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1410D2" w14:textId="7B602B94" w:rsidR="00551601" w:rsidRPr="00686D40" w:rsidRDefault="00551601" w:rsidP="00551601">
      <w:pPr>
        <w:keepNext/>
        <w:spacing w:line="312" w:lineRule="auto"/>
        <w:outlineLvl w:val="0"/>
        <w:rPr>
          <w:rFonts w:cs="Arial"/>
          <w:b/>
          <w:bCs/>
          <w:kern w:val="32"/>
          <w:sz w:val="36"/>
          <w:szCs w:val="44"/>
        </w:rPr>
      </w:pPr>
      <w:r w:rsidRPr="00686D40">
        <w:rPr>
          <w:rFonts w:cs="Arial"/>
          <w:b/>
          <w:bCs/>
          <w:kern w:val="32"/>
          <w:sz w:val="36"/>
          <w:szCs w:val="44"/>
        </w:rPr>
        <w:t>PRESSEINFORMATION</w:t>
      </w:r>
    </w:p>
    <w:p w14:paraId="4FD6294F" w14:textId="3CC11A36" w:rsidR="00551601" w:rsidRPr="00686D40" w:rsidRDefault="00551601" w:rsidP="00551601">
      <w:pPr>
        <w:keepNext/>
        <w:spacing w:line="312" w:lineRule="auto"/>
        <w:outlineLvl w:val="0"/>
        <w:rPr>
          <w:rFonts w:cs="Arial"/>
          <w:bCs/>
          <w:kern w:val="32"/>
          <w:sz w:val="32"/>
          <w:szCs w:val="26"/>
        </w:rPr>
      </w:pPr>
      <w:bookmarkStart w:id="0" w:name="_Hlk36127351"/>
      <w:bookmarkStart w:id="1" w:name="_Hlk87869251"/>
      <w:bookmarkEnd w:id="1"/>
    </w:p>
    <w:p w14:paraId="27DD8AAE" w14:textId="39437EDF" w:rsidR="00686D40" w:rsidRDefault="00686D40" w:rsidP="00551601">
      <w:pPr>
        <w:keepNext/>
        <w:spacing w:line="312" w:lineRule="auto"/>
        <w:outlineLvl w:val="0"/>
        <w:rPr>
          <w:rFonts w:cs="Arial"/>
          <w:bCs/>
          <w:kern w:val="32"/>
          <w:sz w:val="32"/>
          <w:szCs w:val="26"/>
        </w:rPr>
      </w:pPr>
      <w:r>
        <w:rPr>
          <w:rFonts w:cs="Arial"/>
          <w:bCs/>
          <w:kern w:val="32"/>
          <w:sz w:val="32"/>
          <w:szCs w:val="26"/>
        </w:rPr>
        <w:t>Woher kommen die Schmetterlinge im Bauch?</w:t>
      </w:r>
    </w:p>
    <w:p w14:paraId="00F211CF" w14:textId="75D116EF" w:rsidR="00551601" w:rsidRPr="00686D40" w:rsidRDefault="00686D40" w:rsidP="00551601">
      <w:pPr>
        <w:keepNext/>
        <w:spacing w:line="312" w:lineRule="auto"/>
        <w:outlineLvl w:val="0"/>
        <w:rPr>
          <w:rFonts w:cs="Arial"/>
          <w:bCs/>
          <w:kern w:val="32"/>
          <w:sz w:val="22"/>
          <w:szCs w:val="22"/>
        </w:rPr>
      </w:pPr>
      <w:r w:rsidRPr="00686D40">
        <w:rPr>
          <w:rFonts w:cs="Arial"/>
          <w:bCs/>
          <w:kern w:val="32"/>
          <w:sz w:val="22"/>
          <w:szCs w:val="22"/>
        </w:rPr>
        <w:t>Aktuelle Umfrage von Yakult</w:t>
      </w:r>
      <w:r>
        <w:rPr>
          <w:rFonts w:cs="Arial"/>
          <w:bCs/>
          <w:kern w:val="32"/>
          <w:sz w:val="22"/>
          <w:szCs w:val="22"/>
        </w:rPr>
        <w:t xml:space="preserve"> </w:t>
      </w:r>
      <w:r w:rsidR="00020C07">
        <w:rPr>
          <w:rFonts w:cs="Arial"/>
          <w:bCs/>
          <w:kern w:val="32"/>
          <w:sz w:val="22"/>
          <w:szCs w:val="22"/>
        </w:rPr>
        <w:t xml:space="preserve">stellt </w:t>
      </w:r>
      <w:r>
        <w:rPr>
          <w:rFonts w:cs="Arial"/>
          <w:bCs/>
          <w:kern w:val="32"/>
          <w:sz w:val="22"/>
          <w:szCs w:val="22"/>
        </w:rPr>
        <w:t>das Wissen der</w:t>
      </w:r>
      <w:r w:rsidRPr="00686D40">
        <w:rPr>
          <w:rFonts w:cs="Arial"/>
          <w:bCs/>
          <w:kern w:val="32"/>
          <w:sz w:val="22"/>
          <w:szCs w:val="22"/>
        </w:rPr>
        <w:t xml:space="preserve"> Deutschen zur Darm-Hirn-Achse</w:t>
      </w:r>
      <w:r>
        <w:rPr>
          <w:rFonts w:cs="Arial"/>
          <w:bCs/>
          <w:kern w:val="32"/>
          <w:sz w:val="22"/>
          <w:szCs w:val="22"/>
        </w:rPr>
        <w:t xml:space="preserve"> </w:t>
      </w:r>
      <w:r w:rsidR="00020C07">
        <w:rPr>
          <w:rFonts w:cs="Arial"/>
          <w:bCs/>
          <w:kern w:val="32"/>
          <w:sz w:val="22"/>
          <w:szCs w:val="22"/>
        </w:rPr>
        <w:t>auf de</w:t>
      </w:r>
      <w:r w:rsidR="00265674">
        <w:rPr>
          <w:rFonts w:cs="Arial"/>
          <w:bCs/>
          <w:kern w:val="32"/>
          <w:sz w:val="22"/>
          <w:szCs w:val="22"/>
        </w:rPr>
        <w:t>n</w:t>
      </w:r>
      <w:r w:rsidR="00020C07">
        <w:rPr>
          <w:rFonts w:cs="Arial"/>
          <w:bCs/>
          <w:kern w:val="32"/>
          <w:sz w:val="22"/>
          <w:szCs w:val="22"/>
        </w:rPr>
        <w:t xml:space="preserve"> Prüfstand</w:t>
      </w:r>
    </w:p>
    <w:p w14:paraId="61A1D38A" w14:textId="16A4CE24" w:rsidR="00551601" w:rsidRPr="00686D40" w:rsidRDefault="00551601" w:rsidP="00551601">
      <w:pPr>
        <w:keepNext/>
        <w:spacing w:line="312" w:lineRule="auto"/>
        <w:outlineLvl w:val="0"/>
        <w:rPr>
          <w:rFonts w:cs="Arial"/>
          <w:bCs/>
          <w:kern w:val="32"/>
          <w:sz w:val="22"/>
          <w:szCs w:val="22"/>
        </w:rPr>
      </w:pPr>
    </w:p>
    <w:bookmarkEnd w:id="0"/>
    <w:p w14:paraId="5AD6EEBB" w14:textId="25A2215E" w:rsidR="00551601" w:rsidRPr="00686D40" w:rsidRDefault="00551601" w:rsidP="00551601">
      <w:pPr>
        <w:pStyle w:val="Sublinekp1"/>
        <w:rPr>
          <w:rFonts w:ascii="Arial" w:hAnsi="Arial" w:cs="Arial"/>
          <w:b/>
          <w:bCs w:val="0"/>
        </w:rPr>
      </w:pPr>
      <w:r w:rsidRPr="00686D40">
        <w:rPr>
          <w:rFonts w:ascii="Arial" w:hAnsi="Arial" w:cs="Arial"/>
          <w:b/>
          <w:bCs w:val="0"/>
        </w:rPr>
        <w:t xml:space="preserve">Neuss, </w:t>
      </w:r>
      <w:r w:rsidR="00665EA8">
        <w:rPr>
          <w:rFonts w:ascii="Arial" w:hAnsi="Arial" w:cs="Arial"/>
          <w:b/>
          <w:bCs w:val="0"/>
        </w:rPr>
        <w:t>23</w:t>
      </w:r>
      <w:r w:rsidRPr="00086FE7">
        <w:rPr>
          <w:rFonts w:ascii="Arial" w:hAnsi="Arial" w:cs="Arial"/>
          <w:b/>
          <w:bCs w:val="0"/>
        </w:rPr>
        <w:t>.</w:t>
      </w:r>
      <w:r w:rsidRPr="00686D40">
        <w:rPr>
          <w:rFonts w:ascii="Arial" w:hAnsi="Arial" w:cs="Arial"/>
          <w:b/>
          <w:bCs w:val="0"/>
        </w:rPr>
        <w:t xml:space="preserve"> </w:t>
      </w:r>
      <w:r w:rsidR="006760D5">
        <w:rPr>
          <w:rFonts w:ascii="Arial" w:hAnsi="Arial" w:cs="Arial"/>
          <w:b/>
          <w:bCs w:val="0"/>
        </w:rPr>
        <w:t>November</w:t>
      </w:r>
      <w:r w:rsidR="006760D5" w:rsidRPr="00686D40">
        <w:rPr>
          <w:rFonts w:ascii="Arial" w:hAnsi="Arial" w:cs="Arial"/>
          <w:b/>
          <w:bCs w:val="0"/>
        </w:rPr>
        <w:t xml:space="preserve"> </w:t>
      </w:r>
      <w:r w:rsidRPr="00686D40">
        <w:rPr>
          <w:rFonts w:ascii="Arial" w:hAnsi="Arial" w:cs="Arial"/>
          <w:b/>
          <w:bCs w:val="0"/>
        </w:rPr>
        <w:t xml:space="preserve">2021 – </w:t>
      </w:r>
      <w:r w:rsidR="00B803E5">
        <w:rPr>
          <w:rFonts w:ascii="Arial" w:hAnsi="Arial" w:cs="Arial"/>
          <w:b/>
          <w:bCs w:val="0"/>
        </w:rPr>
        <w:t>Alle kennen es</w:t>
      </w:r>
      <w:r w:rsidR="004D1D70">
        <w:rPr>
          <w:rFonts w:ascii="Arial" w:hAnsi="Arial" w:cs="Arial"/>
          <w:b/>
          <w:bCs w:val="0"/>
        </w:rPr>
        <w:t>,</w:t>
      </w:r>
      <w:r w:rsidR="00B803E5">
        <w:rPr>
          <w:rFonts w:ascii="Arial" w:hAnsi="Arial" w:cs="Arial"/>
          <w:b/>
          <w:bCs w:val="0"/>
        </w:rPr>
        <w:t xml:space="preserve"> aber kaum einer kann es </w:t>
      </w:r>
      <w:r w:rsidR="004D1D70">
        <w:rPr>
          <w:rFonts w:ascii="Arial" w:hAnsi="Arial" w:cs="Arial"/>
          <w:b/>
          <w:bCs w:val="0"/>
        </w:rPr>
        <w:t>erklären</w:t>
      </w:r>
      <w:r w:rsidR="00B803E5">
        <w:rPr>
          <w:rFonts w:ascii="Arial" w:hAnsi="Arial" w:cs="Arial"/>
          <w:b/>
          <w:bCs w:val="0"/>
        </w:rPr>
        <w:t>: d</w:t>
      </w:r>
      <w:r w:rsidR="00C73A0B">
        <w:rPr>
          <w:rFonts w:ascii="Arial" w:hAnsi="Arial" w:cs="Arial"/>
          <w:b/>
          <w:bCs w:val="0"/>
        </w:rPr>
        <w:t>ieses</w:t>
      </w:r>
      <w:r w:rsidR="00B803E5">
        <w:rPr>
          <w:rFonts w:ascii="Arial" w:hAnsi="Arial" w:cs="Arial"/>
          <w:b/>
          <w:bCs w:val="0"/>
        </w:rPr>
        <w:t xml:space="preserve"> </w:t>
      </w:r>
      <w:r w:rsidR="00C73A0B">
        <w:rPr>
          <w:rFonts w:ascii="Arial" w:hAnsi="Arial" w:cs="Arial"/>
          <w:b/>
          <w:bCs w:val="0"/>
        </w:rPr>
        <w:t xml:space="preserve">Kribbeln im </w:t>
      </w:r>
      <w:r w:rsidR="00B803E5">
        <w:rPr>
          <w:rFonts w:ascii="Arial" w:hAnsi="Arial" w:cs="Arial"/>
          <w:b/>
          <w:bCs w:val="0"/>
        </w:rPr>
        <w:t>Bauch.</w:t>
      </w:r>
      <w:r w:rsidR="00DD263A">
        <w:rPr>
          <w:rFonts w:ascii="Arial" w:hAnsi="Arial" w:cs="Arial"/>
          <w:b/>
          <w:bCs w:val="0"/>
        </w:rPr>
        <w:t xml:space="preserve"> Genau </w:t>
      </w:r>
      <w:r w:rsidR="00952818">
        <w:rPr>
          <w:rFonts w:ascii="Arial" w:hAnsi="Arial" w:cs="Arial"/>
          <w:b/>
          <w:bCs w:val="0"/>
        </w:rPr>
        <w:t xml:space="preserve">dieser </w:t>
      </w:r>
      <w:r w:rsidR="00DD263A">
        <w:rPr>
          <w:rFonts w:ascii="Arial" w:hAnsi="Arial" w:cs="Arial"/>
          <w:b/>
          <w:bCs w:val="0"/>
        </w:rPr>
        <w:t xml:space="preserve">Bauch bzw. der Darm und die Beziehung zum Gehirn </w:t>
      </w:r>
      <w:r w:rsidR="0028043E">
        <w:rPr>
          <w:rFonts w:ascii="Arial" w:hAnsi="Arial" w:cs="Arial"/>
          <w:b/>
          <w:bCs w:val="0"/>
        </w:rPr>
        <w:t>sind</w:t>
      </w:r>
      <w:r w:rsidR="004D1D70">
        <w:rPr>
          <w:rFonts w:ascii="Arial" w:hAnsi="Arial" w:cs="Arial"/>
          <w:b/>
          <w:bCs w:val="0"/>
        </w:rPr>
        <w:t xml:space="preserve"> in den letzten Jahren verstärkt ins Interesse der Wissenschaft</w:t>
      </w:r>
      <w:r w:rsidR="00DD263A">
        <w:rPr>
          <w:rFonts w:ascii="Arial" w:hAnsi="Arial" w:cs="Arial"/>
          <w:b/>
          <w:bCs w:val="0"/>
        </w:rPr>
        <w:t xml:space="preserve"> gerückt</w:t>
      </w:r>
      <w:r w:rsidR="00B07F08">
        <w:rPr>
          <w:rFonts w:ascii="Arial" w:hAnsi="Arial" w:cs="Arial"/>
          <w:b/>
          <w:bCs w:val="0"/>
        </w:rPr>
        <w:t>.</w:t>
      </w:r>
      <w:r w:rsidR="00DD263A">
        <w:rPr>
          <w:rFonts w:ascii="Arial" w:hAnsi="Arial" w:cs="Arial"/>
          <w:b/>
          <w:bCs w:val="0"/>
        </w:rPr>
        <w:t xml:space="preserve"> </w:t>
      </w:r>
      <w:r w:rsidR="00B07F08">
        <w:rPr>
          <w:rFonts w:ascii="Arial" w:hAnsi="Arial" w:cs="Arial"/>
          <w:b/>
          <w:bCs w:val="0"/>
        </w:rPr>
        <w:t>Inzwischen ist</w:t>
      </w:r>
      <w:r w:rsidR="004D1D70">
        <w:rPr>
          <w:rFonts w:ascii="Arial" w:hAnsi="Arial" w:cs="Arial"/>
          <w:b/>
          <w:bCs w:val="0"/>
        </w:rPr>
        <w:t xml:space="preserve"> die</w:t>
      </w:r>
      <w:r w:rsidR="00DD263A">
        <w:rPr>
          <w:rFonts w:ascii="Arial" w:hAnsi="Arial" w:cs="Arial"/>
          <w:b/>
          <w:bCs w:val="0"/>
        </w:rPr>
        <w:t xml:space="preserve"> Existenz der Darm-Hirn-Achse</w:t>
      </w:r>
      <w:r w:rsidR="004D1D70">
        <w:rPr>
          <w:rFonts w:ascii="Arial" w:hAnsi="Arial" w:cs="Arial"/>
          <w:b/>
          <w:bCs w:val="0"/>
        </w:rPr>
        <w:t>, also eines direkten Drahtes zwischen Kopf und Darm</w:t>
      </w:r>
      <w:r w:rsidR="0094695E">
        <w:rPr>
          <w:rFonts w:ascii="Arial" w:hAnsi="Arial" w:cs="Arial"/>
          <w:b/>
          <w:bCs w:val="0"/>
        </w:rPr>
        <w:t>,</w:t>
      </w:r>
      <w:r w:rsidR="00DD263A">
        <w:rPr>
          <w:rFonts w:ascii="Arial" w:hAnsi="Arial" w:cs="Arial"/>
          <w:b/>
          <w:bCs w:val="0"/>
        </w:rPr>
        <w:t xml:space="preserve"> beleg</w:t>
      </w:r>
      <w:r w:rsidR="004D1D70">
        <w:rPr>
          <w:rFonts w:ascii="Arial" w:hAnsi="Arial" w:cs="Arial"/>
          <w:b/>
          <w:bCs w:val="0"/>
        </w:rPr>
        <w:t>t</w:t>
      </w:r>
      <w:r w:rsidR="00DD263A">
        <w:rPr>
          <w:rFonts w:ascii="Arial" w:hAnsi="Arial" w:cs="Arial"/>
          <w:b/>
          <w:bCs w:val="0"/>
        </w:rPr>
        <w:t>.</w:t>
      </w:r>
      <w:r w:rsidR="004D1D70">
        <w:rPr>
          <w:rFonts w:ascii="Arial" w:hAnsi="Arial" w:cs="Arial"/>
          <w:b/>
          <w:bCs w:val="0"/>
        </w:rPr>
        <w:t xml:space="preserve"> </w:t>
      </w:r>
      <w:r w:rsidR="004D1D70" w:rsidRPr="00686D40">
        <w:rPr>
          <w:rFonts w:ascii="Arial" w:hAnsi="Arial" w:cs="Arial"/>
          <w:b/>
          <w:bCs w:val="0"/>
        </w:rPr>
        <w:t xml:space="preserve">Doch wie steht es </w:t>
      </w:r>
      <w:r w:rsidR="004D1D70">
        <w:rPr>
          <w:rFonts w:ascii="Arial" w:hAnsi="Arial" w:cs="Arial"/>
          <w:b/>
          <w:bCs w:val="0"/>
        </w:rPr>
        <w:t xml:space="preserve">hier </w:t>
      </w:r>
      <w:r w:rsidR="004D1D70" w:rsidRPr="00686D40">
        <w:rPr>
          <w:rFonts w:ascii="Arial" w:hAnsi="Arial" w:cs="Arial"/>
          <w:b/>
          <w:bCs w:val="0"/>
        </w:rPr>
        <w:t>um das Wissen der deutschen Bevölkerung?</w:t>
      </w:r>
      <w:r w:rsidR="004D1D70">
        <w:rPr>
          <w:rFonts w:ascii="Arial" w:hAnsi="Arial" w:cs="Arial"/>
          <w:b/>
          <w:bCs w:val="0"/>
        </w:rPr>
        <w:t xml:space="preserve"> Dieser Frage ist</w:t>
      </w:r>
      <w:r w:rsidR="00B803E5">
        <w:rPr>
          <w:rFonts w:ascii="Arial" w:hAnsi="Arial" w:cs="Arial"/>
          <w:b/>
          <w:bCs w:val="0"/>
        </w:rPr>
        <w:t xml:space="preserve"> </w:t>
      </w:r>
      <w:r w:rsidRPr="00686D40">
        <w:rPr>
          <w:rFonts w:ascii="Arial" w:hAnsi="Arial" w:cs="Arial"/>
          <w:b/>
          <w:bCs w:val="0"/>
        </w:rPr>
        <w:t>Yakult i</w:t>
      </w:r>
      <w:r w:rsidR="008E33F3" w:rsidRPr="00686D40">
        <w:rPr>
          <w:rFonts w:ascii="Arial" w:hAnsi="Arial" w:cs="Arial"/>
          <w:b/>
          <w:bCs w:val="0"/>
        </w:rPr>
        <w:t>m Rahmen</w:t>
      </w:r>
      <w:r w:rsidRPr="00686D40">
        <w:rPr>
          <w:rFonts w:ascii="Arial" w:hAnsi="Arial" w:cs="Arial"/>
          <w:b/>
          <w:bCs w:val="0"/>
        </w:rPr>
        <w:t xml:space="preserve"> einer </w:t>
      </w:r>
      <w:r w:rsidR="004D1D70">
        <w:rPr>
          <w:rFonts w:ascii="Arial" w:hAnsi="Arial" w:cs="Arial"/>
          <w:b/>
          <w:bCs w:val="0"/>
        </w:rPr>
        <w:t xml:space="preserve">repräsentativen </w:t>
      </w:r>
      <w:r w:rsidRPr="00686D40">
        <w:rPr>
          <w:rFonts w:ascii="Arial" w:hAnsi="Arial" w:cs="Arial"/>
          <w:b/>
          <w:bCs w:val="0"/>
        </w:rPr>
        <w:t xml:space="preserve">paneuropäischen Umfrage </w:t>
      </w:r>
      <w:r w:rsidR="00EA1593">
        <w:rPr>
          <w:rFonts w:ascii="Arial" w:hAnsi="Arial" w:cs="Arial"/>
          <w:b/>
          <w:bCs w:val="0"/>
        </w:rPr>
        <w:t xml:space="preserve">mit </w:t>
      </w:r>
      <w:r w:rsidRPr="00686D40">
        <w:rPr>
          <w:rFonts w:ascii="Arial" w:hAnsi="Arial" w:cs="Arial"/>
          <w:b/>
          <w:bCs w:val="0"/>
        </w:rPr>
        <w:t>1.000</w:t>
      </w:r>
      <w:r w:rsidR="00EA1593">
        <w:rPr>
          <w:rFonts w:ascii="Arial" w:hAnsi="Arial" w:cs="Arial"/>
          <w:b/>
          <w:bCs w:val="0"/>
        </w:rPr>
        <w:t xml:space="preserve"> Personen</w:t>
      </w:r>
      <w:r w:rsidRPr="00686D40">
        <w:rPr>
          <w:rFonts w:ascii="Arial" w:hAnsi="Arial" w:cs="Arial"/>
          <w:b/>
          <w:bCs w:val="0"/>
        </w:rPr>
        <w:t xml:space="preserve"> </w:t>
      </w:r>
      <w:r w:rsidR="008E33F3" w:rsidRPr="00686D40">
        <w:rPr>
          <w:rFonts w:ascii="Arial" w:hAnsi="Arial" w:cs="Arial"/>
          <w:b/>
          <w:bCs w:val="0"/>
        </w:rPr>
        <w:t xml:space="preserve">aus Deutschland </w:t>
      </w:r>
      <w:r w:rsidR="004D1D70">
        <w:rPr>
          <w:rFonts w:ascii="Arial" w:hAnsi="Arial" w:cs="Arial"/>
          <w:b/>
          <w:bCs w:val="0"/>
        </w:rPr>
        <w:t>nachgegangen</w:t>
      </w:r>
      <w:r w:rsidR="00D56149">
        <w:rPr>
          <w:rFonts w:ascii="Arial" w:hAnsi="Arial" w:cs="Arial"/>
          <w:b/>
          <w:bCs w:val="0"/>
        </w:rPr>
        <w:t xml:space="preserve"> -</w:t>
      </w:r>
      <w:r w:rsidR="004D1D70">
        <w:rPr>
          <w:rFonts w:ascii="Arial" w:hAnsi="Arial" w:cs="Arial"/>
          <w:b/>
          <w:bCs w:val="0"/>
        </w:rPr>
        <w:t xml:space="preserve"> </w:t>
      </w:r>
      <w:r w:rsidR="00D56149">
        <w:rPr>
          <w:rFonts w:ascii="Arial" w:hAnsi="Arial" w:cs="Arial"/>
          <w:b/>
          <w:bCs w:val="0"/>
        </w:rPr>
        <w:t>m</w:t>
      </w:r>
      <w:r w:rsidR="004D1D70">
        <w:rPr>
          <w:rFonts w:ascii="Arial" w:hAnsi="Arial" w:cs="Arial"/>
          <w:b/>
          <w:bCs w:val="0"/>
        </w:rPr>
        <w:t>it spannenden Ergebnissen.</w:t>
      </w:r>
      <w:r w:rsidR="007C7164">
        <w:rPr>
          <w:rFonts w:ascii="Arial" w:hAnsi="Arial" w:cs="Arial"/>
          <w:b/>
          <w:bCs w:val="0"/>
        </w:rPr>
        <w:t xml:space="preserve"> Zum Beispiel</w:t>
      </w:r>
      <w:r w:rsidR="00D60561">
        <w:rPr>
          <w:rFonts w:ascii="Arial" w:hAnsi="Arial" w:cs="Arial"/>
          <w:b/>
          <w:bCs w:val="0"/>
        </w:rPr>
        <w:t>,</w:t>
      </w:r>
      <w:r w:rsidR="007C7164">
        <w:rPr>
          <w:rFonts w:ascii="Arial" w:hAnsi="Arial" w:cs="Arial"/>
          <w:b/>
          <w:bCs w:val="0"/>
        </w:rPr>
        <w:t xml:space="preserve"> dass der ältere Teil der deutschen Bevölkerung</w:t>
      </w:r>
      <w:r w:rsidR="00D60561">
        <w:rPr>
          <w:rFonts w:ascii="Arial" w:hAnsi="Arial" w:cs="Arial"/>
          <w:b/>
          <w:bCs w:val="0"/>
        </w:rPr>
        <w:t xml:space="preserve"> </w:t>
      </w:r>
      <w:r w:rsidR="00C73A0B">
        <w:rPr>
          <w:rFonts w:ascii="Arial" w:hAnsi="Arial" w:cs="Arial"/>
          <w:b/>
          <w:bCs w:val="0"/>
        </w:rPr>
        <w:t xml:space="preserve">zwar </w:t>
      </w:r>
      <w:r w:rsidR="00D60561">
        <w:rPr>
          <w:rFonts w:ascii="Arial" w:hAnsi="Arial" w:cs="Arial"/>
          <w:b/>
          <w:bCs w:val="0"/>
        </w:rPr>
        <w:t xml:space="preserve">deutlich mehr über die wechselseitige Beziehung zwischen Darm und Hirn weiß, </w:t>
      </w:r>
      <w:r w:rsidR="00BC221F">
        <w:rPr>
          <w:rFonts w:ascii="Arial" w:hAnsi="Arial" w:cs="Arial"/>
          <w:b/>
          <w:bCs w:val="0"/>
        </w:rPr>
        <w:t>dafür</w:t>
      </w:r>
      <w:r w:rsidR="00D60561">
        <w:rPr>
          <w:rFonts w:ascii="Arial" w:hAnsi="Arial" w:cs="Arial"/>
          <w:b/>
          <w:bCs w:val="0"/>
        </w:rPr>
        <w:t xml:space="preserve"> junge Menschen eher ihrem Bauchgefühl vertrauen.</w:t>
      </w:r>
      <w:r w:rsidR="007C7164">
        <w:rPr>
          <w:rFonts w:ascii="Arial" w:hAnsi="Arial" w:cs="Arial"/>
          <w:b/>
          <w:bCs w:val="0"/>
        </w:rPr>
        <w:t xml:space="preserve"> </w:t>
      </w:r>
    </w:p>
    <w:p w14:paraId="3559DCE7" w14:textId="14293A46" w:rsidR="00D853F4" w:rsidRPr="00686D40" w:rsidRDefault="00D853F4" w:rsidP="00531D59">
      <w:pPr>
        <w:pStyle w:val="Sublinekp1"/>
        <w:rPr>
          <w:rFonts w:ascii="Arial" w:hAnsi="Arial" w:cs="Arial"/>
          <w:b/>
          <w:bCs w:val="0"/>
        </w:rPr>
      </w:pPr>
    </w:p>
    <w:p w14:paraId="34B08B12" w14:textId="6F7BA3C1" w:rsidR="00073FC9" w:rsidRPr="00686D40" w:rsidRDefault="00C8475B" w:rsidP="000666D7">
      <w:pPr>
        <w:pStyle w:val="Sublinekp1"/>
        <w:rPr>
          <w:rFonts w:ascii="Arial" w:hAnsi="Arial" w:cs="Arial"/>
        </w:rPr>
      </w:pPr>
      <w:r w:rsidRPr="00686D40">
        <w:rPr>
          <w:rFonts w:ascii="Arial" w:hAnsi="Arial" w:cs="Arial"/>
        </w:rPr>
        <w:t xml:space="preserve">Yakult möchte das körperliche und mentale Wohlbefinden der Menschen auf der ganzen Welt fördern, um einen wirksamen Beitrag zu einer gesundheitsbewussten Lebensweise zu leisten. </w:t>
      </w:r>
      <w:r w:rsidR="000666D7" w:rsidRPr="00686D40">
        <w:rPr>
          <w:rFonts w:ascii="Arial" w:hAnsi="Arial" w:cs="Arial"/>
        </w:rPr>
        <w:t xml:space="preserve">Um gezielt </w:t>
      </w:r>
      <w:r w:rsidRPr="00686D40">
        <w:rPr>
          <w:rFonts w:ascii="Arial" w:hAnsi="Arial" w:cs="Arial"/>
        </w:rPr>
        <w:t xml:space="preserve">Aufklärungsarbeit zu </w:t>
      </w:r>
      <w:r w:rsidR="00270334">
        <w:rPr>
          <w:rFonts w:ascii="Arial" w:hAnsi="Arial" w:cs="Arial"/>
        </w:rPr>
        <w:t>betreiben</w:t>
      </w:r>
      <w:r w:rsidR="000666D7" w:rsidRPr="00686D40">
        <w:rPr>
          <w:rFonts w:ascii="Arial" w:hAnsi="Arial" w:cs="Arial"/>
        </w:rPr>
        <w:t>, hat</w:t>
      </w:r>
      <w:r w:rsidRPr="00686D40">
        <w:rPr>
          <w:rFonts w:ascii="Arial" w:hAnsi="Arial" w:cs="Arial"/>
        </w:rPr>
        <w:t xml:space="preserve"> </w:t>
      </w:r>
      <w:r w:rsidR="00012853">
        <w:rPr>
          <w:rFonts w:ascii="Arial" w:hAnsi="Arial" w:cs="Arial"/>
        </w:rPr>
        <w:t>das Unternehmen</w:t>
      </w:r>
      <w:r w:rsidR="00E64929">
        <w:rPr>
          <w:rFonts w:ascii="Arial" w:hAnsi="Arial" w:cs="Arial"/>
        </w:rPr>
        <w:t xml:space="preserve"> </w:t>
      </w:r>
      <w:r w:rsidRPr="00686D40">
        <w:rPr>
          <w:rFonts w:ascii="Arial" w:hAnsi="Arial" w:cs="Arial"/>
        </w:rPr>
        <w:t>eine umfangreiche Umfrage in verschiedenen europäischen Ländern wie Italien, den Niederlanden, Großbritannien, Deutschland</w:t>
      </w:r>
      <w:r w:rsidR="0094695E">
        <w:rPr>
          <w:rFonts w:ascii="Arial" w:hAnsi="Arial" w:cs="Arial"/>
        </w:rPr>
        <w:t>,</w:t>
      </w:r>
      <w:r w:rsidRPr="00686D40">
        <w:rPr>
          <w:rFonts w:ascii="Arial" w:hAnsi="Arial" w:cs="Arial"/>
        </w:rPr>
        <w:t xml:space="preserve"> aber auch Japan gestartet</w:t>
      </w:r>
      <w:r w:rsidR="009F4199">
        <w:rPr>
          <w:rFonts w:ascii="Arial" w:hAnsi="Arial" w:cs="Arial"/>
        </w:rPr>
        <w:t xml:space="preserve">. </w:t>
      </w:r>
      <w:r w:rsidR="009F4199" w:rsidRPr="009F4199">
        <w:rPr>
          <w:rFonts w:ascii="Arial" w:hAnsi="Arial" w:cs="Arial"/>
        </w:rPr>
        <w:t>Es galt, den Wissensstand der Bevölkerung zu überprüfen</w:t>
      </w:r>
      <w:r w:rsidR="009F4199">
        <w:rPr>
          <w:rFonts w:ascii="Arial" w:hAnsi="Arial" w:cs="Arial"/>
        </w:rPr>
        <w:t xml:space="preserve">, um sie </w:t>
      </w:r>
      <w:r w:rsidR="00F20FFD" w:rsidRPr="00686D40">
        <w:rPr>
          <w:rFonts w:ascii="Arial" w:hAnsi="Arial" w:cs="Arial"/>
        </w:rPr>
        <w:t xml:space="preserve">gezielt </w:t>
      </w:r>
      <w:r w:rsidR="00CA74B1" w:rsidRPr="00686D40">
        <w:rPr>
          <w:rFonts w:ascii="Arial" w:hAnsi="Arial" w:cs="Arial"/>
        </w:rPr>
        <w:t>für dieses spannende Thema zu sensibilisieren</w:t>
      </w:r>
      <w:r w:rsidR="00E64929">
        <w:rPr>
          <w:rFonts w:ascii="Arial" w:hAnsi="Arial" w:cs="Arial"/>
        </w:rPr>
        <w:t>.</w:t>
      </w:r>
      <w:r w:rsidR="00E64929">
        <w:rPr>
          <w:rFonts w:ascii="Arial" w:hAnsi="Arial" w:cs="Arial"/>
        </w:rPr>
        <w:br/>
      </w:r>
      <w:r w:rsidR="000666D7" w:rsidRPr="00686D40">
        <w:rPr>
          <w:rFonts w:ascii="Arial" w:hAnsi="Arial" w:cs="Arial"/>
        </w:rPr>
        <w:t xml:space="preserve">Wissen </w:t>
      </w:r>
      <w:r w:rsidR="00551601" w:rsidRPr="00686D40">
        <w:rPr>
          <w:rFonts w:ascii="Arial" w:hAnsi="Arial" w:cs="Arial"/>
        </w:rPr>
        <w:t xml:space="preserve">die </w:t>
      </w:r>
      <w:r w:rsidR="008E33F3" w:rsidRPr="00686D40">
        <w:rPr>
          <w:rFonts w:ascii="Arial" w:hAnsi="Arial" w:cs="Arial"/>
        </w:rPr>
        <w:t>Deutschen</w:t>
      </w:r>
      <w:r w:rsidR="000666D7" w:rsidRPr="00686D40">
        <w:rPr>
          <w:rFonts w:ascii="Arial" w:hAnsi="Arial" w:cs="Arial"/>
        </w:rPr>
        <w:t>, dass</w:t>
      </w:r>
      <w:r w:rsidR="00902F87">
        <w:rPr>
          <w:rFonts w:ascii="Arial" w:hAnsi="Arial" w:cs="Arial"/>
        </w:rPr>
        <w:t xml:space="preserve"> es</w:t>
      </w:r>
      <w:r w:rsidR="000666D7" w:rsidRPr="00686D40">
        <w:rPr>
          <w:rFonts w:ascii="Arial" w:hAnsi="Arial" w:cs="Arial"/>
        </w:rPr>
        <w:t xml:space="preserve"> ein</w:t>
      </w:r>
      <w:r w:rsidR="00902F87">
        <w:rPr>
          <w:rFonts w:ascii="Arial" w:hAnsi="Arial" w:cs="Arial"/>
        </w:rPr>
        <w:t>en</w:t>
      </w:r>
      <w:r w:rsidR="000666D7" w:rsidRPr="00686D40">
        <w:rPr>
          <w:rFonts w:ascii="Arial" w:hAnsi="Arial" w:cs="Arial"/>
        </w:rPr>
        <w:t xml:space="preserve"> direkte</w:t>
      </w:r>
      <w:r w:rsidR="00902F87">
        <w:rPr>
          <w:rFonts w:ascii="Arial" w:hAnsi="Arial" w:cs="Arial"/>
        </w:rPr>
        <w:t>n</w:t>
      </w:r>
      <w:r w:rsidR="000666D7" w:rsidRPr="00686D40">
        <w:rPr>
          <w:rFonts w:ascii="Arial" w:hAnsi="Arial" w:cs="Arial"/>
        </w:rPr>
        <w:t xml:space="preserve"> Draht zwischen Darm und Hirn und umgekehrt </w:t>
      </w:r>
      <w:r w:rsidR="00902F87">
        <w:rPr>
          <w:rFonts w:ascii="Arial" w:hAnsi="Arial" w:cs="Arial"/>
        </w:rPr>
        <w:t>gibt</w:t>
      </w:r>
      <w:r w:rsidR="00B12C0F">
        <w:rPr>
          <w:rFonts w:ascii="Arial" w:hAnsi="Arial" w:cs="Arial"/>
        </w:rPr>
        <w:t>,</w:t>
      </w:r>
      <w:r w:rsidR="00D31267">
        <w:rPr>
          <w:rFonts w:ascii="Arial" w:hAnsi="Arial" w:cs="Arial"/>
        </w:rPr>
        <w:t xml:space="preserve"> u</w:t>
      </w:r>
      <w:r w:rsidR="000666D7" w:rsidRPr="00686D40">
        <w:rPr>
          <w:rFonts w:ascii="Arial" w:hAnsi="Arial" w:cs="Arial"/>
        </w:rPr>
        <w:t>nd da</w:t>
      </w:r>
      <w:r w:rsidR="00073FC9" w:rsidRPr="00686D40">
        <w:rPr>
          <w:rFonts w:ascii="Arial" w:hAnsi="Arial" w:cs="Arial"/>
        </w:rPr>
        <w:t>s</w:t>
      </w:r>
      <w:r w:rsidR="000666D7" w:rsidRPr="00686D40">
        <w:rPr>
          <w:rFonts w:ascii="Arial" w:hAnsi="Arial" w:cs="Arial"/>
        </w:rPr>
        <w:t>s der Darm auch das zweite Gehirn genannt wird?</w:t>
      </w:r>
      <w:r w:rsidR="00551601" w:rsidRPr="00686D40">
        <w:rPr>
          <w:rFonts w:ascii="Arial" w:hAnsi="Arial" w:cs="Arial"/>
        </w:rPr>
        <w:t xml:space="preserve"> F</w:t>
      </w:r>
      <w:r w:rsidR="000666D7" w:rsidRPr="00686D40">
        <w:rPr>
          <w:rFonts w:ascii="Arial" w:hAnsi="Arial" w:cs="Arial"/>
        </w:rPr>
        <w:t xml:space="preserve">olgen sie </w:t>
      </w:r>
      <w:r w:rsidR="00551601" w:rsidRPr="00686D40">
        <w:rPr>
          <w:rFonts w:ascii="Arial" w:hAnsi="Arial" w:cs="Arial"/>
        </w:rPr>
        <w:t>i</w:t>
      </w:r>
      <w:r w:rsidR="000666D7" w:rsidRPr="00686D40">
        <w:rPr>
          <w:rFonts w:ascii="Arial" w:hAnsi="Arial" w:cs="Arial"/>
        </w:rPr>
        <w:t>hrem Bauchgefühl</w:t>
      </w:r>
      <w:r w:rsidR="008E33F3" w:rsidRPr="00686D40">
        <w:rPr>
          <w:rFonts w:ascii="Arial" w:hAnsi="Arial" w:cs="Arial"/>
        </w:rPr>
        <w:t xml:space="preserve"> und wie wichtig ist es ihnen zu wissen, wie ihr Körper genau funktioniert</w:t>
      </w:r>
      <w:r w:rsidR="000666D7" w:rsidRPr="00686D40">
        <w:rPr>
          <w:rFonts w:ascii="Arial" w:hAnsi="Arial" w:cs="Arial"/>
        </w:rPr>
        <w:t>?</w:t>
      </w:r>
      <w:r w:rsidR="00073FC9" w:rsidRPr="00686D40">
        <w:rPr>
          <w:rFonts w:ascii="Arial" w:hAnsi="Arial" w:cs="Arial"/>
        </w:rPr>
        <w:t xml:space="preserve"> All diesen und vielen weiteren Fragen ist </w:t>
      </w:r>
      <w:r w:rsidR="00551601" w:rsidRPr="00686D40">
        <w:rPr>
          <w:rFonts w:ascii="Arial" w:hAnsi="Arial" w:cs="Arial"/>
        </w:rPr>
        <w:t xml:space="preserve">Yakult auf </w:t>
      </w:r>
      <w:r w:rsidR="00073FC9" w:rsidRPr="00686D40">
        <w:rPr>
          <w:rFonts w:ascii="Arial" w:hAnsi="Arial" w:cs="Arial"/>
        </w:rPr>
        <w:t>den Grund gegangen.</w:t>
      </w:r>
    </w:p>
    <w:p w14:paraId="0587285D" w14:textId="7FAA33AE" w:rsidR="000666D7" w:rsidRPr="00686D40" w:rsidRDefault="000666D7" w:rsidP="000666D7">
      <w:pPr>
        <w:pStyle w:val="Sublinekp1"/>
        <w:rPr>
          <w:rFonts w:ascii="Arial" w:hAnsi="Arial" w:cs="Arial"/>
        </w:rPr>
      </w:pPr>
      <w:r w:rsidRPr="00686D40">
        <w:rPr>
          <w:rFonts w:ascii="Arial" w:hAnsi="Arial" w:cs="Arial"/>
        </w:rPr>
        <w:t xml:space="preserve"> </w:t>
      </w:r>
    </w:p>
    <w:p w14:paraId="4B3E604C" w14:textId="5BB30840" w:rsidR="008E33F3" w:rsidRPr="00686D40" w:rsidRDefault="00476A4B" w:rsidP="00531D59">
      <w:pPr>
        <w:pStyle w:val="Sublinekp1"/>
        <w:rPr>
          <w:rFonts w:ascii="Arial" w:hAnsi="Arial" w:cs="Arial"/>
          <w:b/>
          <w:bCs w:val="0"/>
        </w:rPr>
      </w:pPr>
      <w:r>
        <w:rPr>
          <w:noProof/>
        </w:rPr>
        <w:drawing>
          <wp:anchor distT="0" distB="0" distL="114300" distR="114300" simplePos="0" relativeHeight="251659264" behindDoc="0" locked="0" layoutInCell="1" allowOverlap="1" wp14:anchorId="097DD4B3" wp14:editId="6927063F">
            <wp:simplePos x="0" y="0"/>
            <wp:positionH relativeFrom="margin">
              <wp:align>left</wp:align>
            </wp:positionH>
            <wp:positionV relativeFrom="paragraph">
              <wp:posOffset>203835</wp:posOffset>
            </wp:positionV>
            <wp:extent cx="1656715" cy="2345055"/>
            <wp:effectExtent l="0" t="0" r="635"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56715" cy="2345055"/>
                    </a:xfrm>
                    <a:prstGeom prst="rect">
                      <a:avLst/>
                    </a:prstGeom>
                  </pic:spPr>
                </pic:pic>
              </a:graphicData>
            </a:graphic>
            <wp14:sizeRelH relativeFrom="margin">
              <wp14:pctWidth>0</wp14:pctWidth>
            </wp14:sizeRelH>
            <wp14:sizeRelV relativeFrom="margin">
              <wp14:pctHeight>0</wp14:pctHeight>
            </wp14:sizeRelV>
          </wp:anchor>
        </w:drawing>
      </w:r>
      <w:r w:rsidR="008E33F3" w:rsidRPr="00686D40">
        <w:rPr>
          <w:rFonts w:ascii="Arial" w:hAnsi="Arial" w:cs="Arial"/>
          <w:b/>
          <w:bCs w:val="0"/>
        </w:rPr>
        <w:t>Wie gut kennen sich die Deutschen aus?</w:t>
      </w:r>
    </w:p>
    <w:p w14:paraId="0C95BC8B" w14:textId="25F5A476" w:rsidR="00F568E6" w:rsidRPr="00686D40" w:rsidRDefault="00BC221F" w:rsidP="00F568E6">
      <w:pPr>
        <w:pStyle w:val="Sublinekp1"/>
        <w:rPr>
          <w:rFonts w:ascii="Arial" w:hAnsi="Arial" w:cs="Arial"/>
        </w:rPr>
      </w:pPr>
      <w:bookmarkStart w:id="2" w:name="_Hlk85027454"/>
      <w:r>
        <w:rPr>
          <w:rFonts w:ascii="Arial" w:hAnsi="Arial" w:cs="Arial"/>
        </w:rPr>
        <w:t>Im Grunde recht gut, denn m</w:t>
      </w:r>
      <w:r w:rsidR="00902F87">
        <w:rPr>
          <w:rFonts w:ascii="Arial" w:hAnsi="Arial" w:cs="Arial"/>
        </w:rPr>
        <w:t>ehr als Dreiviertel</w:t>
      </w:r>
      <w:r w:rsidR="00430CC0">
        <w:rPr>
          <w:rFonts w:ascii="Arial" w:hAnsi="Arial" w:cs="Arial"/>
        </w:rPr>
        <w:t xml:space="preserve"> </w:t>
      </w:r>
      <w:r w:rsidR="000F1B45">
        <w:rPr>
          <w:rFonts w:ascii="Arial" w:hAnsi="Arial" w:cs="Arial"/>
        </w:rPr>
        <w:t xml:space="preserve">der Deutschen </w:t>
      </w:r>
      <w:r w:rsidR="00945CB5">
        <w:rPr>
          <w:rFonts w:ascii="Arial" w:hAnsi="Arial" w:cs="Arial"/>
        </w:rPr>
        <w:t>(</w:t>
      </w:r>
      <w:r w:rsidR="00CA74B1" w:rsidRPr="00686D40">
        <w:rPr>
          <w:rFonts w:ascii="Arial" w:hAnsi="Arial" w:cs="Arial"/>
        </w:rPr>
        <w:t>77 Prozent</w:t>
      </w:r>
      <w:r w:rsidR="00945CB5">
        <w:rPr>
          <w:rFonts w:ascii="Arial" w:hAnsi="Arial" w:cs="Arial"/>
        </w:rPr>
        <w:t>)</w:t>
      </w:r>
      <w:r w:rsidR="00CA74B1" w:rsidRPr="00686D40">
        <w:rPr>
          <w:rFonts w:ascii="Arial" w:hAnsi="Arial" w:cs="Arial"/>
        </w:rPr>
        <w:t xml:space="preserve"> geben an, </w:t>
      </w:r>
      <w:r w:rsidR="00430CC0">
        <w:rPr>
          <w:rFonts w:ascii="Arial" w:hAnsi="Arial" w:cs="Arial"/>
        </w:rPr>
        <w:t>etwas zu der Beziehung zwischen Darm und Gehirn sagen</w:t>
      </w:r>
      <w:r w:rsidR="00945CB5">
        <w:rPr>
          <w:rFonts w:ascii="Arial" w:hAnsi="Arial" w:cs="Arial"/>
        </w:rPr>
        <w:t xml:space="preserve"> zu</w:t>
      </w:r>
      <w:r w:rsidR="00430CC0">
        <w:rPr>
          <w:rFonts w:ascii="Arial" w:hAnsi="Arial" w:cs="Arial"/>
        </w:rPr>
        <w:t xml:space="preserve"> können</w:t>
      </w:r>
      <w:r w:rsidR="00CA74B1" w:rsidRPr="00686D40">
        <w:rPr>
          <w:rFonts w:ascii="Arial" w:hAnsi="Arial" w:cs="Arial"/>
        </w:rPr>
        <w:t xml:space="preserve">. </w:t>
      </w:r>
      <w:r w:rsidR="001B6A8A" w:rsidRPr="00686D40">
        <w:rPr>
          <w:rFonts w:ascii="Arial" w:hAnsi="Arial" w:cs="Arial"/>
        </w:rPr>
        <w:t>Interessant dabei ist, dass d</w:t>
      </w:r>
      <w:r w:rsidR="00F20FFD" w:rsidRPr="00686D40">
        <w:rPr>
          <w:rFonts w:ascii="Arial" w:hAnsi="Arial" w:cs="Arial"/>
        </w:rPr>
        <w:t>ie</w:t>
      </w:r>
      <w:r w:rsidR="001B6A8A" w:rsidRPr="00686D40">
        <w:rPr>
          <w:rFonts w:ascii="Arial" w:hAnsi="Arial" w:cs="Arial"/>
        </w:rPr>
        <w:t xml:space="preserve"> </w:t>
      </w:r>
      <w:r>
        <w:rPr>
          <w:rFonts w:ascii="Arial" w:hAnsi="Arial" w:cs="Arial"/>
        </w:rPr>
        <w:t>meisten</w:t>
      </w:r>
      <w:r w:rsidR="001B6A8A" w:rsidRPr="00686D40">
        <w:rPr>
          <w:rFonts w:ascii="Arial" w:hAnsi="Arial" w:cs="Arial"/>
        </w:rPr>
        <w:t xml:space="preserve"> </w:t>
      </w:r>
      <w:r w:rsidR="00F20FFD" w:rsidRPr="00686D40">
        <w:rPr>
          <w:rFonts w:ascii="Arial" w:hAnsi="Arial" w:cs="Arial"/>
        </w:rPr>
        <w:t>wissen</w:t>
      </w:r>
      <w:r w:rsidR="001B6A8A" w:rsidRPr="00686D40">
        <w:rPr>
          <w:rFonts w:ascii="Arial" w:hAnsi="Arial" w:cs="Arial"/>
        </w:rPr>
        <w:t>, dass es eine Interaktion zwischen Darm und Hirn gibt</w:t>
      </w:r>
      <w:r w:rsidR="00430CC0">
        <w:rPr>
          <w:rFonts w:ascii="Arial" w:hAnsi="Arial" w:cs="Arial"/>
        </w:rPr>
        <w:t xml:space="preserve"> (nur 6 Prozent gingen davon aus, dass Darm und Gehirn voneinander unabhängig sind)</w:t>
      </w:r>
      <w:r w:rsidR="00413E93">
        <w:rPr>
          <w:rFonts w:ascii="Arial" w:hAnsi="Arial" w:cs="Arial"/>
        </w:rPr>
        <w:t xml:space="preserve">. </w:t>
      </w:r>
      <w:r>
        <w:rPr>
          <w:rFonts w:ascii="Arial" w:hAnsi="Arial" w:cs="Arial"/>
        </w:rPr>
        <w:t>Immerhin</w:t>
      </w:r>
      <w:r w:rsidR="00F568E6">
        <w:rPr>
          <w:rFonts w:ascii="Arial" w:hAnsi="Arial" w:cs="Arial"/>
        </w:rPr>
        <w:t xml:space="preserve"> d</w:t>
      </w:r>
      <w:r w:rsidR="00413E93">
        <w:rPr>
          <w:rFonts w:ascii="Arial" w:hAnsi="Arial" w:cs="Arial"/>
        </w:rPr>
        <w:t>ie Hälfte der Befragten</w:t>
      </w:r>
      <w:r>
        <w:rPr>
          <w:rFonts w:ascii="Arial" w:hAnsi="Arial" w:cs="Arial"/>
        </w:rPr>
        <w:t xml:space="preserve"> gab sogar an</w:t>
      </w:r>
      <w:r w:rsidR="002D4694">
        <w:rPr>
          <w:rFonts w:ascii="Arial" w:hAnsi="Arial" w:cs="Arial"/>
        </w:rPr>
        <w:t>,</w:t>
      </w:r>
      <w:r>
        <w:rPr>
          <w:rFonts w:ascii="Arial" w:hAnsi="Arial" w:cs="Arial"/>
        </w:rPr>
        <w:t xml:space="preserve"> zu wissen, dass diese wechselseitig ist</w:t>
      </w:r>
      <w:r w:rsidR="00413E93">
        <w:rPr>
          <w:rFonts w:ascii="Arial" w:hAnsi="Arial" w:cs="Arial"/>
        </w:rPr>
        <w:t>. Spannend ist</w:t>
      </w:r>
      <w:r w:rsidR="00AC7962">
        <w:rPr>
          <w:rFonts w:ascii="Arial" w:hAnsi="Arial" w:cs="Arial"/>
        </w:rPr>
        <w:t xml:space="preserve"> hier ein Blick auf die Altersverteilung, denn dieses Wissen </w:t>
      </w:r>
      <w:r w:rsidR="00F568E6">
        <w:rPr>
          <w:rFonts w:ascii="Arial" w:hAnsi="Arial" w:cs="Arial"/>
        </w:rPr>
        <w:t>besteht</w:t>
      </w:r>
      <w:r w:rsidR="00AC7962">
        <w:rPr>
          <w:rFonts w:ascii="Arial" w:hAnsi="Arial" w:cs="Arial"/>
        </w:rPr>
        <w:t xml:space="preserve"> vor allem bei der Generation 45+ und nimmt mit sinkendem Alter ab. </w:t>
      </w:r>
      <w:r w:rsidR="00F568E6">
        <w:rPr>
          <w:rFonts w:ascii="Arial" w:hAnsi="Arial" w:cs="Arial"/>
        </w:rPr>
        <w:br/>
      </w:r>
      <w:r w:rsidR="00AC7962">
        <w:rPr>
          <w:rFonts w:ascii="Arial" w:hAnsi="Arial" w:cs="Arial"/>
        </w:rPr>
        <w:t>A</w:t>
      </w:r>
      <w:r w:rsidR="00F568E6">
        <w:rPr>
          <w:rFonts w:ascii="Arial" w:hAnsi="Arial" w:cs="Arial"/>
        </w:rPr>
        <w:t>llerdings ist</w:t>
      </w:r>
      <w:r w:rsidR="001B6A8A" w:rsidRPr="00686D40">
        <w:rPr>
          <w:rFonts w:ascii="Arial" w:hAnsi="Arial" w:cs="Arial"/>
        </w:rPr>
        <w:t xml:space="preserve"> </w:t>
      </w:r>
      <w:r w:rsidR="00F20FFD" w:rsidRPr="00686D40">
        <w:rPr>
          <w:rFonts w:ascii="Arial" w:hAnsi="Arial" w:cs="Arial"/>
        </w:rPr>
        <w:t>weniger als d</w:t>
      </w:r>
      <w:r w:rsidR="00F568E6">
        <w:rPr>
          <w:rFonts w:ascii="Arial" w:hAnsi="Arial" w:cs="Arial"/>
        </w:rPr>
        <w:t>er</w:t>
      </w:r>
      <w:r w:rsidR="00F20FFD" w:rsidRPr="00686D40">
        <w:rPr>
          <w:rFonts w:ascii="Arial" w:hAnsi="Arial" w:cs="Arial"/>
        </w:rPr>
        <w:t xml:space="preserve"> Hälfte</w:t>
      </w:r>
      <w:r w:rsidR="00073FC9" w:rsidRPr="00686D40">
        <w:rPr>
          <w:rFonts w:ascii="Arial" w:hAnsi="Arial" w:cs="Arial"/>
        </w:rPr>
        <w:t xml:space="preserve"> der Befragten</w:t>
      </w:r>
      <w:r w:rsidR="00FD54BD" w:rsidRPr="00686D40">
        <w:rPr>
          <w:rFonts w:ascii="Arial" w:hAnsi="Arial" w:cs="Arial"/>
        </w:rPr>
        <w:t xml:space="preserve"> (44 Prozent)</w:t>
      </w:r>
      <w:r w:rsidR="00B650A9" w:rsidRPr="00686D40">
        <w:rPr>
          <w:rFonts w:ascii="Arial" w:hAnsi="Arial" w:cs="Arial"/>
        </w:rPr>
        <w:t xml:space="preserve"> </w:t>
      </w:r>
      <w:r w:rsidR="00F568E6">
        <w:rPr>
          <w:rFonts w:ascii="Arial" w:hAnsi="Arial" w:cs="Arial"/>
        </w:rPr>
        <w:t>bewusst</w:t>
      </w:r>
      <w:r w:rsidR="00B650A9" w:rsidRPr="00686D40">
        <w:rPr>
          <w:rFonts w:ascii="Arial" w:hAnsi="Arial" w:cs="Arial"/>
        </w:rPr>
        <w:t xml:space="preserve">, </w:t>
      </w:r>
      <w:r w:rsidR="00430CC0">
        <w:rPr>
          <w:rFonts w:ascii="Arial" w:hAnsi="Arial" w:cs="Arial"/>
        </w:rPr>
        <w:t>dass der Darm</w:t>
      </w:r>
      <w:r w:rsidR="0099306B">
        <w:rPr>
          <w:rFonts w:ascii="Arial" w:hAnsi="Arial" w:cs="Arial"/>
        </w:rPr>
        <w:t>, genauer gesagt das dort ansässige Enterische Nervensystem (ENS),</w:t>
      </w:r>
      <w:r w:rsidR="00430CC0">
        <w:rPr>
          <w:rFonts w:ascii="Arial" w:hAnsi="Arial" w:cs="Arial"/>
        </w:rPr>
        <w:t xml:space="preserve"> auch als zweites Gehirn oder Bauchhirn bezeichnet wird</w:t>
      </w:r>
      <w:r w:rsidR="00727171">
        <w:rPr>
          <w:rFonts w:ascii="Arial" w:hAnsi="Arial" w:cs="Arial"/>
        </w:rPr>
        <w:t>:</w:t>
      </w:r>
      <w:r w:rsidR="00551601" w:rsidRPr="00686D40">
        <w:rPr>
          <w:rFonts w:ascii="Arial" w:hAnsi="Arial" w:cs="Arial"/>
        </w:rPr>
        <w:t xml:space="preserve"> </w:t>
      </w:r>
      <w:r w:rsidR="00F568E6">
        <w:rPr>
          <w:rFonts w:ascii="Arial" w:hAnsi="Arial" w:cs="Arial"/>
        </w:rPr>
        <w:t>Ihnen ist nicht bekannt</w:t>
      </w:r>
      <w:r w:rsidR="00551601" w:rsidRPr="00686D40">
        <w:rPr>
          <w:rFonts w:ascii="Arial" w:hAnsi="Arial" w:cs="Arial"/>
        </w:rPr>
        <w:t xml:space="preserve">, dass </w:t>
      </w:r>
      <w:r w:rsidR="00606A08">
        <w:rPr>
          <w:rFonts w:ascii="Arial" w:hAnsi="Arial" w:cs="Arial"/>
        </w:rPr>
        <w:t xml:space="preserve">das ENS </w:t>
      </w:r>
      <w:r w:rsidR="00606A08" w:rsidRPr="00ED462E">
        <w:rPr>
          <w:rFonts w:ascii="Arial" w:hAnsi="Arial" w:cs="Arial"/>
        </w:rPr>
        <w:t>den Darm befähigt, eigenständig und vollkommen autonom zu agiere</w:t>
      </w:r>
      <w:r w:rsidR="00606A08" w:rsidRPr="00EA1593">
        <w:rPr>
          <w:rFonts w:ascii="Arial" w:hAnsi="Arial" w:cs="Arial"/>
        </w:rPr>
        <w:t>n.</w:t>
      </w:r>
      <w:r w:rsidR="00945CB5">
        <w:rPr>
          <w:rFonts w:ascii="Arial" w:hAnsi="Arial" w:cs="Arial"/>
        </w:rPr>
        <w:t xml:space="preserve"> Hier scheint noch großer Aufklärungsbedarf zu bestehen</w:t>
      </w:r>
      <w:r w:rsidR="005A7658">
        <w:rPr>
          <w:rFonts w:ascii="Arial" w:hAnsi="Arial" w:cs="Arial"/>
        </w:rPr>
        <w:t xml:space="preserve">. </w:t>
      </w:r>
      <w:r w:rsidR="00F568E6">
        <w:rPr>
          <w:rFonts w:ascii="Arial" w:hAnsi="Arial" w:cs="Arial"/>
        </w:rPr>
        <w:br/>
      </w:r>
      <w:r w:rsidR="006A1147">
        <w:rPr>
          <w:rFonts w:ascii="Arial" w:hAnsi="Arial" w:cs="Arial"/>
        </w:rPr>
        <w:t xml:space="preserve">Aufschlussreich ist, dass das </w:t>
      </w:r>
      <w:r w:rsidR="00F568E6">
        <w:rPr>
          <w:rFonts w:ascii="Arial" w:hAnsi="Arial" w:cs="Arial"/>
        </w:rPr>
        <w:t xml:space="preserve">Interesse </w:t>
      </w:r>
      <w:r w:rsidR="00C50065">
        <w:rPr>
          <w:rFonts w:ascii="Arial" w:hAnsi="Arial" w:cs="Arial"/>
        </w:rPr>
        <w:t xml:space="preserve">am </w:t>
      </w:r>
      <w:r w:rsidR="00F568E6">
        <w:rPr>
          <w:rFonts w:ascii="Arial" w:hAnsi="Arial" w:cs="Arial"/>
        </w:rPr>
        <w:t xml:space="preserve">Thema </w:t>
      </w:r>
      <w:r w:rsidR="00606A08">
        <w:rPr>
          <w:rFonts w:ascii="Arial" w:hAnsi="Arial" w:cs="Arial"/>
        </w:rPr>
        <w:t xml:space="preserve">der Verbindung zwischen Darm und Gehirn </w:t>
      </w:r>
      <w:r w:rsidR="006A1147">
        <w:rPr>
          <w:rFonts w:ascii="Arial" w:hAnsi="Arial" w:cs="Arial"/>
        </w:rPr>
        <w:t xml:space="preserve">sehr </w:t>
      </w:r>
      <w:r w:rsidR="00F568E6">
        <w:rPr>
          <w:rFonts w:ascii="Arial" w:hAnsi="Arial" w:cs="Arial"/>
        </w:rPr>
        <w:lastRenderedPageBreak/>
        <w:t>groß</w:t>
      </w:r>
      <w:r w:rsidR="00C50065">
        <w:rPr>
          <w:rFonts w:ascii="Arial" w:hAnsi="Arial" w:cs="Arial"/>
        </w:rPr>
        <w:t xml:space="preserve"> ist.</w:t>
      </w:r>
      <w:r w:rsidR="00F568E6">
        <w:rPr>
          <w:rFonts w:ascii="Arial" w:hAnsi="Arial" w:cs="Arial"/>
        </w:rPr>
        <w:t xml:space="preserve"> So signalisierte</w:t>
      </w:r>
      <w:r w:rsidR="00C50065">
        <w:rPr>
          <w:rFonts w:ascii="Arial" w:hAnsi="Arial" w:cs="Arial"/>
        </w:rPr>
        <w:t>n immerhin</w:t>
      </w:r>
      <w:r w:rsidR="00F568E6">
        <w:rPr>
          <w:rFonts w:ascii="Arial" w:hAnsi="Arial" w:cs="Arial"/>
        </w:rPr>
        <w:t xml:space="preserve"> 31 Prozent, sehr interessiert und </w:t>
      </w:r>
      <w:r w:rsidR="00C50065">
        <w:rPr>
          <w:rFonts w:ascii="Arial" w:hAnsi="Arial" w:cs="Arial"/>
        </w:rPr>
        <w:t xml:space="preserve">weitere </w:t>
      </w:r>
      <w:r w:rsidR="00F568E6">
        <w:rPr>
          <w:rFonts w:ascii="Arial" w:hAnsi="Arial" w:cs="Arial"/>
        </w:rPr>
        <w:t>38 Prozent, interessiert zu sein. 72 Prozent der Befragten gaben zudem an, dass sie gerne in ihren Bauch schauen würden, um zu sehen, wie es in ihrem Darm aussieht und ob dieser gesund ist.</w:t>
      </w:r>
    </w:p>
    <w:bookmarkEnd w:id="2"/>
    <w:p w14:paraId="3D06A78C" w14:textId="43567B47" w:rsidR="008E33F3" w:rsidRPr="00686D40" w:rsidRDefault="008E33F3" w:rsidP="00150A12">
      <w:pPr>
        <w:pStyle w:val="Sublinekp1"/>
        <w:rPr>
          <w:rFonts w:ascii="Arial" w:hAnsi="Arial" w:cs="Arial"/>
        </w:rPr>
      </w:pPr>
    </w:p>
    <w:p w14:paraId="67C42F54" w14:textId="22093B22" w:rsidR="008E33F3" w:rsidRPr="00686D40" w:rsidRDefault="00476A4B" w:rsidP="00150A12">
      <w:pPr>
        <w:pStyle w:val="Sublinekp1"/>
        <w:rPr>
          <w:rFonts w:ascii="Arial" w:hAnsi="Arial" w:cs="Arial"/>
          <w:b/>
          <w:bCs w:val="0"/>
        </w:rPr>
      </w:pPr>
      <w:r>
        <w:rPr>
          <w:noProof/>
        </w:rPr>
        <w:drawing>
          <wp:anchor distT="0" distB="0" distL="114300" distR="114300" simplePos="0" relativeHeight="251658240" behindDoc="0" locked="0" layoutInCell="1" allowOverlap="1" wp14:anchorId="5F316466" wp14:editId="3B442308">
            <wp:simplePos x="0" y="0"/>
            <wp:positionH relativeFrom="margin">
              <wp:align>left</wp:align>
            </wp:positionH>
            <wp:positionV relativeFrom="paragraph">
              <wp:posOffset>215265</wp:posOffset>
            </wp:positionV>
            <wp:extent cx="1635505" cy="2340000"/>
            <wp:effectExtent l="0" t="0" r="3175" b="3175"/>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35505" cy="2340000"/>
                    </a:xfrm>
                    <a:prstGeom prst="rect">
                      <a:avLst/>
                    </a:prstGeom>
                  </pic:spPr>
                </pic:pic>
              </a:graphicData>
            </a:graphic>
            <wp14:sizeRelH relativeFrom="margin">
              <wp14:pctWidth>0</wp14:pctWidth>
            </wp14:sizeRelH>
            <wp14:sizeRelV relativeFrom="margin">
              <wp14:pctHeight>0</wp14:pctHeight>
            </wp14:sizeRelV>
          </wp:anchor>
        </w:drawing>
      </w:r>
      <w:r w:rsidR="008E33F3" w:rsidRPr="00686D40">
        <w:rPr>
          <w:rFonts w:ascii="Arial" w:hAnsi="Arial" w:cs="Arial"/>
          <w:b/>
          <w:bCs w:val="0"/>
        </w:rPr>
        <w:t>Bauchgefühl und Wohlbefinden</w:t>
      </w:r>
    </w:p>
    <w:p w14:paraId="21A27BD6" w14:textId="5F8772DB" w:rsidR="007D4ED2" w:rsidRDefault="00C4011C" w:rsidP="00BC252D">
      <w:pPr>
        <w:pStyle w:val="Sublinekp1"/>
        <w:rPr>
          <w:rFonts w:ascii="Arial" w:hAnsi="Arial" w:cs="Arial"/>
        </w:rPr>
      </w:pPr>
      <w:r>
        <w:rPr>
          <w:rFonts w:ascii="Arial" w:hAnsi="Arial" w:cs="Arial"/>
        </w:rPr>
        <w:t>Fast Dreiviertel der Deutschen (74 Prozent) gibt an</w:t>
      </w:r>
      <w:r w:rsidRPr="00686D40">
        <w:rPr>
          <w:rFonts w:ascii="Arial" w:hAnsi="Arial" w:cs="Arial"/>
        </w:rPr>
        <w:t>, dass Stress</w:t>
      </w:r>
      <w:r>
        <w:rPr>
          <w:rFonts w:ascii="Arial" w:hAnsi="Arial" w:cs="Arial"/>
        </w:rPr>
        <w:t xml:space="preserve"> </w:t>
      </w:r>
      <w:r w:rsidRPr="00686D40">
        <w:rPr>
          <w:rFonts w:ascii="Arial" w:hAnsi="Arial" w:cs="Arial"/>
        </w:rPr>
        <w:t>zu Darmproblemen</w:t>
      </w:r>
      <w:r>
        <w:rPr>
          <w:rFonts w:ascii="Arial" w:hAnsi="Arial" w:cs="Arial"/>
        </w:rPr>
        <w:t xml:space="preserve"> wie Blähungen oder Verstopfung</w:t>
      </w:r>
      <w:r w:rsidRPr="00686D40">
        <w:rPr>
          <w:rFonts w:ascii="Arial" w:hAnsi="Arial" w:cs="Arial"/>
        </w:rPr>
        <w:t xml:space="preserve"> führ</w:t>
      </w:r>
      <w:r w:rsidR="00B27638">
        <w:rPr>
          <w:rFonts w:ascii="Arial" w:hAnsi="Arial" w:cs="Arial"/>
        </w:rPr>
        <w:t>en kann</w:t>
      </w:r>
      <w:r>
        <w:rPr>
          <w:rFonts w:ascii="Arial" w:hAnsi="Arial" w:cs="Arial"/>
        </w:rPr>
        <w:t xml:space="preserve">. Immerhin 69 Prozent denken </w:t>
      </w:r>
      <w:r w:rsidR="00606A08">
        <w:rPr>
          <w:rFonts w:ascii="Arial" w:hAnsi="Arial" w:cs="Arial"/>
        </w:rPr>
        <w:t>umgekehrt</w:t>
      </w:r>
      <w:r>
        <w:rPr>
          <w:rFonts w:ascii="Arial" w:hAnsi="Arial" w:cs="Arial"/>
        </w:rPr>
        <w:t xml:space="preserve">, dass der Darm auch auf Stress und Emotionen Einfluss hat. </w:t>
      </w:r>
      <w:r w:rsidR="00012853" w:rsidRPr="00012853">
        <w:rPr>
          <w:rFonts w:ascii="Arial" w:hAnsi="Arial" w:cs="Arial"/>
        </w:rPr>
        <w:t xml:space="preserve">Der Darm beeinflusst also das mentale Wohlbefinden und die im Volksmund so gängigen Bauchgefühle scheinen Einfluss auf Stimmung und Entscheidungen zu nehmen.  </w:t>
      </w:r>
      <w:r>
        <w:rPr>
          <w:rFonts w:ascii="Arial" w:hAnsi="Arial" w:cs="Arial"/>
        </w:rPr>
        <w:br/>
      </w:r>
      <w:r w:rsidR="00C50065">
        <w:rPr>
          <w:rFonts w:ascii="Arial" w:hAnsi="Arial" w:cs="Arial"/>
        </w:rPr>
        <w:t>Insgesamt ist den</w:t>
      </w:r>
      <w:r w:rsidR="00150A12" w:rsidRPr="00686D40">
        <w:rPr>
          <w:rFonts w:ascii="Arial" w:hAnsi="Arial" w:cs="Arial"/>
        </w:rPr>
        <w:t xml:space="preserve"> meisten </w:t>
      </w:r>
      <w:r w:rsidR="006F6EBD">
        <w:rPr>
          <w:rFonts w:ascii="Arial" w:hAnsi="Arial" w:cs="Arial"/>
        </w:rPr>
        <w:t xml:space="preserve">Befragten </w:t>
      </w:r>
      <w:r w:rsidR="00150A12" w:rsidRPr="00686D40">
        <w:rPr>
          <w:rFonts w:ascii="Arial" w:hAnsi="Arial" w:cs="Arial"/>
        </w:rPr>
        <w:t xml:space="preserve">ein gutes Bauchgefühl wichtig. Mehr als die Hälfte folgt </w:t>
      </w:r>
      <w:r w:rsidR="0099306B">
        <w:rPr>
          <w:rFonts w:ascii="Arial" w:hAnsi="Arial" w:cs="Arial"/>
        </w:rPr>
        <w:t>immer oder oft</w:t>
      </w:r>
      <w:r w:rsidR="0099306B" w:rsidRPr="00686D40">
        <w:rPr>
          <w:rFonts w:ascii="Arial" w:hAnsi="Arial" w:cs="Arial"/>
        </w:rPr>
        <w:t xml:space="preserve"> </w:t>
      </w:r>
      <w:r w:rsidR="00150A12" w:rsidRPr="00686D40">
        <w:rPr>
          <w:rFonts w:ascii="Arial" w:hAnsi="Arial" w:cs="Arial"/>
        </w:rPr>
        <w:t>dem Bauchgefühl</w:t>
      </w:r>
      <w:r w:rsidR="006123CB">
        <w:rPr>
          <w:rFonts w:ascii="Arial" w:hAnsi="Arial" w:cs="Arial"/>
        </w:rPr>
        <w:t xml:space="preserve"> (61 Prozent)</w:t>
      </w:r>
      <w:r w:rsidR="00150A12" w:rsidRPr="00686D40">
        <w:rPr>
          <w:rFonts w:ascii="Arial" w:hAnsi="Arial" w:cs="Arial"/>
        </w:rPr>
        <w:t xml:space="preserve">. </w:t>
      </w:r>
      <w:r w:rsidR="005E2F42">
        <w:rPr>
          <w:rFonts w:ascii="Arial" w:hAnsi="Arial" w:cs="Arial"/>
        </w:rPr>
        <w:t xml:space="preserve">Interessant ist, dass </w:t>
      </w:r>
      <w:r w:rsidR="001366F8">
        <w:rPr>
          <w:rFonts w:ascii="Arial" w:hAnsi="Arial" w:cs="Arial"/>
        </w:rPr>
        <w:t xml:space="preserve">besonders die </w:t>
      </w:r>
      <w:r w:rsidR="0038684C">
        <w:rPr>
          <w:rFonts w:ascii="Arial" w:hAnsi="Arial" w:cs="Arial"/>
        </w:rPr>
        <w:t>j</w:t>
      </w:r>
      <w:r w:rsidR="001366F8">
        <w:rPr>
          <w:rFonts w:ascii="Arial" w:hAnsi="Arial" w:cs="Arial"/>
        </w:rPr>
        <w:t xml:space="preserve">üngeren unter 35-Jährigen öfter ihrem Bauchgefühl folgen als die </w:t>
      </w:r>
      <w:r w:rsidR="00CA04F3">
        <w:rPr>
          <w:rFonts w:ascii="Arial" w:hAnsi="Arial" w:cs="Arial"/>
        </w:rPr>
        <w:t xml:space="preserve">Altersgruppen </w:t>
      </w:r>
      <w:r w:rsidR="001366F8">
        <w:rPr>
          <w:rFonts w:ascii="Arial" w:hAnsi="Arial" w:cs="Arial"/>
        </w:rPr>
        <w:t>über 35.</w:t>
      </w:r>
      <w:r w:rsidR="004C440C">
        <w:rPr>
          <w:rFonts w:ascii="Arial" w:hAnsi="Arial" w:cs="Arial"/>
        </w:rPr>
        <w:t xml:space="preserve"> So gaben in der Altersgruppe der 25- bis 34-Jährigen immerhin 23 Prozent an</w:t>
      </w:r>
      <w:r w:rsidR="00DB5619">
        <w:rPr>
          <w:rFonts w:ascii="Arial" w:hAnsi="Arial" w:cs="Arial"/>
        </w:rPr>
        <w:t>,</w:t>
      </w:r>
      <w:r w:rsidR="004C440C">
        <w:rPr>
          <w:rFonts w:ascii="Arial" w:hAnsi="Arial" w:cs="Arial"/>
        </w:rPr>
        <w:t xml:space="preserve"> </w:t>
      </w:r>
      <w:r w:rsidR="00DB5619">
        <w:rPr>
          <w:rFonts w:ascii="Arial" w:hAnsi="Arial" w:cs="Arial"/>
        </w:rPr>
        <w:t xml:space="preserve">immer </w:t>
      </w:r>
      <w:r w:rsidR="004C440C">
        <w:rPr>
          <w:rFonts w:ascii="Arial" w:hAnsi="Arial" w:cs="Arial"/>
        </w:rPr>
        <w:t>auf ihren Bauch zu hören</w:t>
      </w:r>
      <w:r w:rsidR="00DB5619">
        <w:rPr>
          <w:rFonts w:ascii="Arial" w:hAnsi="Arial" w:cs="Arial"/>
        </w:rPr>
        <w:t>, w</w:t>
      </w:r>
      <w:r w:rsidR="004C440C">
        <w:rPr>
          <w:rFonts w:ascii="Arial" w:hAnsi="Arial" w:cs="Arial"/>
        </w:rPr>
        <w:t xml:space="preserve">ährend der Wert zum Beispiel bei den 55- bis 64-Jährigen lediglich bei 5 Prozent lag. </w:t>
      </w:r>
      <w:r w:rsidR="001366F8" w:rsidRPr="00686D40">
        <w:rPr>
          <w:rFonts w:ascii="Arial" w:hAnsi="Arial" w:cs="Arial"/>
        </w:rPr>
        <w:t xml:space="preserve">Hierzu werden von der Mehrheit der Teilnehmenden </w:t>
      </w:r>
      <w:r w:rsidR="001366F8">
        <w:rPr>
          <w:rFonts w:ascii="Arial" w:hAnsi="Arial" w:cs="Arial"/>
        </w:rPr>
        <w:t>Redewendungen</w:t>
      </w:r>
      <w:r w:rsidR="001366F8" w:rsidRPr="00686D40">
        <w:rPr>
          <w:rFonts w:ascii="Arial" w:hAnsi="Arial" w:cs="Arial"/>
        </w:rPr>
        <w:t xml:space="preserve"> wie: „Aus dem Bauchgefühl heraus“, „Aus dem Bauch heraus</w:t>
      </w:r>
      <w:r w:rsidR="001366F8">
        <w:rPr>
          <w:rFonts w:ascii="Arial" w:hAnsi="Arial" w:cs="Arial"/>
        </w:rPr>
        <w:t xml:space="preserve"> entscheiden/reagieren</w:t>
      </w:r>
      <w:r w:rsidR="001366F8" w:rsidRPr="00686D40">
        <w:rPr>
          <w:rFonts w:ascii="Arial" w:hAnsi="Arial" w:cs="Arial"/>
        </w:rPr>
        <w:t>“, „Schmetterlinge im Bauch haben“ benutzt.</w:t>
      </w:r>
      <w:r w:rsidR="001366F8">
        <w:rPr>
          <w:rFonts w:ascii="Arial" w:hAnsi="Arial" w:cs="Arial"/>
        </w:rPr>
        <w:t xml:space="preserve"> </w:t>
      </w:r>
      <w:r w:rsidR="001366F8">
        <w:rPr>
          <w:rFonts w:ascii="Arial" w:hAnsi="Arial" w:cs="Arial"/>
        </w:rPr>
        <w:br/>
        <w:t xml:space="preserve">Aus wissenschaftlicher Sicht macht </w:t>
      </w:r>
      <w:r w:rsidR="001F1BA9">
        <w:rPr>
          <w:rFonts w:ascii="Arial" w:hAnsi="Arial" w:cs="Arial"/>
        </w:rPr>
        <w:t>das Phänomen Bauchgefühl</w:t>
      </w:r>
      <w:r w:rsidR="001366F8">
        <w:rPr>
          <w:rFonts w:ascii="Arial" w:hAnsi="Arial" w:cs="Arial"/>
        </w:rPr>
        <w:t xml:space="preserve"> </w:t>
      </w:r>
      <w:proofErr w:type="gramStart"/>
      <w:r w:rsidR="001F1BA9">
        <w:rPr>
          <w:rFonts w:ascii="Arial" w:hAnsi="Arial" w:cs="Arial"/>
        </w:rPr>
        <w:t xml:space="preserve">durchaus </w:t>
      </w:r>
      <w:r w:rsidR="003224B4">
        <w:rPr>
          <w:rFonts w:ascii="Arial" w:hAnsi="Arial" w:cs="Arial"/>
        </w:rPr>
        <w:t>Sinn</w:t>
      </w:r>
      <w:proofErr w:type="gramEnd"/>
      <w:r w:rsidR="001366F8">
        <w:rPr>
          <w:rFonts w:ascii="Arial" w:hAnsi="Arial" w:cs="Arial"/>
        </w:rPr>
        <w:t xml:space="preserve">, </w:t>
      </w:r>
      <w:r w:rsidR="001F1BA9">
        <w:rPr>
          <w:rFonts w:ascii="Arial" w:hAnsi="Arial" w:cs="Arial"/>
        </w:rPr>
        <w:t>meint</w:t>
      </w:r>
      <w:r w:rsidR="001366F8">
        <w:rPr>
          <w:rFonts w:ascii="Arial" w:hAnsi="Arial" w:cs="Arial"/>
        </w:rPr>
        <w:t xml:space="preserve"> </w:t>
      </w:r>
      <w:r w:rsidR="003224B4">
        <w:rPr>
          <w:rFonts w:ascii="Arial" w:hAnsi="Arial" w:cs="Arial"/>
        </w:rPr>
        <w:t xml:space="preserve">Ernährungsmediziner </w:t>
      </w:r>
      <w:r w:rsidR="001366F8">
        <w:rPr>
          <w:rFonts w:ascii="Arial" w:hAnsi="Arial" w:cs="Arial"/>
        </w:rPr>
        <w:t>Professor Dr.</w:t>
      </w:r>
      <w:r w:rsidR="003224B4">
        <w:rPr>
          <w:rFonts w:ascii="Arial" w:hAnsi="Arial" w:cs="Arial"/>
        </w:rPr>
        <w:t xml:space="preserve"> med. Stephan Bischoff</w:t>
      </w:r>
      <w:r w:rsidR="001F1BA9">
        <w:rPr>
          <w:rFonts w:ascii="Arial" w:hAnsi="Arial" w:cs="Arial"/>
        </w:rPr>
        <w:t xml:space="preserve">. Er </w:t>
      </w:r>
      <w:r w:rsidR="00046F6B">
        <w:rPr>
          <w:rFonts w:ascii="Arial" w:hAnsi="Arial" w:cs="Arial"/>
        </w:rPr>
        <w:t>beschreibt</w:t>
      </w:r>
      <w:r w:rsidR="001F1BA9">
        <w:rPr>
          <w:rFonts w:ascii="Arial" w:hAnsi="Arial" w:cs="Arial"/>
        </w:rPr>
        <w:t xml:space="preserve"> im Interview, </w:t>
      </w:r>
      <w:r w:rsidR="00BC252D">
        <w:rPr>
          <w:rFonts w:ascii="Arial" w:hAnsi="Arial" w:cs="Arial"/>
        </w:rPr>
        <w:t>warum</w:t>
      </w:r>
      <w:r w:rsidR="001F1BA9">
        <w:rPr>
          <w:rFonts w:ascii="Arial" w:hAnsi="Arial" w:cs="Arial"/>
        </w:rPr>
        <w:t xml:space="preserve"> die Entdeckung der Darm-Hirn-Achse eine plausible Erklärung dafür ist. Außerdem verrät er</w:t>
      </w:r>
      <w:r w:rsidR="00BC252D">
        <w:rPr>
          <w:rFonts w:ascii="Arial" w:hAnsi="Arial" w:cs="Arial"/>
        </w:rPr>
        <w:t>, was man darunter versteht,</w:t>
      </w:r>
      <w:r w:rsidR="001F1BA9">
        <w:rPr>
          <w:rFonts w:ascii="Arial" w:hAnsi="Arial" w:cs="Arial"/>
        </w:rPr>
        <w:t xml:space="preserve"> </w:t>
      </w:r>
      <w:r w:rsidR="00BC252D">
        <w:rPr>
          <w:rFonts w:ascii="Arial" w:hAnsi="Arial" w:cs="Arial"/>
        </w:rPr>
        <w:t>mit welchen einfachen Mitteln man die Darmgesundheit fördern kann und teilt weitere spannende Informationen rund um ein gutes Bauchgefühl.</w:t>
      </w:r>
    </w:p>
    <w:p w14:paraId="6A4E2548" w14:textId="77777777" w:rsidR="00476A4B" w:rsidRDefault="00476A4B" w:rsidP="00BC252D">
      <w:pPr>
        <w:pStyle w:val="Sublinekp1"/>
        <w:rPr>
          <w:rFonts w:ascii="Arial" w:hAnsi="Arial" w:cs="Arial"/>
        </w:rPr>
      </w:pPr>
    </w:p>
    <w:p w14:paraId="1913E1CF" w14:textId="27240719" w:rsidR="000B42D1" w:rsidRPr="0007239B" w:rsidRDefault="000B42D1" w:rsidP="00BC252D">
      <w:pPr>
        <w:pStyle w:val="Sublinekp1"/>
        <w:rPr>
          <w:rFonts w:ascii="Arial" w:hAnsi="Arial" w:cs="Arial"/>
          <w:b/>
          <w:bCs w:val="0"/>
        </w:rPr>
      </w:pPr>
      <w:r w:rsidRPr="0007239B">
        <w:rPr>
          <w:rFonts w:ascii="Arial" w:hAnsi="Arial" w:cs="Arial"/>
          <w:b/>
          <w:bCs w:val="0"/>
        </w:rPr>
        <w:t>Bildmaterial</w:t>
      </w: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6373"/>
      </w:tblGrid>
      <w:tr w:rsidR="002D3071" w:rsidRPr="0003308D" w14:paraId="7D8AF0E2" w14:textId="77777777" w:rsidTr="00E00040">
        <w:tc>
          <w:tcPr>
            <w:tcW w:w="2689" w:type="dxa"/>
          </w:tcPr>
          <w:p w14:paraId="297B553C" w14:textId="77777777" w:rsidR="00E00040" w:rsidRDefault="00E00040" w:rsidP="00517AB2">
            <w:pPr>
              <w:spacing w:line="276" w:lineRule="auto"/>
              <w:rPr>
                <w:rFonts w:ascii="Garamond" w:hAnsi="Garamond"/>
              </w:rPr>
            </w:pPr>
            <w:r>
              <w:rPr>
                <w:noProof/>
              </w:rPr>
              <w:drawing>
                <wp:inline distT="0" distB="0" distL="0" distR="0" wp14:anchorId="56481499" wp14:editId="7C8DD4C1">
                  <wp:extent cx="1272540" cy="1800805"/>
                  <wp:effectExtent l="0" t="0" r="3810" b="952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30745" cy="1883173"/>
                          </a:xfrm>
                          <a:prstGeom prst="rect">
                            <a:avLst/>
                          </a:prstGeom>
                        </pic:spPr>
                      </pic:pic>
                    </a:graphicData>
                  </a:graphic>
                </wp:inline>
              </w:drawing>
            </w:r>
          </w:p>
        </w:tc>
        <w:tc>
          <w:tcPr>
            <w:tcW w:w="6373" w:type="dxa"/>
          </w:tcPr>
          <w:p w14:paraId="10B75900" w14:textId="77777777" w:rsidR="00E00040" w:rsidRDefault="00E00040" w:rsidP="00517AB2">
            <w:pPr>
              <w:spacing w:line="276" w:lineRule="auto"/>
              <w:rPr>
                <w:rFonts w:eastAsia="Calibri" w:cs="Arial"/>
                <w:b/>
                <w:bCs/>
                <w:lang w:eastAsia="ja-JP"/>
              </w:rPr>
            </w:pPr>
          </w:p>
          <w:p w14:paraId="7B81B735" w14:textId="5E103D4A" w:rsidR="00E00040" w:rsidRPr="0003308D" w:rsidRDefault="00E00040" w:rsidP="00517AB2">
            <w:pPr>
              <w:spacing w:line="276" w:lineRule="auto"/>
              <w:rPr>
                <w:rFonts w:eastAsia="Calibri" w:cs="Arial"/>
                <w:lang w:eastAsia="ja-JP"/>
              </w:rPr>
            </w:pPr>
            <w:r w:rsidRPr="0003308D">
              <w:rPr>
                <w:rFonts w:eastAsia="Calibri" w:cs="Arial"/>
                <w:b/>
                <w:bCs/>
                <w:lang w:eastAsia="ja-JP"/>
              </w:rPr>
              <w:t>Bildunterschrift:</w:t>
            </w:r>
            <w:r w:rsidRPr="0003308D">
              <w:rPr>
                <w:rFonts w:eastAsia="Calibri" w:cs="Arial"/>
                <w:lang w:eastAsia="ja-JP"/>
              </w:rPr>
              <w:t xml:space="preserve"> </w:t>
            </w:r>
            <w:r>
              <w:rPr>
                <w:rFonts w:eastAsia="Calibri" w:cs="Arial"/>
                <w:lang w:eastAsia="ja-JP"/>
              </w:rPr>
              <w:t>Wissen</w:t>
            </w:r>
            <w:r w:rsidR="002D3071">
              <w:rPr>
                <w:rFonts w:eastAsia="Calibri" w:cs="Arial"/>
                <w:lang w:eastAsia="ja-JP"/>
              </w:rPr>
              <w:t xml:space="preserve"> der Deutschen</w:t>
            </w:r>
            <w:r>
              <w:rPr>
                <w:rFonts w:eastAsia="Calibri" w:cs="Arial"/>
                <w:lang w:eastAsia="ja-JP"/>
              </w:rPr>
              <w:t xml:space="preserve"> rund um die Darm-Hirn-Achse </w:t>
            </w:r>
          </w:p>
          <w:p w14:paraId="3A5E7958" w14:textId="48448D5F" w:rsidR="00E00040" w:rsidRPr="0003308D" w:rsidRDefault="00E00040" w:rsidP="00517AB2">
            <w:pPr>
              <w:spacing w:line="276" w:lineRule="auto"/>
              <w:rPr>
                <w:rFonts w:eastAsia="Calibri" w:cs="Arial"/>
                <w:lang w:eastAsia="ja-JP"/>
              </w:rPr>
            </w:pPr>
            <w:r w:rsidRPr="0003308D">
              <w:rPr>
                <w:rFonts w:eastAsia="Calibri" w:cs="Arial"/>
                <w:b/>
                <w:bCs/>
                <w:lang w:eastAsia="ja-JP"/>
              </w:rPr>
              <w:t>Dateiname:</w:t>
            </w:r>
            <w:r w:rsidRPr="0003308D">
              <w:rPr>
                <w:rFonts w:eastAsia="Calibri" w:cs="Arial"/>
                <w:lang w:eastAsia="ja-JP"/>
              </w:rPr>
              <w:t xml:space="preserve"> </w:t>
            </w:r>
            <w:r w:rsidRPr="005B4F29">
              <w:rPr>
                <w:rFonts w:eastAsia="Calibri" w:cs="Arial"/>
                <w:lang w:eastAsia="ja-JP"/>
              </w:rPr>
              <w:t>Pressefoto_Ya</w:t>
            </w:r>
            <w:r>
              <w:rPr>
                <w:rFonts w:eastAsia="Calibri" w:cs="Arial"/>
                <w:lang w:eastAsia="ja-JP"/>
              </w:rPr>
              <w:t>k</w:t>
            </w:r>
            <w:r w:rsidRPr="005B4F29">
              <w:rPr>
                <w:rFonts w:eastAsia="Calibri" w:cs="Arial"/>
                <w:lang w:eastAsia="ja-JP"/>
              </w:rPr>
              <w:t>ult_</w:t>
            </w:r>
            <w:r>
              <w:rPr>
                <w:rFonts w:eastAsia="Calibri" w:cs="Arial"/>
                <w:lang w:eastAsia="ja-JP"/>
              </w:rPr>
              <w:t>Darm-Hirn-Achse</w:t>
            </w:r>
            <w:r w:rsidRPr="005B4F29">
              <w:rPr>
                <w:rFonts w:eastAsia="Calibri" w:cs="Arial"/>
                <w:lang w:eastAsia="ja-JP"/>
              </w:rPr>
              <w:t>.jpg (</w:t>
            </w:r>
            <w:r>
              <w:rPr>
                <w:rFonts w:eastAsia="Calibri" w:cs="Arial"/>
                <w:lang w:eastAsia="ja-JP"/>
              </w:rPr>
              <w:t>2</w:t>
            </w:r>
            <w:r w:rsidR="002D3071">
              <w:rPr>
                <w:rFonts w:eastAsia="Calibri" w:cs="Arial"/>
                <w:lang w:eastAsia="ja-JP"/>
              </w:rPr>
              <w:t>93</w:t>
            </w:r>
            <w:r>
              <w:rPr>
                <w:rFonts w:eastAsia="Calibri" w:cs="Arial"/>
                <w:lang w:eastAsia="ja-JP"/>
              </w:rPr>
              <w:t xml:space="preserve"> </w:t>
            </w:r>
            <w:r w:rsidR="002D3071">
              <w:rPr>
                <w:rFonts w:eastAsia="Calibri" w:cs="Arial"/>
                <w:lang w:eastAsia="ja-JP"/>
              </w:rPr>
              <w:t>K</w:t>
            </w:r>
            <w:r>
              <w:rPr>
                <w:rFonts w:eastAsia="Calibri" w:cs="Arial"/>
                <w:lang w:eastAsia="ja-JP"/>
              </w:rPr>
              <w:t>B</w:t>
            </w:r>
            <w:r w:rsidRPr="005B4F29">
              <w:rPr>
                <w:rFonts w:eastAsia="Calibri" w:cs="Arial"/>
                <w:lang w:eastAsia="ja-JP"/>
              </w:rPr>
              <w:t>)</w:t>
            </w:r>
          </w:p>
          <w:p w14:paraId="55620001" w14:textId="77777777" w:rsidR="00E00040" w:rsidRDefault="00E00040" w:rsidP="00517AB2">
            <w:pPr>
              <w:spacing w:line="276" w:lineRule="auto"/>
              <w:rPr>
                <w:rFonts w:eastAsia="Calibri" w:cs="Arial"/>
                <w:lang w:eastAsia="ja-JP"/>
              </w:rPr>
            </w:pPr>
            <w:r w:rsidRPr="0003308D">
              <w:rPr>
                <w:rFonts w:eastAsia="Calibri" w:cs="Arial"/>
                <w:b/>
                <w:bCs/>
                <w:lang w:eastAsia="ja-JP"/>
              </w:rPr>
              <w:t xml:space="preserve">Quellenangabe Foto: </w:t>
            </w:r>
            <w:r w:rsidRPr="0003308D">
              <w:rPr>
                <w:rFonts w:eastAsia="Calibri" w:cs="Arial"/>
                <w:lang w:eastAsia="ja-JP"/>
              </w:rPr>
              <w:t>Yakult Deutschland GmbH</w:t>
            </w:r>
          </w:p>
          <w:p w14:paraId="2BA71ACE" w14:textId="2410B6DA" w:rsidR="00E00040" w:rsidRPr="0003308D" w:rsidRDefault="00E00040" w:rsidP="00517AB2">
            <w:pPr>
              <w:spacing w:line="276" w:lineRule="auto"/>
              <w:rPr>
                <w:rFonts w:eastAsia="Calibri" w:cs="Arial"/>
                <w:lang w:eastAsia="ja-JP"/>
              </w:rPr>
            </w:pPr>
            <w:r w:rsidRPr="0003308D">
              <w:rPr>
                <w:rFonts w:eastAsia="Calibri" w:cs="Arial"/>
                <w:b/>
                <w:bCs/>
                <w:lang w:eastAsia="ja-JP"/>
              </w:rPr>
              <w:t>Nutzung:</w:t>
            </w:r>
            <w:r w:rsidRPr="0003308D">
              <w:rPr>
                <w:rFonts w:eastAsia="Calibri" w:cs="Arial"/>
                <w:lang w:eastAsia="ja-JP"/>
              </w:rPr>
              <w:t xml:space="preserve"> Abdruck zur Illustration der redaktionellen Berichterstattung. Nur im Zusammenhang mit Informationen zu Marke, Produkten und </w:t>
            </w:r>
            <w:r>
              <w:rPr>
                <w:rFonts w:eastAsia="Calibri" w:cs="Arial"/>
                <w:lang w:eastAsia="ja-JP"/>
              </w:rPr>
              <w:t xml:space="preserve">Yakult </w:t>
            </w:r>
            <w:r>
              <w:rPr>
                <w:rFonts w:eastAsia="Calibri"/>
                <w:lang w:eastAsia="ja-JP"/>
              </w:rPr>
              <w:t>Deutschland</w:t>
            </w:r>
            <w:r>
              <w:rPr>
                <w:rFonts w:eastAsia="Calibri" w:cs="Arial"/>
                <w:lang w:eastAsia="ja-JP"/>
              </w:rPr>
              <w:t xml:space="preserve"> GmbH</w:t>
            </w:r>
            <w:r w:rsidRPr="0003308D">
              <w:rPr>
                <w:rFonts w:eastAsia="Calibri" w:cs="Arial"/>
                <w:lang w:eastAsia="ja-JP"/>
              </w:rPr>
              <w:t xml:space="preserve"> zu verwenden. </w:t>
            </w:r>
          </w:p>
          <w:p w14:paraId="44BC0EA7" w14:textId="77777777" w:rsidR="00E00040" w:rsidRPr="0003308D" w:rsidRDefault="00E00040" w:rsidP="00517AB2">
            <w:pPr>
              <w:spacing w:line="276" w:lineRule="auto"/>
              <w:rPr>
                <w:rFonts w:eastAsia="Calibri" w:cs="Arial"/>
                <w:lang w:eastAsia="ja-JP"/>
              </w:rPr>
            </w:pPr>
          </w:p>
        </w:tc>
      </w:tr>
      <w:tr w:rsidR="002D3071" w:rsidRPr="0003308D" w14:paraId="5C59D1BC" w14:textId="77777777" w:rsidTr="0007239B">
        <w:tc>
          <w:tcPr>
            <w:tcW w:w="2689" w:type="dxa"/>
          </w:tcPr>
          <w:p w14:paraId="54D3DB8D" w14:textId="16E3372C" w:rsidR="00E00040" w:rsidRDefault="00E00040" w:rsidP="00517AB2">
            <w:pPr>
              <w:spacing w:line="276" w:lineRule="auto"/>
              <w:rPr>
                <w:rFonts w:ascii="Garamond" w:hAnsi="Garamond"/>
              </w:rPr>
            </w:pPr>
            <w:r>
              <w:rPr>
                <w:noProof/>
              </w:rPr>
              <w:lastRenderedPageBreak/>
              <w:drawing>
                <wp:inline distT="0" distB="0" distL="0" distR="0" wp14:anchorId="7CCFF36F" wp14:editId="330174C9">
                  <wp:extent cx="1271969" cy="1800000"/>
                  <wp:effectExtent l="0" t="0" r="444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71969" cy="1800000"/>
                          </a:xfrm>
                          <a:prstGeom prst="rect">
                            <a:avLst/>
                          </a:prstGeom>
                        </pic:spPr>
                      </pic:pic>
                    </a:graphicData>
                  </a:graphic>
                </wp:inline>
              </w:drawing>
            </w:r>
          </w:p>
        </w:tc>
        <w:tc>
          <w:tcPr>
            <w:tcW w:w="6373" w:type="dxa"/>
          </w:tcPr>
          <w:p w14:paraId="5FB1EEAE" w14:textId="77777777" w:rsidR="0007239B" w:rsidRDefault="0007239B" w:rsidP="00517AB2">
            <w:pPr>
              <w:spacing w:line="276" w:lineRule="auto"/>
              <w:rPr>
                <w:rFonts w:eastAsia="Calibri" w:cs="Arial"/>
                <w:b/>
                <w:bCs/>
                <w:lang w:eastAsia="ja-JP"/>
              </w:rPr>
            </w:pPr>
          </w:p>
          <w:p w14:paraId="5E9A821E" w14:textId="300C215E" w:rsidR="00E00040" w:rsidRPr="0003308D" w:rsidRDefault="00E00040" w:rsidP="00517AB2">
            <w:pPr>
              <w:spacing w:line="276" w:lineRule="auto"/>
              <w:rPr>
                <w:rFonts w:eastAsia="Calibri" w:cs="Arial"/>
                <w:lang w:eastAsia="ja-JP"/>
              </w:rPr>
            </w:pPr>
            <w:r w:rsidRPr="0003308D">
              <w:rPr>
                <w:rFonts w:eastAsia="Calibri" w:cs="Arial"/>
                <w:b/>
                <w:bCs/>
                <w:lang w:eastAsia="ja-JP"/>
              </w:rPr>
              <w:t>Bildunterschrift:</w:t>
            </w:r>
            <w:r w:rsidRPr="0003308D">
              <w:rPr>
                <w:rFonts w:eastAsia="Calibri" w:cs="Arial"/>
                <w:lang w:eastAsia="ja-JP"/>
              </w:rPr>
              <w:t xml:space="preserve"> </w:t>
            </w:r>
            <w:r w:rsidR="002D3071">
              <w:rPr>
                <w:rFonts w:eastAsia="Calibri" w:cs="Arial"/>
                <w:lang w:eastAsia="ja-JP"/>
              </w:rPr>
              <w:t>Wissen der Deutschen rund um das</w:t>
            </w:r>
            <w:r w:rsidR="0007239B">
              <w:rPr>
                <w:rFonts w:eastAsia="Calibri" w:cs="Arial"/>
                <w:lang w:eastAsia="ja-JP"/>
              </w:rPr>
              <w:t xml:space="preserve"> Bauchgefühl</w:t>
            </w:r>
            <w:r>
              <w:rPr>
                <w:rFonts w:eastAsia="Calibri" w:cs="Arial"/>
                <w:lang w:eastAsia="ja-JP"/>
              </w:rPr>
              <w:t xml:space="preserve"> </w:t>
            </w:r>
          </w:p>
          <w:p w14:paraId="687EA731" w14:textId="3154C937" w:rsidR="00E00040" w:rsidRPr="0003308D" w:rsidRDefault="00E00040" w:rsidP="00517AB2">
            <w:pPr>
              <w:spacing w:line="276" w:lineRule="auto"/>
              <w:rPr>
                <w:rFonts w:eastAsia="Calibri" w:cs="Arial"/>
                <w:lang w:eastAsia="ja-JP"/>
              </w:rPr>
            </w:pPr>
            <w:r w:rsidRPr="0003308D">
              <w:rPr>
                <w:rFonts w:eastAsia="Calibri" w:cs="Arial"/>
                <w:b/>
                <w:bCs/>
                <w:lang w:eastAsia="ja-JP"/>
              </w:rPr>
              <w:t>Dateiname:</w:t>
            </w:r>
            <w:r w:rsidRPr="0003308D">
              <w:rPr>
                <w:rFonts w:eastAsia="Calibri" w:cs="Arial"/>
                <w:lang w:eastAsia="ja-JP"/>
              </w:rPr>
              <w:t xml:space="preserve"> </w:t>
            </w:r>
            <w:r w:rsidRPr="005B4F29">
              <w:rPr>
                <w:rFonts w:eastAsia="Calibri" w:cs="Arial"/>
                <w:lang w:eastAsia="ja-JP"/>
              </w:rPr>
              <w:t>Pressefoto_Ya</w:t>
            </w:r>
            <w:r>
              <w:rPr>
                <w:rFonts w:eastAsia="Calibri" w:cs="Arial"/>
                <w:lang w:eastAsia="ja-JP"/>
              </w:rPr>
              <w:t>k</w:t>
            </w:r>
            <w:r w:rsidRPr="005B4F29">
              <w:rPr>
                <w:rFonts w:eastAsia="Calibri" w:cs="Arial"/>
                <w:lang w:eastAsia="ja-JP"/>
              </w:rPr>
              <w:t>ult_</w:t>
            </w:r>
            <w:r w:rsidR="0007239B">
              <w:rPr>
                <w:rFonts w:eastAsia="Calibri" w:cs="Arial"/>
                <w:lang w:eastAsia="ja-JP"/>
              </w:rPr>
              <w:t>Bauchgefuehl</w:t>
            </w:r>
            <w:r w:rsidRPr="005B4F29">
              <w:rPr>
                <w:rFonts w:eastAsia="Calibri" w:cs="Arial"/>
                <w:lang w:eastAsia="ja-JP"/>
              </w:rPr>
              <w:t>.jpg (</w:t>
            </w:r>
            <w:r w:rsidR="002D3071">
              <w:rPr>
                <w:rFonts w:eastAsia="Calibri" w:cs="Arial"/>
                <w:lang w:eastAsia="ja-JP"/>
              </w:rPr>
              <w:t>303</w:t>
            </w:r>
            <w:r>
              <w:rPr>
                <w:rFonts w:eastAsia="Calibri" w:cs="Arial"/>
                <w:lang w:eastAsia="ja-JP"/>
              </w:rPr>
              <w:t xml:space="preserve"> </w:t>
            </w:r>
            <w:r w:rsidR="002D3071">
              <w:rPr>
                <w:rFonts w:eastAsia="Calibri" w:cs="Arial"/>
                <w:lang w:eastAsia="ja-JP"/>
              </w:rPr>
              <w:t>K</w:t>
            </w:r>
            <w:r>
              <w:rPr>
                <w:rFonts w:eastAsia="Calibri" w:cs="Arial"/>
                <w:lang w:eastAsia="ja-JP"/>
              </w:rPr>
              <w:t>B</w:t>
            </w:r>
            <w:r w:rsidRPr="005B4F29">
              <w:rPr>
                <w:rFonts w:eastAsia="Calibri" w:cs="Arial"/>
                <w:lang w:eastAsia="ja-JP"/>
              </w:rPr>
              <w:t>)</w:t>
            </w:r>
          </w:p>
          <w:p w14:paraId="5DE0EB06" w14:textId="0F0174C9" w:rsidR="00E00040" w:rsidRDefault="00E00040" w:rsidP="00517AB2">
            <w:pPr>
              <w:spacing w:line="276" w:lineRule="auto"/>
              <w:rPr>
                <w:rFonts w:eastAsia="Calibri" w:cs="Arial"/>
                <w:lang w:eastAsia="ja-JP"/>
              </w:rPr>
            </w:pPr>
            <w:r w:rsidRPr="0003308D">
              <w:rPr>
                <w:rFonts w:eastAsia="Calibri" w:cs="Arial"/>
                <w:b/>
                <w:bCs/>
                <w:lang w:eastAsia="ja-JP"/>
              </w:rPr>
              <w:t xml:space="preserve">Quellenangabe Foto: </w:t>
            </w:r>
            <w:r w:rsidRPr="0003308D">
              <w:rPr>
                <w:rFonts w:eastAsia="Calibri" w:cs="Arial"/>
                <w:lang w:eastAsia="ja-JP"/>
              </w:rPr>
              <w:t>Yakult Deutschland GmbH</w:t>
            </w:r>
            <w:r w:rsidR="0007239B">
              <w:rPr>
                <w:rFonts w:eastAsia="Calibri" w:cs="Arial"/>
                <w:lang w:eastAsia="ja-JP"/>
              </w:rPr>
              <w:t>/Adobe Stock</w:t>
            </w:r>
          </w:p>
          <w:p w14:paraId="18A5386C" w14:textId="245F807B" w:rsidR="00E00040" w:rsidRPr="0003308D" w:rsidRDefault="00E00040" w:rsidP="00517AB2">
            <w:pPr>
              <w:spacing w:line="276" w:lineRule="auto"/>
              <w:rPr>
                <w:rFonts w:eastAsia="Calibri" w:cs="Arial"/>
                <w:lang w:eastAsia="ja-JP"/>
              </w:rPr>
            </w:pPr>
            <w:r w:rsidRPr="0003308D">
              <w:rPr>
                <w:rFonts w:eastAsia="Calibri" w:cs="Arial"/>
                <w:b/>
                <w:bCs/>
                <w:lang w:eastAsia="ja-JP"/>
              </w:rPr>
              <w:t>Nutzung:</w:t>
            </w:r>
            <w:r w:rsidRPr="0003308D">
              <w:rPr>
                <w:rFonts w:eastAsia="Calibri" w:cs="Arial"/>
                <w:lang w:eastAsia="ja-JP"/>
              </w:rPr>
              <w:t xml:space="preserve"> Abdruck zur Illustration der redaktionellen Berichterstattung. Nur im Zusammenhang mit Informationen zu Marke, Produkten und </w:t>
            </w:r>
            <w:r>
              <w:rPr>
                <w:rFonts w:eastAsia="Calibri" w:cs="Arial"/>
                <w:lang w:eastAsia="ja-JP"/>
              </w:rPr>
              <w:t xml:space="preserve">Yakult </w:t>
            </w:r>
            <w:r>
              <w:rPr>
                <w:rFonts w:eastAsia="Calibri"/>
                <w:lang w:eastAsia="ja-JP"/>
              </w:rPr>
              <w:t>Deutschland</w:t>
            </w:r>
            <w:r>
              <w:rPr>
                <w:rFonts w:eastAsia="Calibri" w:cs="Arial"/>
                <w:lang w:eastAsia="ja-JP"/>
              </w:rPr>
              <w:t xml:space="preserve"> GmbH </w:t>
            </w:r>
            <w:r w:rsidRPr="0003308D">
              <w:rPr>
                <w:rFonts w:eastAsia="Calibri" w:cs="Arial"/>
                <w:lang w:eastAsia="ja-JP"/>
              </w:rPr>
              <w:t xml:space="preserve">zu verwenden. </w:t>
            </w:r>
          </w:p>
          <w:p w14:paraId="157248A6" w14:textId="77777777" w:rsidR="00E00040" w:rsidRPr="0003308D" w:rsidRDefault="00E00040" w:rsidP="00517AB2">
            <w:pPr>
              <w:spacing w:line="276" w:lineRule="auto"/>
              <w:rPr>
                <w:rFonts w:eastAsia="Calibri" w:cs="Arial"/>
                <w:lang w:eastAsia="ja-JP"/>
              </w:rPr>
            </w:pPr>
          </w:p>
        </w:tc>
      </w:tr>
    </w:tbl>
    <w:p w14:paraId="180F82E9" w14:textId="160EF022" w:rsidR="009F4199" w:rsidRDefault="009F4199" w:rsidP="00C90C84">
      <w:pPr>
        <w:rPr>
          <w:rFonts w:cs="Arial"/>
        </w:rPr>
      </w:pPr>
    </w:p>
    <w:p w14:paraId="654608E9" w14:textId="77777777" w:rsidR="009F4199" w:rsidRPr="00686D40" w:rsidRDefault="009F4199" w:rsidP="00C90C84">
      <w:pPr>
        <w:rPr>
          <w:rFonts w:cs="Arial"/>
        </w:rPr>
      </w:pPr>
    </w:p>
    <w:p w14:paraId="02E3AF86" w14:textId="25FFB822" w:rsidR="00686D40" w:rsidRPr="009F4199" w:rsidRDefault="00686D40" w:rsidP="00686D40">
      <w:pPr>
        <w:spacing w:line="276" w:lineRule="auto"/>
        <w:rPr>
          <w:rFonts w:cs="Arial"/>
          <w:b/>
        </w:rPr>
      </w:pPr>
      <w:r w:rsidRPr="009F4199">
        <w:rPr>
          <w:rFonts w:cs="Arial"/>
          <w:b/>
        </w:rPr>
        <w:t>Über Yakult</w:t>
      </w:r>
    </w:p>
    <w:p w14:paraId="73D161F9" w14:textId="10DDE053" w:rsidR="00686D40" w:rsidRPr="009F4199" w:rsidRDefault="00686D40" w:rsidP="00686D40">
      <w:pPr>
        <w:spacing w:line="276" w:lineRule="auto"/>
        <w:rPr>
          <w:rFonts w:cs="Arial"/>
        </w:rPr>
      </w:pPr>
      <w:r w:rsidRPr="009F4199">
        <w:rPr>
          <w:rFonts w:cs="Arial"/>
        </w:rPr>
        <w:t xml:space="preserve">Der japanische Wissenschaftler Dr. </w:t>
      </w:r>
      <w:proofErr w:type="spellStart"/>
      <w:r w:rsidRPr="009F4199">
        <w:rPr>
          <w:rFonts w:cs="Arial"/>
        </w:rPr>
        <w:t>Minoru</w:t>
      </w:r>
      <w:proofErr w:type="spellEnd"/>
      <w:r w:rsidRPr="009F4199">
        <w:rPr>
          <w:rFonts w:cs="Arial"/>
        </w:rPr>
        <w:t xml:space="preserve"> </w:t>
      </w:r>
      <w:proofErr w:type="spellStart"/>
      <w:r w:rsidRPr="009F4199">
        <w:rPr>
          <w:rFonts w:cs="Arial"/>
        </w:rPr>
        <w:t>Shirota</w:t>
      </w:r>
      <w:proofErr w:type="spellEnd"/>
      <w:r w:rsidRPr="009F4199">
        <w:rPr>
          <w:rFonts w:cs="Arial"/>
        </w:rPr>
        <w:t xml:space="preserve"> forschte Anfang des letzten Jahrhunderts an der japanischen Universität Kyoto über die Wirkung der Darmbakterien auf die Gesundheit. Im Jahr 1930 gelang es ihm, ein Milchsäurebakterium mit einzigartigen Eigenschaften zu selektieren und zu kultivieren: </w:t>
      </w:r>
      <w:r w:rsidRPr="009F4199">
        <w:rPr>
          <w:rFonts w:cs="Arial"/>
          <w:i/>
        </w:rPr>
        <w:t xml:space="preserve">L. </w:t>
      </w:r>
      <w:proofErr w:type="spellStart"/>
      <w:r w:rsidRPr="009F4199">
        <w:rPr>
          <w:rFonts w:cs="Arial"/>
          <w:i/>
        </w:rPr>
        <w:t>casei</w:t>
      </w:r>
      <w:proofErr w:type="spellEnd"/>
      <w:r w:rsidRPr="009F4199">
        <w:rPr>
          <w:rFonts w:cs="Arial"/>
        </w:rPr>
        <w:t xml:space="preserve"> </w:t>
      </w:r>
      <w:proofErr w:type="spellStart"/>
      <w:r w:rsidRPr="009F4199">
        <w:rPr>
          <w:rFonts w:cs="Arial"/>
        </w:rPr>
        <w:t>Shirota</w:t>
      </w:r>
      <w:proofErr w:type="spellEnd"/>
      <w:r w:rsidRPr="009F4199">
        <w:rPr>
          <w:rFonts w:cs="Arial"/>
        </w:rPr>
        <w:t xml:space="preserve">. Das Besondere an diesen </w:t>
      </w:r>
      <w:proofErr w:type="spellStart"/>
      <w:r w:rsidRPr="009F4199">
        <w:rPr>
          <w:rFonts w:cs="Arial"/>
        </w:rPr>
        <w:t>Shirota</w:t>
      </w:r>
      <w:proofErr w:type="spellEnd"/>
      <w:r w:rsidRPr="009F4199">
        <w:rPr>
          <w:rFonts w:cs="Arial"/>
        </w:rPr>
        <w:t xml:space="preserve"> Bakterien ist, dass sie lebend den Darm erreichen, da sie besonders widerstandsfähig gegenüber Magen- und Gallensäuren sind. </w:t>
      </w:r>
    </w:p>
    <w:p w14:paraId="42A87370" w14:textId="712F7C63" w:rsidR="00686D40" w:rsidRPr="009F4199" w:rsidRDefault="00686D40" w:rsidP="00686D40">
      <w:pPr>
        <w:spacing w:line="276" w:lineRule="auto"/>
        <w:rPr>
          <w:rFonts w:cs="Arial"/>
        </w:rPr>
      </w:pPr>
      <w:r w:rsidRPr="009F4199">
        <w:rPr>
          <w:rFonts w:cs="Arial"/>
        </w:rPr>
        <w:t xml:space="preserve">Dr. </w:t>
      </w:r>
      <w:proofErr w:type="spellStart"/>
      <w:r w:rsidRPr="009F4199">
        <w:rPr>
          <w:rFonts w:cs="Arial"/>
        </w:rPr>
        <w:t>Minoru</w:t>
      </w:r>
      <w:proofErr w:type="spellEnd"/>
      <w:r w:rsidRPr="009F4199">
        <w:rPr>
          <w:rFonts w:cs="Arial"/>
        </w:rPr>
        <w:t xml:space="preserve"> </w:t>
      </w:r>
      <w:proofErr w:type="spellStart"/>
      <w:r w:rsidRPr="009F4199">
        <w:rPr>
          <w:rFonts w:cs="Arial"/>
        </w:rPr>
        <w:t>Shirota</w:t>
      </w:r>
      <w:proofErr w:type="spellEnd"/>
      <w:r w:rsidRPr="009F4199">
        <w:rPr>
          <w:rFonts w:cs="Arial"/>
        </w:rPr>
        <w:t xml:space="preserve"> gründete sowohl das Unternehmen Yakult als auch ein eigenes Forschungsinstitut, das </w:t>
      </w:r>
      <w:hyperlink r:id="rId15" w:tgtFrame="_blank" w:history="1">
        <w:r w:rsidRPr="009F4199">
          <w:t>Yakult Central Institute</w:t>
        </w:r>
      </w:hyperlink>
      <w:r w:rsidRPr="009F4199">
        <w:rPr>
          <w:rFonts w:cs="Arial"/>
        </w:rPr>
        <w:t xml:space="preserve"> in Tokio. Bis heute erforschen dort Wissenschaftler den Stamm </w:t>
      </w:r>
      <w:r w:rsidRPr="009F4199">
        <w:rPr>
          <w:rFonts w:cs="Arial"/>
          <w:i/>
        </w:rPr>
        <w:t xml:space="preserve">L. </w:t>
      </w:r>
      <w:proofErr w:type="spellStart"/>
      <w:r w:rsidRPr="009F4199">
        <w:rPr>
          <w:rFonts w:cs="Arial"/>
          <w:i/>
        </w:rPr>
        <w:t>casei</w:t>
      </w:r>
      <w:proofErr w:type="spellEnd"/>
      <w:r w:rsidRPr="009F4199">
        <w:rPr>
          <w:rFonts w:cs="Arial"/>
          <w:i/>
        </w:rPr>
        <w:t xml:space="preserve"> </w:t>
      </w:r>
      <w:proofErr w:type="spellStart"/>
      <w:r w:rsidRPr="009F4199">
        <w:rPr>
          <w:rFonts w:cs="Arial"/>
        </w:rPr>
        <w:t>Shirota</w:t>
      </w:r>
      <w:proofErr w:type="spellEnd"/>
      <w:r w:rsidRPr="009F4199">
        <w:rPr>
          <w:rFonts w:cs="Arial"/>
        </w:rPr>
        <w:t xml:space="preserve"> und die </w:t>
      </w:r>
      <w:proofErr w:type="spellStart"/>
      <w:r w:rsidRPr="009F4199">
        <w:rPr>
          <w:rFonts w:cs="Arial"/>
        </w:rPr>
        <w:t>Darmmikrobiota</w:t>
      </w:r>
      <w:proofErr w:type="spellEnd"/>
      <w:r w:rsidRPr="009F4199">
        <w:rPr>
          <w:rFonts w:cs="Arial"/>
        </w:rPr>
        <w:t xml:space="preserve">. Im Jahr 2005 wurde das erste europäische Yakult Forschungsinstitut im belgischen Gent eröffnet. </w:t>
      </w:r>
    </w:p>
    <w:p w14:paraId="53616255" w14:textId="42E78ACD" w:rsidR="00686D40" w:rsidRPr="009F4199" w:rsidRDefault="00686D40" w:rsidP="00686D40">
      <w:pPr>
        <w:spacing w:line="312" w:lineRule="auto"/>
      </w:pPr>
      <w:r w:rsidRPr="009F4199">
        <w:t xml:space="preserve">Weitere Informationen unter: </w:t>
      </w:r>
      <w:hyperlink r:id="rId16" w:history="1">
        <w:r w:rsidRPr="009F4199">
          <w:rPr>
            <w:rStyle w:val="Hyperlink"/>
            <w:color w:val="auto"/>
            <w:u w:val="none"/>
          </w:rPr>
          <w:t>www.yakult.de</w:t>
        </w:r>
      </w:hyperlink>
      <w:r w:rsidRPr="009F4199">
        <w:t xml:space="preserve">. </w:t>
      </w:r>
    </w:p>
    <w:p w14:paraId="5A063E21" w14:textId="77777777" w:rsidR="00686D40" w:rsidRPr="009F4199" w:rsidRDefault="00686D40" w:rsidP="00686D40">
      <w:pPr>
        <w:spacing w:line="276" w:lineRule="auto"/>
        <w:rPr>
          <w:rFonts w:cs="Arial"/>
          <w:sz w:val="16"/>
          <w:szCs w:val="16"/>
        </w:rPr>
      </w:pPr>
    </w:p>
    <w:p w14:paraId="3C8A5D5E" w14:textId="77777777" w:rsidR="00686D40" w:rsidRPr="009F4199" w:rsidRDefault="00686D40" w:rsidP="00686D40">
      <w:pPr>
        <w:pBdr>
          <w:top w:val="single" w:sz="4" w:space="1" w:color="auto"/>
        </w:pBdr>
        <w:spacing w:line="276" w:lineRule="auto"/>
        <w:rPr>
          <w:rFonts w:cs="Arial"/>
          <w:sz w:val="16"/>
          <w:szCs w:val="16"/>
        </w:rPr>
      </w:pPr>
      <w:r w:rsidRPr="009F4199">
        <w:rPr>
          <w:rFonts w:cs="Arial"/>
          <w:sz w:val="16"/>
          <w:szCs w:val="16"/>
        </w:rPr>
        <w:t>Weitere Informationen und Bildmaterial können Sie gerne anfordern bei:</w:t>
      </w:r>
    </w:p>
    <w:p w14:paraId="232CAFC6" w14:textId="77777777" w:rsidR="00686D40" w:rsidRPr="009F4199" w:rsidRDefault="00686D40" w:rsidP="00686D40">
      <w:pPr>
        <w:spacing w:line="276" w:lineRule="auto"/>
        <w:rPr>
          <w:rFonts w:cs="Arial"/>
          <w:sz w:val="16"/>
          <w:szCs w:val="16"/>
        </w:rPr>
      </w:pPr>
      <w:r w:rsidRPr="009F4199">
        <w:rPr>
          <w:rFonts w:cs="Arial"/>
          <w:sz w:val="16"/>
          <w:szCs w:val="16"/>
        </w:rPr>
        <w:t xml:space="preserve">kommunikation.pur GmbH, Christina Krumpoch, Sendlinger Straße 31, 80331 München, Tel. 089 23 23 63 46, </w:t>
      </w:r>
      <w:hyperlink r:id="rId17" w:history="1">
        <w:r w:rsidRPr="009F4199">
          <w:rPr>
            <w:rStyle w:val="Hyperlink"/>
            <w:rFonts w:cs="Arial"/>
            <w:sz w:val="16"/>
            <w:szCs w:val="16"/>
          </w:rPr>
          <w:t>krumpoch@kommunikationpur.com</w:t>
        </w:r>
      </w:hyperlink>
    </w:p>
    <w:p w14:paraId="0460037E" w14:textId="51C62445" w:rsidR="00686D40" w:rsidRPr="009F4199" w:rsidRDefault="00686D40" w:rsidP="00686D40">
      <w:pPr>
        <w:spacing w:line="276" w:lineRule="auto"/>
        <w:rPr>
          <w:rFonts w:cs="Arial"/>
          <w:sz w:val="16"/>
          <w:szCs w:val="16"/>
        </w:rPr>
      </w:pPr>
      <w:r w:rsidRPr="009F4199">
        <w:rPr>
          <w:rFonts w:cs="Arial"/>
          <w:sz w:val="16"/>
          <w:szCs w:val="16"/>
        </w:rPr>
        <w:t>oder</w:t>
      </w:r>
    </w:p>
    <w:p w14:paraId="7272B3F7" w14:textId="0DCC2E63" w:rsidR="00686D40" w:rsidRPr="009F4199" w:rsidRDefault="00686D40" w:rsidP="00686D40">
      <w:pPr>
        <w:spacing w:line="312" w:lineRule="auto"/>
        <w:rPr>
          <w:rStyle w:val="Hyperlink"/>
          <w:rFonts w:cs="Arial"/>
          <w:sz w:val="16"/>
          <w:szCs w:val="16"/>
        </w:rPr>
      </w:pPr>
      <w:r w:rsidRPr="009F4199">
        <w:rPr>
          <w:rFonts w:cs="Arial"/>
          <w:sz w:val="16"/>
          <w:szCs w:val="16"/>
        </w:rPr>
        <w:t xml:space="preserve">Yakult Deutschland GmbH, Astrid Heißler, </w:t>
      </w:r>
      <w:proofErr w:type="spellStart"/>
      <w:r w:rsidRPr="009F4199">
        <w:rPr>
          <w:rFonts w:cs="Arial"/>
          <w:sz w:val="16"/>
          <w:szCs w:val="16"/>
        </w:rPr>
        <w:t>Forumstraße</w:t>
      </w:r>
      <w:proofErr w:type="spellEnd"/>
      <w:r w:rsidRPr="009F4199">
        <w:rPr>
          <w:rFonts w:cs="Arial"/>
          <w:sz w:val="16"/>
          <w:szCs w:val="16"/>
        </w:rPr>
        <w:t xml:space="preserve"> 2, 41468 Neuss, Tel. 02131 34 16 24, </w:t>
      </w:r>
      <w:hyperlink r:id="rId18" w:history="1">
        <w:r w:rsidRPr="009F4199">
          <w:rPr>
            <w:rStyle w:val="Hyperlink"/>
            <w:rFonts w:cs="Arial"/>
            <w:sz w:val="16"/>
            <w:szCs w:val="16"/>
          </w:rPr>
          <w:t>pr@yakult.de</w:t>
        </w:r>
      </w:hyperlink>
      <w:r w:rsidRPr="009F4199">
        <w:rPr>
          <w:rFonts w:cs="Arial"/>
          <w:sz w:val="16"/>
          <w:szCs w:val="16"/>
        </w:rPr>
        <w:t>.</w:t>
      </w:r>
    </w:p>
    <w:p w14:paraId="6D1DFA9F" w14:textId="65286CA8" w:rsidR="00C90C84" w:rsidRPr="0087510C" w:rsidRDefault="00686D40" w:rsidP="0087510C">
      <w:pPr>
        <w:spacing w:line="312" w:lineRule="auto"/>
        <w:rPr>
          <w:rFonts w:cs="Arial"/>
          <w:b/>
        </w:rPr>
      </w:pPr>
      <w:r w:rsidRPr="009F4199">
        <w:rPr>
          <w:rFonts w:cs="Arial"/>
          <w:sz w:val="16"/>
          <w:szCs w:val="16"/>
        </w:rPr>
        <w:t xml:space="preserve">Sie finden uns auch auf </w:t>
      </w:r>
      <w:hyperlink r:id="rId19" w:history="1">
        <w:r w:rsidRPr="009F4199">
          <w:rPr>
            <w:rStyle w:val="Hyperlink"/>
            <w:sz w:val="16"/>
            <w:szCs w:val="16"/>
          </w:rPr>
          <w:t>Facebook</w:t>
        </w:r>
      </w:hyperlink>
      <w:r w:rsidRPr="009F4199">
        <w:rPr>
          <w:sz w:val="16"/>
          <w:szCs w:val="16"/>
        </w:rPr>
        <w:t xml:space="preserve">, </w:t>
      </w:r>
      <w:hyperlink r:id="rId20" w:history="1">
        <w:r w:rsidRPr="009F4199">
          <w:rPr>
            <w:rStyle w:val="Hyperlink"/>
            <w:sz w:val="16"/>
            <w:szCs w:val="16"/>
          </w:rPr>
          <w:t>Instagram</w:t>
        </w:r>
      </w:hyperlink>
      <w:r w:rsidRPr="009F4199">
        <w:rPr>
          <w:sz w:val="16"/>
          <w:szCs w:val="16"/>
        </w:rPr>
        <w:t xml:space="preserve"> und </w:t>
      </w:r>
      <w:hyperlink r:id="rId21" w:history="1">
        <w:r w:rsidRPr="009F4199">
          <w:rPr>
            <w:rStyle w:val="Hyperlink"/>
            <w:sz w:val="16"/>
            <w:szCs w:val="16"/>
          </w:rPr>
          <w:t>YouTube</w:t>
        </w:r>
      </w:hyperlink>
      <w:r w:rsidRPr="009F4199">
        <w:rPr>
          <w:sz w:val="16"/>
          <w:szCs w:val="16"/>
        </w:rPr>
        <w:t>.</w:t>
      </w:r>
      <w:r>
        <w:rPr>
          <w:rStyle w:val="Hyperlink"/>
          <w:rFonts w:cs="Arial"/>
        </w:rPr>
        <w:t xml:space="preserve"> </w:t>
      </w:r>
    </w:p>
    <w:sectPr w:rsidR="00C90C84" w:rsidRPr="0087510C" w:rsidSect="007F13B5">
      <w:headerReference w:type="default" r:id="rId22"/>
      <w:pgSz w:w="11906" w:h="16838"/>
      <w:pgMar w:top="2097"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6C1ECB" w14:textId="77777777" w:rsidR="00C90C84" w:rsidRDefault="00C90C84">
      <w:r>
        <w:separator/>
      </w:r>
    </w:p>
  </w:endnote>
  <w:endnote w:type="continuationSeparator" w:id="0">
    <w:p w14:paraId="3326220E" w14:textId="77777777" w:rsidR="00C90C84" w:rsidRDefault="00C90C84">
      <w:r>
        <w:continuationSeparator/>
      </w:r>
    </w:p>
  </w:endnote>
  <w:endnote w:type="continuationNotice" w:id="1">
    <w:p w14:paraId="5597D1A4" w14:textId="77777777" w:rsidR="00C90C84" w:rsidRDefault="00C90C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Frutiger LT 65 Bold">
    <w:altName w:val="Cambria"/>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5B3A85" w14:textId="77777777" w:rsidR="00C90C84" w:rsidRDefault="00C90C84">
      <w:r>
        <w:separator/>
      </w:r>
    </w:p>
  </w:footnote>
  <w:footnote w:type="continuationSeparator" w:id="0">
    <w:p w14:paraId="6C8888ED" w14:textId="77777777" w:rsidR="00C90C84" w:rsidRDefault="00C90C84">
      <w:r>
        <w:continuationSeparator/>
      </w:r>
    </w:p>
  </w:footnote>
  <w:footnote w:type="continuationNotice" w:id="1">
    <w:p w14:paraId="287873EA" w14:textId="77777777" w:rsidR="00C90C84" w:rsidRDefault="00C90C8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8695A" w14:textId="088F3C64" w:rsidR="00C90C84" w:rsidRDefault="00C90C84">
    <w:pPr>
      <w:pStyle w:val="Kopfzeile"/>
    </w:pPr>
    <w:r>
      <w:rPr>
        <w:noProof/>
      </w:rPr>
      <w:drawing>
        <wp:anchor distT="0" distB="0" distL="114300" distR="114300" simplePos="0" relativeHeight="251658240" behindDoc="0" locked="0" layoutInCell="1" allowOverlap="1" wp14:anchorId="32DA64E2" wp14:editId="338175C1">
          <wp:simplePos x="0" y="0"/>
          <wp:positionH relativeFrom="column">
            <wp:posOffset>-95885</wp:posOffset>
          </wp:positionH>
          <wp:positionV relativeFrom="paragraph">
            <wp:posOffset>19050</wp:posOffset>
          </wp:positionV>
          <wp:extent cx="2085975" cy="485775"/>
          <wp:effectExtent l="0" t="0" r="9525" b="9525"/>
          <wp:wrapSquare wrapText="bothSides"/>
          <wp:docPr id="4" name="Bild 4" descr="A4_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4_LOGO_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85975" cy="48577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170EFB5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256F3FB8"/>
    <w:multiLevelType w:val="hybridMultilevel"/>
    <w:tmpl w:val="7456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5706C95"/>
    <w:multiLevelType w:val="hybridMultilevel"/>
    <w:tmpl w:val="979238C0"/>
    <w:lvl w:ilvl="0" w:tplc="62F0F6A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B12054D"/>
    <w:multiLevelType w:val="hybridMultilevel"/>
    <w:tmpl w:val="5F7A432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94951D9"/>
    <w:multiLevelType w:val="hybridMultilevel"/>
    <w:tmpl w:val="75E8C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6A2438"/>
    <w:multiLevelType w:val="hybridMultilevel"/>
    <w:tmpl w:val="7FAC8EC0"/>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27707A3"/>
    <w:multiLevelType w:val="hybridMultilevel"/>
    <w:tmpl w:val="750E2F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D404823"/>
    <w:multiLevelType w:val="hybridMultilevel"/>
    <w:tmpl w:val="CC1E2C6A"/>
    <w:lvl w:ilvl="0" w:tplc="78CEF37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DC6401A"/>
    <w:multiLevelType w:val="hybridMultilevel"/>
    <w:tmpl w:val="405A17B4"/>
    <w:lvl w:ilvl="0" w:tplc="F1526DCA">
      <w:numFmt w:val="bullet"/>
      <w:lvlText w:val=""/>
      <w:lvlJc w:val="left"/>
      <w:pPr>
        <w:ind w:left="720" w:hanging="360"/>
      </w:pPr>
      <w:rPr>
        <w:rFonts w:ascii="Wingdings" w:eastAsia="Times New Roman" w:hAnsi="Wingdings" w:cs="Times New Roman"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9" w15:restartNumberingAfterBreak="0">
    <w:nsid w:val="5E6C3115"/>
    <w:multiLevelType w:val="hybridMultilevel"/>
    <w:tmpl w:val="67EEB198"/>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D9A0E6B"/>
    <w:multiLevelType w:val="hybridMultilevel"/>
    <w:tmpl w:val="D0829C6E"/>
    <w:lvl w:ilvl="0" w:tplc="0C7A209E">
      <w:start w:val="51"/>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AA42611"/>
    <w:multiLevelType w:val="hybridMultilevel"/>
    <w:tmpl w:val="34109E0C"/>
    <w:lvl w:ilvl="0" w:tplc="62F0F6AA">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C0D5E12"/>
    <w:multiLevelType w:val="hybridMultilevel"/>
    <w:tmpl w:val="8E2EDF1E"/>
    <w:lvl w:ilvl="0" w:tplc="1346A114">
      <w:start w:val="1"/>
      <w:numFmt w:val="decimal"/>
      <w:lvlText w:val="%1."/>
      <w:lvlJc w:val="left"/>
      <w:pPr>
        <w:ind w:left="720" w:hanging="360"/>
      </w:pPr>
      <w:rPr>
        <w:rFonts w:ascii="Arial" w:eastAsia="Times New Roman" w:hAnsi="Arial"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9"/>
  </w:num>
  <w:num w:numId="3">
    <w:abstractNumId w:val="5"/>
  </w:num>
  <w:num w:numId="4">
    <w:abstractNumId w:val="0"/>
  </w:num>
  <w:num w:numId="5">
    <w:abstractNumId w:val="4"/>
  </w:num>
  <w:num w:numId="6">
    <w:abstractNumId w:val="1"/>
  </w:num>
  <w:num w:numId="7">
    <w:abstractNumId w:val="1"/>
  </w:num>
  <w:num w:numId="8">
    <w:abstractNumId w:val="7"/>
  </w:num>
  <w:num w:numId="9">
    <w:abstractNumId w:val="11"/>
  </w:num>
  <w:num w:numId="10">
    <w:abstractNumId w:val="8"/>
  </w:num>
  <w:num w:numId="11">
    <w:abstractNumId w:val="12"/>
  </w:num>
  <w:num w:numId="12">
    <w:abstractNumId w:val="6"/>
  </w:num>
  <w:num w:numId="13">
    <w:abstractNumId w:val="2"/>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odso/>
  </w:mailMerge>
  <w:defaultTabStop w:val="708"/>
  <w:hyphenationZone w:val="425"/>
  <w:characterSpacingControl w:val="doNotCompress"/>
  <w:hdrShapeDefaults>
    <o:shapedefaults v:ext="edit" spidmax="9216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B3B"/>
    <w:rsid w:val="000057C2"/>
    <w:rsid w:val="00012853"/>
    <w:rsid w:val="00016E9F"/>
    <w:rsid w:val="00020C07"/>
    <w:rsid w:val="0002248E"/>
    <w:rsid w:val="000248F2"/>
    <w:rsid w:val="00025992"/>
    <w:rsid w:val="0003308D"/>
    <w:rsid w:val="000342A2"/>
    <w:rsid w:val="000343B1"/>
    <w:rsid w:val="00046F6B"/>
    <w:rsid w:val="00051FBE"/>
    <w:rsid w:val="00052CC2"/>
    <w:rsid w:val="000569ED"/>
    <w:rsid w:val="00062874"/>
    <w:rsid w:val="000631BB"/>
    <w:rsid w:val="000660C8"/>
    <w:rsid w:val="000663DE"/>
    <w:rsid w:val="000666D7"/>
    <w:rsid w:val="00066883"/>
    <w:rsid w:val="000710B4"/>
    <w:rsid w:val="0007239B"/>
    <w:rsid w:val="00073FC9"/>
    <w:rsid w:val="000800CE"/>
    <w:rsid w:val="00080531"/>
    <w:rsid w:val="00082C8B"/>
    <w:rsid w:val="00084C47"/>
    <w:rsid w:val="00086FE7"/>
    <w:rsid w:val="00087C7B"/>
    <w:rsid w:val="000912A5"/>
    <w:rsid w:val="00091466"/>
    <w:rsid w:val="000921D8"/>
    <w:rsid w:val="00094B2C"/>
    <w:rsid w:val="00095368"/>
    <w:rsid w:val="00095489"/>
    <w:rsid w:val="0009722C"/>
    <w:rsid w:val="00097671"/>
    <w:rsid w:val="0009774B"/>
    <w:rsid w:val="00097EDB"/>
    <w:rsid w:val="000A0E4D"/>
    <w:rsid w:val="000A5863"/>
    <w:rsid w:val="000B42D1"/>
    <w:rsid w:val="000B4EA6"/>
    <w:rsid w:val="000B5613"/>
    <w:rsid w:val="000B77DC"/>
    <w:rsid w:val="000B7E76"/>
    <w:rsid w:val="000C1C4E"/>
    <w:rsid w:val="000C419E"/>
    <w:rsid w:val="000C5246"/>
    <w:rsid w:val="000C5A4B"/>
    <w:rsid w:val="000C77B9"/>
    <w:rsid w:val="000C7DC9"/>
    <w:rsid w:val="000D07C6"/>
    <w:rsid w:val="000D2108"/>
    <w:rsid w:val="000E10A0"/>
    <w:rsid w:val="000F1B45"/>
    <w:rsid w:val="0010679D"/>
    <w:rsid w:val="00106D44"/>
    <w:rsid w:val="00107CD2"/>
    <w:rsid w:val="00110D7E"/>
    <w:rsid w:val="00111EC9"/>
    <w:rsid w:val="0011569F"/>
    <w:rsid w:val="001177EB"/>
    <w:rsid w:val="00117CC7"/>
    <w:rsid w:val="00121B8E"/>
    <w:rsid w:val="001243F3"/>
    <w:rsid w:val="001244CA"/>
    <w:rsid w:val="00131E03"/>
    <w:rsid w:val="001366F8"/>
    <w:rsid w:val="00136F90"/>
    <w:rsid w:val="001407A1"/>
    <w:rsid w:val="00143A52"/>
    <w:rsid w:val="00146066"/>
    <w:rsid w:val="00150A12"/>
    <w:rsid w:val="0015174A"/>
    <w:rsid w:val="00154451"/>
    <w:rsid w:val="001554B7"/>
    <w:rsid w:val="00156147"/>
    <w:rsid w:val="00157BAA"/>
    <w:rsid w:val="00161AF2"/>
    <w:rsid w:val="0016447A"/>
    <w:rsid w:val="00170AF2"/>
    <w:rsid w:val="001737CB"/>
    <w:rsid w:val="00175D16"/>
    <w:rsid w:val="00175FA4"/>
    <w:rsid w:val="001802D5"/>
    <w:rsid w:val="00184C39"/>
    <w:rsid w:val="00192068"/>
    <w:rsid w:val="00192940"/>
    <w:rsid w:val="001956D7"/>
    <w:rsid w:val="00196D6E"/>
    <w:rsid w:val="001971ED"/>
    <w:rsid w:val="00197235"/>
    <w:rsid w:val="001A645A"/>
    <w:rsid w:val="001B0C75"/>
    <w:rsid w:val="001B27C5"/>
    <w:rsid w:val="001B4BDF"/>
    <w:rsid w:val="001B6A8A"/>
    <w:rsid w:val="001C112C"/>
    <w:rsid w:val="001C158B"/>
    <w:rsid w:val="001C4570"/>
    <w:rsid w:val="001C5AA7"/>
    <w:rsid w:val="001C72CC"/>
    <w:rsid w:val="001D39A2"/>
    <w:rsid w:val="001D53E2"/>
    <w:rsid w:val="001D7CAA"/>
    <w:rsid w:val="001E49B8"/>
    <w:rsid w:val="001E572D"/>
    <w:rsid w:val="001E59BA"/>
    <w:rsid w:val="001F191D"/>
    <w:rsid w:val="001F1BA9"/>
    <w:rsid w:val="001F4ACC"/>
    <w:rsid w:val="001F5AF4"/>
    <w:rsid w:val="00203CAE"/>
    <w:rsid w:val="00206FA4"/>
    <w:rsid w:val="00210B07"/>
    <w:rsid w:val="002133CC"/>
    <w:rsid w:val="0021780A"/>
    <w:rsid w:val="00220017"/>
    <w:rsid w:val="00220049"/>
    <w:rsid w:val="00221A3E"/>
    <w:rsid w:val="0022597D"/>
    <w:rsid w:val="002361D2"/>
    <w:rsid w:val="00242073"/>
    <w:rsid w:val="00246062"/>
    <w:rsid w:val="0024635B"/>
    <w:rsid w:val="002473EE"/>
    <w:rsid w:val="00247F30"/>
    <w:rsid w:val="002607C6"/>
    <w:rsid w:val="00263B04"/>
    <w:rsid w:val="00264A72"/>
    <w:rsid w:val="00265674"/>
    <w:rsid w:val="00267A57"/>
    <w:rsid w:val="00270334"/>
    <w:rsid w:val="002715D8"/>
    <w:rsid w:val="002742AE"/>
    <w:rsid w:val="002769D0"/>
    <w:rsid w:val="0028043E"/>
    <w:rsid w:val="0029571B"/>
    <w:rsid w:val="002B1BD3"/>
    <w:rsid w:val="002B1E9C"/>
    <w:rsid w:val="002B64E6"/>
    <w:rsid w:val="002C0A3D"/>
    <w:rsid w:val="002C3E6E"/>
    <w:rsid w:val="002C5CF7"/>
    <w:rsid w:val="002D1B91"/>
    <w:rsid w:val="002D3071"/>
    <w:rsid w:val="002D363B"/>
    <w:rsid w:val="002D3F86"/>
    <w:rsid w:val="002D4694"/>
    <w:rsid w:val="002D5C21"/>
    <w:rsid w:val="002D64E4"/>
    <w:rsid w:val="002D6FDE"/>
    <w:rsid w:val="002D797C"/>
    <w:rsid w:val="002E0A8A"/>
    <w:rsid w:val="002E19C5"/>
    <w:rsid w:val="002E234F"/>
    <w:rsid w:val="002E33CC"/>
    <w:rsid w:val="002F1531"/>
    <w:rsid w:val="002F3EF8"/>
    <w:rsid w:val="002F4F70"/>
    <w:rsid w:val="003019EC"/>
    <w:rsid w:val="00306272"/>
    <w:rsid w:val="003070FB"/>
    <w:rsid w:val="0030774A"/>
    <w:rsid w:val="00312B1E"/>
    <w:rsid w:val="00316DB8"/>
    <w:rsid w:val="00320B6C"/>
    <w:rsid w:val="00321E83"/>
    <w:rsid w:val="00322495"/>
    <w:rsid w:val="003224B4"/>
    <w:rsid w:val="0032729C"/>
    <w:rsid w:val="00331EAF"/>
    <w:rsid w:val="00334AB2"/>
    <w:rsid w:val="00335FD5"/>
    <w:rsid w:val="0034125D"/>
    <w:rsid w:val="003431F6"/>
    <w:rsid w:val="00345921"/>
    <w:rsid w:val="00345B1A"/>
    <w:rsid w:val="00346211"/>
    <w:rsid w:val="003470C4"/>
    <w:rsid w:val="003573FA"/>
    <w:rsid w:val="00357F88"/>
    <w:rsid w:val="00360F2F"/>
    <w:rsid w:val="00362E2C"/>
    <w:rsid w:val="00363D20"/>
    <w:rsid w:val="00364184"/>
    <w:rsid w:val="00365A74"/>
    <w:rsid w:val="00366386"/>
    <w:rsid w:val="00366EE3"/>
    <w:rsid w:val="00367268"/>
    <w:rsid w:val="0037349A"/>
    <w:rsid w:val="003745B3"/>
    <w:rsid w:val="0037590C"/>
    <w:rsid w:val="00375BBD"/>
    <w:rsid w:val="003761D9"/>
    <w:rsid w:val="00377DB4"/>
    <w:rsid w:val="00381068"/>
    <w:rsid w:val="00384175"/>
    <w:rsid w:val="00385550"/>
    <w:rsid w:val="0038684C"/>
    <w:rsid w:val="00386B0B"/>
    <w:rsid w:val="00396D4B"/>
    <w:rsid w:val="0039724E"/>
    <w:rsid w:val="003976A5"/>
    <w:rsid w:val="003A0629"/>
    <w:rsid w:val="003A0954"/>
    <w:rsid w:val="003A3174"/>
    <w:rsid w:val="003A6840"/>
    <w:rsid w:val="003B0B80"/>
    <w:rsid w:val="003B2B3B"/>
    <w:rsid w:val="003B4725"/>
    <w:rsid w:val="003B51F2"/>
    <w:rsid w:val="003C1FFC"/>
    <w:rsid w:val="003C35ED"/>
    <w:rsid w:val="003C3C0B"/>
    <w:rsid w:val="003C3FC0"/>
    <w:rsid w:val="003C63DC"/>
    <w:rsid w:val="003C6E1F"/>
    <w:rsid w:val="003D35BE"/>
    <w:rsid w:val="003E3389"/>
    <w:rsid w:val="003E3756"/>
    <w:rsid w:val="003E564D"/>
    <w:rsid w:val="003F4104"/>
    <w:rsid w:val="003F4993"/>
    <w:rsid w:val="003F5665"/>
    <w:rsid w:val="003F58EE"/>
    <w:rsid w:val="003F62A8"/>
    <w:rsid w:val="004004B8"/>
    <w:rsid w:val="0040060D"/>
    <w:rsid w:val="004007C6"/>
    <w:rsid w:val="00403A4A"/>
    <w:rsid w:val="00406378"/>
    <w:rsid w:val="00412830"/>
    <w:rsid w:val="00413DDC"/>
    <w:rsid w:val="00413E93"/>
    <w:rsid w:val="004144ED"/>
    <w:rsid w:val="00414AE7"/>
    <w:rsid w:val="0041658B"/>
    <w:rsid w:val="004168F1"/>
    <w:rsid w:val="00417525"/>
    <w:rsid w:val="00430CC0"/>
    <w:rsid w:val="004320B5"/>
    <w:rsid w:val="00432FCD"/>
    <w:rsid w:val="004366C7"/>
    <w:rsid w:val="00436A34"/>
    <w:rsid w:val="00444B25"/>
    <w:rsid w:val="00455A80"/>
    <w:rsid w:val="00456D38"/>
    <w:rsid w:val="00457798"/>
    <w:rsid w:val="00460B09"/>
    <w:rsid w:val="00463055"/>
    <w:rsid w:val="00465FFA"/>
    <w:rsid w:val="00470309"/>
    <w:rsid w:val="004717FC"/>
    <w:rsid w:val="00473BE1"/>
    <w:rsid w:val="00476A4B"/>
    <w:rsid w:val="00476FFB"/>
    <w:rsid w:val="00482E45"/>
    <w:rsid w:val="0048793C"/>
    <w:rsid w:val="0049108C"/>
    <w:rsid w:val="004949D5"/>
    <w:rsid w:val="004961A8"/>
    <w:rsid w:val="00497572"/>
    <w:rsid w:val="004A74A1"/>
    <w:rsid w:val="004A7A56"/>
    <w:rsid w:val="004B153A"/>
    <w:rsid w:val="004B1E63"/>
    <w:rsid w:val="004B4F19"/>
    <w:rsid w:val="004C405E"/>
    <w:rsid w:val="004C440C"/>
    <w:rsid w:val="004C502F"/>
    <w:rsid w:val="004D0EC4"/>
    <w:rsid w:val="004D19EB"/>
    <w:rsid w:val="004D1D70"/>
    <w:rsid w:val="004D6F21"/>
    <w:rsid w:val="004E0CE1"/>
    <w:rsid w:val="004E40EA"/>
    <w:rsid w:val="004E5C81"/>
    <w:rsid w:val="004E76BA"/>
    <w:rsid w:val="004F0353"/>
    <w:rsid w:val="004F162E"/>
    <w:rsid w:val="004F386D"/>
    <w:rsid w:val="004F74AF"/>
    <w:rsid w:val="00505A2F"/>
    <w:rsid w:val="0051696A"/>
    <w:rsid w:val="0051730D"/>
    <w:rsid w:val="00522C4F"/>
    <w:rsid w:val="00522DBC"/>
    <w:rsid w:val="00523B38"/>
    <w:rsid w:val="005306C4"/>
    <w:rsid w:val="00531D59"/>
    <w:rsid w:val="00534EA9"/>
    <w:rsid w:val="005406BF"/>
    <w:rsid w:val="00540D5D"/>
    <w:rsid w:val="005416EB"/>
    <w:rsid w:val="0054278A"/>
    <w:rsid w:val="00544059"/>
    <w:rsid w:val="005447FB"/>
    <w:rsid w:val="00551601"/>
    <w:rsid w:val="005522ED"/>
    <w:rsid w:val="00555DB2"/>
    <w:rsid w:val="00556698"/>
    <w:rsid w:val="0056214A"/>
    <w:rsid w:val="00563948"/>
    <w:rsid w:val="00563EB2"/>
    <w:rsid w:val="005668B5"/>
    <w:rsid w:val="005759F2"/>
    <w:rsid w:val="00580015"/>
    <w:rsid w:val="00580D79"/>
    <w:rsid w:val="00585B69"/>
    <w:rsid w:val="00592DC5"/>
    <w:rsid w:val="00594F8D"/>
    <w:rsid w:val="00595339"/>
    <w:rsid w:val="005A177A"/>
    <w:rsid w:val="005A3355"/>
    <w:rsid w:val="005A7658"/>
    <w:rsid w:val="005A799D"/>
    <w:rsid w:val="005B1E19"/>
    <w:rsid w:val="005B5A77"/>
    <w:rsid w:val="005B6114"/>
    <w:rsid w:val="005C159B"/>
    <w:rsid w:val="005C2526"/>
    <w:rsid w:val="005C592E"/>
    <w:rsid w:val="005C5BF3"/>
    <w:rsid w:val="005D4967"/>
    <w:rsid w:val="005D737D"/>
    <w:rsid w:val="005E12C1"/>
    <w:rsid w:val="005E2F42"/>
    <w:rsid w:val="005E3234"/>
    <w:rsid w:val="005E44E8"/>
    <w:rsid w:val="005E5C7D"/>
    <w:rsid w:val="005F4D32"/>
    <w:rsid w:val="005F50C4"/>
    <w:rsid w:val="005F5399"/>
    <w:rsid w:val="00606A08"/>
    <w:rsid w:val="00607966"/>
    <w:rsid w:val="00611EAD"/>
    <w:rsid w:val="00612084"/>
    <w:rsid w:val="006123CB"/>
    <w:rsid w:val="0062142A"/>
    <w:rsid w:val="00621938"/>
    <w:rsid w:val="00622239"/>
    <w:rsid w:val="0062262E"/>
    <w:rsid w:val="00627B59"/>
    <w:rsid w:val="00636F18"/>
    <w:rsid w:val="00640C84"/>
    <w:rsid w:val="0064218D"/>
    <w:rsid w:val="006424CA"/>
    <w:rsid w:val="00642C9A"/>
    <w:rsid w:val="00647588"/>
    <w:rsid w:val="0065561B"/>
    <w:rsid w:val="00656C10"/>
    <w:rsid w:val="00661612"/>
    <w:rsid w:val="00661CCB"/>
    <w:rsid w:val="00665EA8"/>
    <w:rsid w:val="0067305D"/>
    <w:rsid w:val="0067454B"/>
    <w:rsid w:val="00674DC8"/>
    <w:rsid w:val="006760D5"/>
    <w:rsid w:val="0067649F"/>
    <w:rsid w:val="00681543"/>
    <w:rsid w:val="00683FC2"/>
    <w:rsid w:val="00686D40"/>
    <w:rsid w:val="0069028F"/>
    <w:rsid w:val="0069351D"/>
    <w:rsid w:val="006941BA"/>
    <w:rsid w:val="00695869"/>
    <w:rsid w:val="00696D5C"/>
    <w:rsid w:val="0069712A"/>
    <w:rsid w:val="006976BC"/>
    <w:rsid w:val="006A1147"/>
    <w:rsid w:val="006A47A9"/>
    <w:rsid w:val="006A55F0"/>
    <w:rsid w:val="006B1222"/>
    <w:rsid w:val="006B271D"/>
    <w:rsid w:val="006B2F98"/>
    <w:rsid w:val="006B3078"/>
    <w:rsid w:val="006B4E0C"/>
    <w:rsid w:val="006B6F70"/>
    <w:rsid w:val="006B7A49"/>
    <w:rsid w:val="006C03E4"/>
    <w:rsid w:val="006C2D5A"/>
    <w:rsid w:val="006C3128"/>
    <w:rsid w:val="006C34CE"/>
    <w:rsid w:val="006C35F2"/>
    <w:rsid w:val="006C4A1B"/>
    <w:rsid w:val="006C4E82"/>
    <w:rsid w:val="006C7010"/>
    <w:rsid w:val="006D76AB"/>
    <w:rsid w:val="006E03B5"/>
    <w:rsid w:val="006E06DD"/>
    <w:rsid w:val="006E25E9"/>
    <w:rsid w:val="006E295C"/>
    <w:rsid w:val="006E3211"/>
    <w:rsid w:val="006F0EBF"/>
    <w:rsid w:val="006F3901"/>
    <w:rsid w:val="006F3C73"/>
    <w:rsid w:val="006F68DD"/>
    <w:rsid w:val="006F6EBD"/>
    <w:rsid w:val="00706AFD"/>
    <w:rsid w:val="00706D66"/>
    <w:rsid w:val="0071190C"/>
    <w:rsid w:val="00711A10"/>
    <w:rsid w:val="0072136C"/>
    <w:rsid w:val="00727171"/>
    <w:rsid w:val="007302FC"/>
    <w:rsid w:val="007318B8"/>
    <w:rsid w:val="00732F96"/>
    <w:rsid w:val="0074190B"/>
    <w:rsid w:val="00741ABC"/>
    <w:rsid w:val="0074299C"/>
    <w:rsid w:val="00746C94"/>
    <w:rsid w:val="00747459"/>
    <w:rsid w:val="007479FC"/>
    <w:rsid w:val="00750DB8"/>
    <w:rsid w:val="0075221B"/>
    <w:rsid w:val="00752602"/>
    <w:rsid w:val="00753484"/>
    <w:rsid w:val="007534A7"/>
    <w:rsid w:val="0076209A"/>
    <w:rsid w:val="00763EAF"/>
    <w:rsid w:val="007645B0"/>
    <w:rsid w:val="00767075"/>
    <w:rsid w:val="007778AA"/>
    <w:rsid w:val="00780EA0"/>
    <w:rsid w:val="007845D4"/>
    <w:rsid w:val="00784A91"/>
    <w:rsid w:val="0078548E"/>
    <w:rsid w:val="00786041"/>
    <w:rsid w:val="00790CE3"/>
    <w:rsid w:val="00793418"/>
    <w:rsid w:val="007A04A2"/>
    <w:rsid w:val="007A11B2"/>
    <w:rsid w:val="007A2DE4"/>
    <w:rsid w:val="007A478D"/>
    <w:rsid w:val="007A5FB8"/>
    <w:rsid w:val="007B219A"/>
    <w:rsid w:val="007B2634"/>
    <w:rsid w:val="007B3FC7"/>
    <w:rsid w:val="007B67C9"/>
    <w:rsid w:val="007B777B"/>
    <w:rsid w:val="007B7908"/>
    <w:rsid w:val="007B7E3A"/>
    <w:rsid w:val="007C296B"/>
    <w:rsid w:val="007C7164"/>
    <w:rsid w:val="007C7195"/>
    <w:rsid w:val="007C7A8A"/>
    <w:rsid w:val="007C7F6E"/>
    <w:rsid w:val="007D2D5F"/>
    <w:rsid w:val="007D4EC3"/>
    <w:rsid w:val="007D4ED2"/>
    <w:rsid w:val="007D5735"/>
    <w:rsid w:val="007E26BC"/>
    <w:rsid w:val="007E5A35"/>
    <w:rsid w:val="007F13B5"/>
    <w:rsid w:val="007F2843"/>
    <w:rsid w:val="007F30A2"/>
    <w:rsid w:val="007F3EE2"/>
    <w:rsid w:val="008066D4"/>
    <w:rsid w:val="00807420"/>
    <w:rsid w:val="00807698"/>
    <w:rsid w:val="00815270"/>
    <w:rsid w:val="00816350"/>
    <w:rsid w:val="00816F3A"/>
    <w:rsid w:val="00817BBA"/>
    <w:rsid w:val="008229C2"/>
    <w:rsid w:val="008308B4"/>
    <w:rsid w:val="00831529"/>
    <w:rsid w:val="008331C5"/>
    <w:rsid w:val="008340F2"/>
    <w:rsid w:val="0084391F"/>
    <w:rsid w:val="00845237"/>
    <w:rsid w:val="00851E51"/>
    <w:rsid w:val="00853525"/>
    <w:rsid w:val="008537CB"/>
    <w:rsid w:val="0085474D"/>
    <w:rsid w:val="008618E6"/>
    <w:rsid w:val="0087510C"/>
    <w:rsid w:val="00877879"/>
    <w:rsid w:val="008840F0"/>
    <w:rsid w:val="00890521"/>
    <w:rsid w:val="00890F64"/>
    <w:rsid w:val="0089606D"/>
    <w:rsid w:val="00896800"/>
    <w:rsid w:val="00897E3B"/>
    <w:rsid w:val="008A0349"/>
    <w:rsid w:val="008A0805"/>
    <w:rsid w:val="008A0C5B"/>
    <w:rsid w:val="008B19A3"/>
    <w:rsid w:val="008B4BBF"/>
    <w:rsid w:val="008B6D3E"/>
    <w:rsid w:val="008C33C4"/>
    <w:rsid w:val="008C4C71"/>
    <w:rsid w:val="008C5EBC"/>
    <w:rsid w:val="008C6CE5"/>
    <w:rsid w:val="008C725D"/>
    <w:rsid w:val="008D2CDD"/>
    <w:rsid w:val="008D3E68"/>
    <w:rsid w:val="008D50D3"/>
    <w:rsid w:val="008D798F"/>
    <w:rsid w:val="008E2739"/>
    <w:rsid w:val="008E33F3"/>
    <w:rsid w:val="008E58AC"/>
    <w:rsid w:val="008E6691"/>
    <w:rsid w:val="008F09F3"/>
    <w:rsid w:val="008F611C"/>
    <w:rsid w:val="00902F01"/>
    <w:rsid w:val="00902F87"/>
    <w:rsid w:val="00904054"/>
    <w:rsid w:val="009048A9"/>
    <w:rsid w:val="009054D3"/>
    <w:rsid w:val="00910AE5"/>
    <w:rsid w:val="00915635"/>
    <w:rsid w:val="00916509"/>
    <w:rsid w:val="00917673"/>
    <w:rsid w:val="0092633B"/>
    <w:rsid w:val="00926AD5"/>
    <w:rsid w:val="0093010E"/>
    <w:rsid w:val="00930B0A"/>
    <w:rsid w:val="00935B05"/>
    <w:rsid w:val="009362B5"/>
    <w:rsid w:val="00941A7F"/>
    <w:rsid w:val="00944822"/>
    <w:rsid w:val="00945217"/>
    <w:rsid w:val="00945CB5"/>
    <w:rsid w:val="009460FD"/>
    <w:rsid w:val="0094695E"/>
    <w:rsid w:val="00952818"/>
    <w:rsid w:val="00962719"/>
    <w:rsid w:val="0096341C"/>
    <w:rsid w:val="00975FD2"/>
    <w:rsid w:val="00976DE1"/>
    <w:rsid w:val="009772DF"/>
    <w:rsid w:val="00977D26"/>
    <w:rsid w:val="009836BF"/>
    <w:rsid w:val="00984101"/>
    <w:rsid w:val="00985FC0"/>
    <w:rsid w:val="00986FC5"/>
    <w:rsid w:val="0099306B"/>
    <w:rsid w:val="009A09D5"/>
    <w:rsid w:val="009A20F5"/>
    <w:rsid w:val="009A24DC"/>
    <w:rsid w:val="009A4269"/>
    <w:rsid w:val="009A668B"/>
    <w:rsid w:val="009B002E"/>
    <w:rsid w:val="009B495B"/>
    <w:rsid w:val="009B5BA5"/>
    <w:rsid w:val="009C0435"/>
    <w:rsid w:val="009C60E2"/>
    <w:rsid w:val="009C688D"/>
    <w:rsid w:val="009D3AD1"/>
    <w:rsid w:val="009E1061"/>
    <w:rsid w:val="009F08DC"/>
    <w:rsid w:val="009F1C14"/>
    <w:rsid w:val="009F319E"/>
    <w:rsid w:val="009F4199"/>
    <w:rsid w:val="009F5474"/>
    <w:rsid w:val="00A02229"/>
    <w:rsid w:val="00A04AA7"/>
    <w:rsid w:val="00A05F1A"/>
    <w:rsid w:val="00A0602E"/>
    <w:rsid w:val="00A1378C"/>
    <w:rsid w:val="00A137F6"/>
    <w:rsid w:val="00A13F26"/>
    <w:rsid w:val="00A140A6"/>
    <w:rsid w:val="00A22F0C"/>
    <w:rsid w:val="00A2496C"/>
    <w:rsid w:val="00A269D5"/>
    <w:rsid w:val="00A3144D"/>
    <w:rsid w:val="00A31CD4"/>
    <w:rsid w:val="00A32243"/>
    <w:rsid w:val="00A33A41"/>
    <w:rsid w:val="00A41C64"/>
    <w:rsid w:val="00A4205B"/>
    <w:rsid w:val="00A437A2"/>
    <w:rsid w:val="00A43B1C"/>
    <w:rsid w:val="00A44C50"/>
    <w:rsid w:val="00A46341"/>
    <w:rsid w:val="00A51699"/>
    <w:rsid w:val="00A57930"/>
    <w:rsid w:val="00A64091"/>
    <w:rsid w:val="00A65460"/>
    <w:rsid w:val="00A70FF7"/>
    <w:rsid w:val="00A7464E"/>
    <w:rsid w:val="00A76474"/>
    <w:rsid w:val="00A76520"/>
    <w:rsid w:val="00A7668E"/>
    <w:rsid w:val="00A77865"/>
    <w:rsid w:val="00A819F4"/>
    <w:rsid w:val="00A85E0D"/>
    <w:rsid w:val="00A87A75"/>
    <w:rsid w:val="00AA0D1F"/>
    <w:rsid w:val="00AA3CD6"/>
    <w:rsid w:val="00AB0358"/>
    <w:rsid w:val="00AB0D4E"/>
    <w:rsid w:val="00AB0E2C"/>
    <w:rsid w:val="00AB1E0D"/>
    <w:rsid w:val="00AB235E"/>
    <w:rsid w:val="00AB39BC"/>
    <w:rsid w:val="00AB60C0"/>
    <w:rsid w:val="00AB6FFE"/>
    <w:rsid w:val="00AB7EE0"/>
    <w:rsid w:val="00AC3D7D"/>
    <w:rsid w:val="00AC4197"/>
    <w:rsid w:val="00AC4C42"/>
    <w:rsid w:val="00AC5AC3"/>
    <w:rsid w:val="00AC6FD1"/>
    <w:rsid w:val="00AC7962"/>
    <w:rsid w:val="00AD2F87"/>
    <w:rsid w:val="00AD3E24"/>
    <w:rsid w:val="00AD5A87"/>
    <w:rsid w:val="00AE0F60"/>
    <w:rsid w:val="00AE16FD"/>
    <w:rsid w:val="00AE30FF"/>
    <w:rsid w:val="00AE3F1A"/>
    <w:rsid w:val="00AE65CB"/>
    <w:rsid w:val="00AF0A44"/>
    <w:rsid w:val="00AF12EC"/>
    <w:rsid w:val="00AF1A5F"/>
    <w:rsid w:val="00AF39DA"/>
    <w:rsid w:val="00AF56D3"/>
    <w:rsid w:val="00AF6137"/>
    <w:rsid w:val="00AF7639"/>
    <w:rsid w:val="00B00E90"/>
    <w:rsid w:val="00B04BCA"/>
    <w:rsid w:val="00B058A2"/>
    <w:rsid w:val="00B07F08"/>
    <w:rsid w:val="00B12C0F"/>
    <w:rsid w:val="00B153A5"/>
    <w:rsid w:val="00B16ACA"/>
    <w:rsid w:val="00B174E5"/>
    <w:rsid w:val="00B243FF"/>
    <w:rsid w:val="00B269DC"/>
    <w:rsid w:val="00B27638"/>
    <w:rsid w:val="00B322C5"/>
    <w:rsid w:val="00B36FB0"/>
    <w:rsid w:val="00B4027A"/>
    <w:rsid w:val="00B45F62"/>
    <w:rsid w:val="00B5030F"/>
    <w:rsid w:val="00B515C8"/>
    <w:rsid w:val="00B518CA"/>
    <w:rsid w:val="00B52AA6"/>
    <w:rsid w:val="00B54481"/>
    <w:rsid w:val="00B5472E"/>
    <w:rsid w:val="00B555D1"/>
    <w:rsid w:val="00B610CF"/>
    <w:rsid w:val="00B615B4"/>
    <w:rsid w:val="00B615E3"/>
    <w:rsid w:val="00B62568"/>
    <w:rsid w:val="00B650A9"/>
    <w:rsid w:val="00B66430"/>
    <w:rsid w:val="00B66B69"/>
    <w:rsid w:val="00B70812"/>
    <w:rsid w:val="00B750BF"/>
    <w:rsid w:val="00B75897"/>
    <w:rsid w:val="00B803E5"/>
    <w:rsid w:val="00B94CC3"/>
    <w:rsid w:val="00B960E3"/>
    <w:rsid w:val="00B967E0"/>
    <w:rsid w:val="00BA011C"/>
    <w:rsid w:val="00BA13EF"/>
    <w:rsid w:val="00BA1E5D"/>
    <w:rsid w:val="00BA665A"/>
    <w:rsid w:val="00BA6C1E"/>
    <w:rsid w:val="00BB2AF0"/>
    <w:rsid w:val="00BB5E7B"/>
    <w:rsid w:val="00BB6EF5"/>
    <w:rsid w:val="00BB7F63"/>
    <w:rsid w:val="00BC1DD7"/>
    <w:rsid w:val="00BC221F"/>
    <w:rsid w:val="00BC252D"/>
    <w:rsid w:val="00BC3BD5"/>
    <w:rsid w:val="00BC47D1"/>
    <w:rsid w:val="00BC60FC"/>
    <w:rsid w:val="00BC6A65"/>
    <w:rsid w:val="00BC6CC9"/>
    <w:rsid w:val="00BC7D95"/>
    <w:rsid w:val="00BD1E9A"/>
    <w:rsid w:val="00BD35A8"/>
    <w:rsid w:val="00BD3690"/>
    <w:rsid w:val="00BD4904"/>
    <w:rsid w:val="00BD7BEE"/>
    <w:rsid w:val="00BE16F4"/>
    <w:rsid w:val="00BE3381"/>
    <w:rsid w:val="00BE4F97"/>
    <w:rsid w:val="00BE68D2"/>
    <w:rsid w:val="00BE7AEA"/>
    <w:rsid w:val="00BF06D2"/>
    <w:rsid w:val="00BF196F"/>
    <w:rsid w:val="00BF32A0"/>
    <w:rsid w:val="00BF5ED1"/>
    <w:rsid w:val="00C01F1F"/>
    <w:rsid w:val="00C03086"/>
    <w:rsid w:val="00C03196"/>
    <w:rsid w:val="00C07B0A"/>
    <w:rsid w:val="00C14F96"/>
    <w:rsid w:val="00C15048"/>
    <w:rsid w:val="00C1659E"/>
    <w:rsid w:val="00C1671D"/>
    <w:rsid w:val="00C22F45"/>
    <w:rsid w:val="00C26B79"/>
    <w:rsid w:val="00C30FB5"/>
    <w:rsid w:val="00C31DB7"/>
    <w:rsid w:val="00C326F3"/>
    <w:rsid w:val="00C33DE4"/>
    <w:rsid w:val="00C36CC2"/>
    <w:rsid w:val="00C371DE"/>
    <w:rsid w:val="00C4011C"/>
    <w:rsid w:val="00C45D34"/>
    <w:rsid w:val="00C47FC8"/>
    <w:rsid w:val="00C50065"/>
    <w:rsid w:val="00C5344D"/>
    <w:rsid w:val="00C54AD5"/>
    <w:rsid w:val="00C5508B"/>
    <w:rsid w:val="00C55466"/>
    <w:rsid w:val="00C60BFC"/>
    <w:rsid w:val="00C611DD"/>
    <w:rsid w:val="00C617A0"/>
    <w:rsid w:val="00C62ED6"/>
    <w:rsid w:val="00C63103"/>
    <w:rsid w:val="00C64060"/>
    <w:rsid w:val="00C73A0B"/>
    <w:rsid w:val="00C805BD"/>
    <w:rsid w:val="00C8475B"/>
    <w:rsid w:val="00C85632"/>
    <w:rsid w:val="00C8669E"/>
    <w:rsid w:val="00C86AD9"/>
    <w:rsid w:val="00C90C84"/>
    <w:rsid w:val="00C93313"/>
    <w:rsid w:val="00C940D1"/>
    <w:rsid w:val="00C9565B"/>
    <w:rsid w:val="00C95871"/>
    <w:rsid w:val="00CA027F"/>
    <w:rsid w:val="00CA04F3"/>
    <w:rsid w:val="00CA1273"/>
    <w:rsid w:val="00CA47FD"/>
    <w:rsid w:val="00CA51B1"/>
    <w:rsid w:val="00CA5204"/>
    <w:rsid w:val="00CA74B1"/>
    <w:rsid w:val="00CB25FC"/>
    <w:rsid w:val="00CB3157"/>
    <w:rsid w:val="00CB48E8"/>
    <w:rsid w:val="00CB4DCF"/>
    <w:rsid w:val="00CB5F6A"/>
    <w:rsid w:val="00CC0614"/>
    <w:rsid w:val="00CC10E6"/>
    <w:rsid w:val="00CC5110"/>
    <w:rsid w:val="00CC5515"/>
    <w:rsid w:val="00CC6350"/>
    <w:rsid w:val="00CC6B81"/>
    <w:rsid w:val="00CC7B29"/>
    <w:rsid w:val="00CD0984"/>
    <w:rsid w:val="00CD6805"/>
    <w:rsid w:val="00CE0B90"/>
    <w:rsid w:val="00CE1004"/>
    <w:rsid w:val="00CE1F57"/>
    <w:rsid w:val="00CE2DF0"/>
    <w:rsid w:val="00CE44AF"/>
    <w:rsid w:val="00CE4D07"/>
    <w:rsid w:val="00CE6748"/>
    <w:rsid w:val="00CE704A"/>
    <w:rsid w:val="00D0022E"/>
    <w:rsid w:val="00D01563"/>
    <w:rsid w:val="00D04DD8"/>
    <w:rsid w:val="00D050C1"/>
    <w:rsid w:val="00D07805"/>
    <w:rsid w:val="00D13ED2"/>
    <w:rsid w:val="00D15748"/>
    <w:rsid w:val="00D248BC"/>
    <w:rsid w:val="00D26F8D"/>
    <w:rsid w:val="00D30375"/>
    <w:rsid w:val="00D3065F"/>
    <w:rsid w:val="00D31267"/>
    <w:rsid w:val="00D324B4"/>
    <w:rsid w:val="00D37968"/>
    <w:rsid w:val="00D40CE9"/>
    <w:rsid w:val="00D420E8"/>
    <w:rsid w:val="00D4273F"/>
    <w:rsid w:val="00D4315B"/>
    <w:rsid w:val="00D43BAA"/>
    <w:rsid w:val="00D44549"/>
    <w:rsid w:val="00D45CE8"/>
    <w:rsid w:val="00D471C8"/>
    <w:rsid w:val="00D47350"/>
    <w:rsid w:val="00D47C52"/>
    <w:rsid w:val="00D537E9"/>
    <w:rsid w:val="00D54D79"/>
    <w:rsid w:val="00D56149"/>
    <w:rsid w:val="00D60561"/>
    <w:rsid w:val="00D61406"/>
    <w:rsid w:val="00D61744"/>
    <w:rsid w:val="00D6250E"/>
    <w:rsid w:val="00D63026"/>
    <w:rsid w:val="00D708AA"/>
    <w:rsid w:val="00D72565"/>
    <w:rsid w:val="00D74358"/>
    <w:rsid w:val="00D7477D"/>
    <w:rsid w:val="00D75E35"/>
    <w:rsid w:val="00D771F5"/>
    <w:rsid w:val="00D83672"/>
    <w:rsid w:val="00D853F4"/>
    <w:rsid w:val="00D8604B"/>
    <w:rsid w:val="00D90081"/>
    <w:rsid w:val="00D910C4"/>
    <w:rsid w:val="00D97035"/>
    <w:rsid w:val="00D9704F"/>
    <w:rsid w:val="00DA1317"/>
    <w:rsid w:val="00DA17FA"/>
    <w:rsid w:val="00DA19FF"/>
    <w:rsid w:val="00DA54CF"/>
    <w:rsid w:val="00DA57D3"/>
    <w:rsid w:val="00DB04CD"/>
    <w:rsid w:val="00DB467F"/>
    <w:rsid w:val="00DB5619"/>
    <w:rsid w:val="00DB6C93"/>
    <w:rsid w:val="00DB6D04"/>
    <w:rsid w:val="00DC018C"/>
    <w:rsid w:val="00DC0356"/>
    <w:rsid w:val="00DC0A1E"/>
    <w:rsid w:val="00DC4318"/>
    <w:rsid w:val="00DC5601"/>
    <w:rsid w:val="00DC6858"/>
    <w:rsid w:val="00DD03A8"/>
    <w:rsid w:val="00DD0976"/>
    <w:rsid w:val="00DD1978"/>
    <w:rsid w:val="00DD263A"/>
    <w:rsid w:val="00DD4818"/>
    <w:rsid w:val="00DD7590"/>
    <w:rsid w:val="00DE1D20"/>
    <w:rsid w:val="00DE3711"/>
    <w:rsid w:val="00DE41AD"/>
    <w:rsid w:val="00DE5828"/>
    <w:rsid w:val="00DE6E25"/>
    <w:rsid w:val="00DF56D3"/>
    <w:rsid w:val="00DF6276"/>
    <w:rsid w:val="00DF750A"/>
    <w:rsid w:val="00E00040"/>
    <w:rsid w:val="00E008A7"/>
    <w:rsid w:val="00E0488F"/>
    <w:rsid w:val="00E1362F"/>
    <w:rsid w:val="00E15F34"/>
    <w:rsid w:val="00E23ECD"/>
    <w:rsid w:val="00E26676"/>
    <w:rsid w:val="00E266E2"/>
    <w:rsid w:val="00E278CD"/>
    <w:rsid w:val="00E331D4"/>
    <w:rsid w:val="00E33508"/>
    <w:rsid w:val="00E37CE1"/>
    <w:rsid w:val="00E44BD1"/>
    <w:rsid w:val="00E52101"/>
    <w:rsid w:val="00E52119"/>
    <w:rsid w:val="00E5389E"/>
    <w:rsid w:val="00E54694"/>
    <w:rsid w:val="00E5552D"/>
    <w:rsid w:val="00E57C60"/>
    <w:rsid w:val="00E62FF6"/>
    <w:rsid w:val="00E63B09"/>
    <w:rsid w:val="00E64929"/>
    <w:rsid w:val="00E65F0D"/>
    <w:rsid w:val="00E671F7"/>
    <w:rsid w:val="00E67AD8"/>
    <w:rsid w:val="00E7266A"/>
    <w:rsid w:val="00E76D76"/>
    <w:rsid w:val="00E76E3C"/>
    <w:rsid w:val="00E770E5"/>
    <w:rsid w:val="00E828F5"/>
    <w:rsid w:val="00E933D1"/>
    <w:rsid w:val="00EA13CF"/>
    <w:rsid w:val="00EA1593"/>
    <w:rsid w:val="00EA206E"/>
    <w:rsid w:val="00EA333F"/>
    <w:rsid w:val="00EA4A02"/>
    <w:rsid w:val="00EB0833"/>
    <w:rsid w:val="00EB0F12"/>
    <w:rsid w:val="00EB1B8D"/>
    <w:rsid w:val="00EB20F6"/>
    <w:rsid w:val="00EB6345"/>
    <w:rsid w:val="00EB6CC4"/>
    <w:rsid w:val="00EB74BF"/>
    <w:rsid w:val="00EB77C5"/>
    <w:rsid w:val="00EC5A81"/>
    <w:rsid w:val="00ED3126"/>
    <w:rsid w:val="00ED4393"/>
    <w:rsid w:val="00ED462E"/>
    <w:rsid w:val="00ED58F9"/>
    <w:rsid w:val="00ED7B1E"/>
    <w:rsid w:val="00ED7B66"/>
    <w:rsid w:val="00ED7B7A"/>
    <w:rsid w:val="00EE037B"/>
    <w:rsid w:val="00EE7946"/>
    <w:rsid w:val="00EF1830"/>
    <w:rsid w:val="00EF363D"/>
    <w:rsid w:val="00F04325"/>
    <w:rsid w:val="00F05947"/>
    <w:rsid w:val="00F1254C"/>
    <w:rsid w:val="00F14C20"/>
    <w:rsid w:val="00F15775"/>
    <w:rsid w:val="00F17DE6"/>
    <w:rsid w:val="00F20FFD"/>
    <w:rsid w:val="00F21078"/>
    <w:rsid w:val="00F25231"/>
    <w:rsid w:val="00F3040A"/>
    <w:rsid w:val="00F43158"/>
    <w:rsid w:val="00F45210"/>
    <w:rsid w:val="00F523CB"/>
    <w:rsid w:val="00F52A8C"/>
    <w:rsid w:val="00F52B1D"/>
    <w:rsid w:val="00F550D4"/>
    <w:rsid w:val="00F568E6"/>
    <w:rsid w:val="00F61BE6"/>
    <w:rsid w:val="00F62C49"/>
    <w:rsid w:val="00F65136"/>
    <w:rsid w:val="00F654BA"/>
    <w:rsid w:val="00F65909"/>
    <w:rsid w:val="00F676CB"/>
    <w:rsid w:val="00F775D7"/>
    <w:rsid w:val="00F80D74"/>
    <w:rsid w:val="00F814F4"/>
    <w:rsid w:val="00F81A23"/>
    <w:rsid w:val="00F87310"/>
    <w:rsid w:val="00F90203"/>
    <w:rsid w:val="00F93473"/>
    <w:rsid w:val="00F972D2"/>
    <w:rsid w:val="00FA2A75"/>
    <w:rsid w:val="00FA7E70"/>
    <w:rsid w:val="00FB5298"/>
    <w:rsid w:val="00FB7E2E"/>
    <w:rsid w:val="00FC2B81"/>
    <w:rsid w:val="00FC5630"/>
    <w:rsid w:val="00FC5E42"/>
    <w:rsid w:val="00FD2C47"/>
    <w:rsid w:val="00FD31C2"/>
    <w:rsid w:val="00FD4416"/>
    <w:rsid w:val="00FD54BD"/>
    <w:rsid w:val="00FD6C7D"/>
    <w:rsid w:val="00FE2344"/>
    <w:rsid w:val="00FE4DB3"/>
    <w:rsid w:val="00FE5AA1"/>
    <w:rsid w:val="00FF0C6F"/>
    <w:rsid w:val="00FF53ED"/>
    <w:rsid w:val="00FF6959"/>
    <w:rsid w:val="00FF69D2"/>
    <w:rsid w:val="11428513"/>
    <w:rsid w:val="12F78F77"/>
    <w:rsid w:val="1E9E0F4E"/>
    <w:rsid w:val="2ABBE308"/>
    <w:rsid w:val="308C43AC"/>
    <w:rsid w:val="3164730C"/>
    <w:rsid w:val="3701287D"/>
    <w:rsid w:val="45DE22F0"/>
    <w:rsid w:val="4921A495"/>
    <w:rsid w:val="493CF0AA"/>
    <w:rsid w:val="4B5AE571"/>
    <w:rsid w:val="4E5A69C1"/>
    <w:rsid w:val="55B8747B"/>
    <w:rsid w:val="58DC49B9"/>
    <w:rsid w:val="59B73AB7"/>
    <w:rsid w:val="5BD52FFF"/>
    <w:rsid w:val="5DCDCD7E"/>
    <w:rsid w:val="6FD3FFF4"/>
    <w:rsid w:val="709FA0BD"/>
    <w:rsid w:val="7D6BC35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92161"/>
    <o:shapelayout v:ext="edit">
      <o:idmap v:ext="edit" data="1"/>
    </o:shapelayout>
  </w:shapeDefaults>
  <w:decimalSymbol w:val=","/>
  <w:listSeparator w:val=";"/>
  <w14:docId w14:val="2D724750"/>
  <w15:docId w15:val="{D80172F2-6E76-480D-BE26-17C93F09DD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Arial" w:hAnsi="Arial"/>
      <w:lang w:eastAsia="de-DE"/>
    </w:rPr>
  </w:style>
  <w:style w:type="paragraph" w:styleId="berschrift1">
    <w:name w:val="heading 1"/>
    <w:basedOn w:val="Standard"/>
    <w:next w:val="Standard"/>
    <w:qFormat/>
    <w:rsid w:val="007645B0"/>
    <w:pPr>
      <w:keepNext/>
      <w:ind w:left="1416" w:firstLine="708"/>
      <w:outlineLvl w:val="0"/>
    </w:pPr>
    <w:rPr>
      <w:rFonts w:ascii="Arial Narrow" w:hAnsi="Arial Narrow"/>
      <w:snapToGrid w:val="0"/>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645B0"/>
    <w:rPr>
      <w:color w:val="0000FF"/>
      <w:u w:val="single"/>
    </w:rPr>
  </w:style>
  <w:style w:type="paragraph" w:styleId="Textkrper">
    <w:name w:val="Body Text"/>
    <w:basedOn w:val="Standard"/>
    <w:rsid w:val="0034125D"/>
    <w:pPr>
      <w:jc w:val="both"/>
    </w:pPr>
    <w:rPr>
      <w:rFonts w:ascii="Arial Narrow" w:hAnsi="Arial Narrow"/>
      <w:sz w:val="22"/>
    </w:rPr>
  </w:style>
  <w:style w:type="paragraph" w:styleId="Kopfzeile">
    <w:name w:val="header"/>
    <w:basedOn w:val="Standard"/>
    <w:rsid w:val="00C95871"/>
    <w:pPr>
      <w:tabs>
        <w:tab w:val="center" w:pos="4536"/>
        <w:tab w:val="right" w:pos="9072"/>
      </w:tabs>
    </w:pPr>
  </w:style>
  <w:style w:type="paragraph" w:styleId="Fuzeile">
    <w:name w:val="footer"/>
    <w:basedOn w:val="Standard"/>
    <w:rsid w:val="00C95871"/>
    <w:pPr>
      <w:tabs>
        <w:tab w:val="center" w:pos="4536"/>
        <w:tab w:val="right" w:pos="9072"/>
      </w:tabs>
    </w:pPr>
  </w:style>
  <w:style w:type="paragraph" w:styleId="Funotentext">
    <w:name w:val="footnote text"/>
    <w:basedOn w:val="Standard"/>
    <w:link w:val="FunotentextZchn"/>
    <w:uiPriority w:val="99"/>
    <w:semiHidden/>
    <w:rsid w:val="00BD3690"/>
  </w:style>
  <w:style w:type="character" w:styleId="Funotenzeichen">
    <w:name w:val="footnote reference"/>
    <w:semiHidden/>
    <w:rsid w:val="00BD3690"/>
    <w:rPr>
      <w:vertAlign w:val="superscript"/>
    </w:rPr>
  </w:style>
  <w:style w:type="character" w:customStyle="1" w:styleId="headline02">
    <w:name w:val="headline02"/>
    <w:basedOn w:val="Absatz-Standardschriftart"/>
    <w:rsid w:val="00AA3CD6"/>
  </w:style>
  <w:style w:type="table" w:styleId="Tabellenraster">
    <w:name w:val="Table Grid"/>
    <w:basedOn w:val="NormaleTabelle"/>
    <w:rsid w:val="002D3F86"/>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rsid w:val="002473EE"/>
    <w:rPr>
      <w:sz w:val="16"/>
      <w:szCs w:val="16"/>
    </w:rPr>
  </w:style>
  <w:style w:type="paragraph" w:styleId="Kommentartext">
    <w:name w:val="annotation text"/>
    <w:basedOn w:val="Standard"/>
    <w:link w:val="KommentartextZchn"/>
    <w:rsid w:val="002473EE"/>
    <w:rPr>
      <w:lang w:val="x-none" w:eastAsia="x-none"/>
    </w:rPr>
  </w:style>
  <w:style w:type="character" w:customStyle="1" w:styleId="KommentartextZchn">
    <w:name w:val="Kommentartext Zchn"/>
    <w:link w:val="Kommentartext"/>
    <w:rsid w:val="002473EE"/>
    <w:rPr>
      <w:rFonts w:ascii="Arial" w:hAnsi="Arial"/>
    </w:rPr>
  </w:style>
  <w:style w:type="paragraph" w:styleId="Kommentarthema">
    <w:name w:val="annotation subject"/>
    <w:basedOn w:val="Kommentartext"/>
    <w:next w:val="Kommentartext"/>
    <w:link w:val="KommentarthemaZchn"/>
    <w:rsid w:val="002473EE"/>
    <w:rPr>
      <w:b/>
      <w:bCs/>
    </w:rPr>
  </w:style>
  <w:style w:type="character" w:customStyle="1" w:styleId="KommentarthemaZchn">
    <w:name w:val="Kommentarthema Zchn"/>
    <w:link w:val="Kommentarthema"/>
    <w:rsid w:val="002473EE"/>
    <w:rPr>
      <w:rFonts w:ascii="Arial" w:hAnsi="Arial"/>
      <w:b/>
      <w:bCs/>
    </w:rPr>
  </w:style>
  <w:style w:type="paragraph" w:customStyle="1" w:styleId="MittlereListe1-Akzent41">
    <w:name w:val="Mittlere Liste 1 - Akzent 41"/>
    <w:hidden/>
    <w:uiPriority w:val="99"/>
    <w:semiHidden/>
    <w:rsid w:val="002473EE"/>
    <w:rPr>
      <w:rFonts w:ascii="Arial" w:hAnsi="Arial"/>
      <w:lang w:eastAsia="de-DE"/>
    </w:rPr>
  </w:style>
  <w:style w:type="paragraph" w:styleId="Sprechblasentext">
    <w:name w:val="Balloon Text"/>
    <w:basedOn w:val="Standard"/>
    <w:link w:val="SprechblasentextZchn"/>
    <w:rsid w:val="002473EE"/>
    <w:rPr>
      <w:rFonts w:ascii="Tahoma" w:hAnsi="Tahoma"/>
      <w:sz w:val="16"/>
      <w:szCs w:val="16"/>
      <w:lang w:val="x-none" w:eastAsia="x-none"/>
    </w:rPr>
  </w:style>
  <w:style w:type="character" w:customStyle="1" w:styleId="SprechblasentextZchn">
    <w:name w:val="Sprechblasentext Zchn"/>
    <w:link w:val="Sprechblasentext"/>
    <w:rsid w:val="002473EE"/>
    <w:rPr>
      <w:rFonts w:ascii="Tahoma" w:hAnsi="Tahoma" w:cs="Tahoma"/>
      <w:sz w:val="16"/>
      <w:szCs w:val="16"/>
    </w:rPr>
  </w:style>
  <w:style w:type="character" w:styleId="BesuchterLink">
    <w:name w:val="FollowedHyperlink"/>
    <w:rsid w:val="00EB0833"/>
    <w:rPr>
      <w:color w:val="800080"/>
      <w:u w:val="single"/>
    </w:rPr>
  </w:style>
  <w:style w:type="character" w:customStyle="1" w:styleId="FunotentextZchn">
    <w:name w:val="Fußnotentext Zchn"/>
    <w:link w:val="Funotentext"/>
    <w:uiPriority w:val="99"/>
    <w:semiHidden/>
    <w:rsid w:val="00106D44"/>
    <w:rPr>
      <w:rFonts w:ascii="Arial" w:hAnsi="Arial"/>
    </w:rPr>
  </w:style>
  <w:style w:type="paragraph" w:customStyle="1" w:styleId="Text">
    <w:name w:val="Text"/>
    <w:basedOn w:val="Standard"/>
    <w:uiPriority w:val="99"/>
    <w:rsid w:val="00106D44"/>
    <w:rPr>
      <w:rFonts w:ascii="Helvetica" w:eastAsia="Calibri" w:hAnsi="Helvetica"/>
      <w:color w:val="000000"/>
      <w:sz w:val="24"/>
      <w:szCs w:val="24"/>
      <w:lang w:val="en-US" w:eastAsia="en-US"/>
    </w:rPr>
  </w:style>
  <w:style w:type="character" w:customStyle="1" w:styleId="NichtaufgelsteErwhnung1">
    <w:name w:val="Nicht aufgelöste Erwähnung1"/>
    <w:uiPriority w:val="99"/>
    <w:semiHidden/>
    <w:unhideWhenUsed/>
    <w:rsid w:val="00580D79"/>
    <w:rPr>
      <w:color w:val="605E5C"/>
      <w:shd w:val="clear" w:color="auto" w:fill="E1DFDD"/>
    </w:rPr>
  </w:style>
  <w:style w:type="character" w:customStyle="1" w:styleId="NichtaufgelsteErwhnung2">
    <w:name w:val="Nicht aufgelöste Erwähnung2"/>
    <w:basedOn w:val="Absatz-Standardschriftart"/>
    <w:uiPriority w:val="99"/>
    <w:semiHidden/>
    <w:unhideWhenUsed/>
    <w:rsid w:val="00417525"/>
    <w:rPr>
      <w:color w:val="605E5C"/>
      <w:shd w:val="clear" w:color="auto" w:fill="E1DFDD"/>
    </w:rPr>
  </w:style>
  <w:style w:type="character" w:styleId="Platzhaltertext">
    <w:name w:val="Placeholder Text"/>
    <w:basedOn w:val="Absatz-Standardschriftart"/>
    <w:uiPriority w:val="99"/>
    <w:semiHidden/>
    <w:rsid w:val="001177EB"/>
    <w:rPr>
      <w:color w:val="808080"/>
    </w:rPr>
  </w:style>
  <w:style w:type="paragraph" w:customStyle="1" w:styleId="Default">
    <w:name w:val="Default"/>
    <w:rsid w:val="00AD3E24"/>
    <w:pPr>
      <w:autoSpaceDE w:val="0"/>
      <w:autoSpaceDN w:val="0"/>
      <w:adjustRightInd w:val="0"/>
    </w:pPr>
    <w:rPr>
      <w:rFonts w:ascii="Arial" w:hAnsi="Arial" w:cs="Arial"/>
      <w:color w:val="000000"/>
      <w:sz w:val="24"/>
      <w:szCs w:val="24"/>
    </w:rPr>
  </w:style>
  <w:style w:type="character" w:styleId="NichtaufgelsteErwhnung">
    <w:name w:val="Unresolved Mention"/>
    <w:basedOn w:val="Absatz-Standardschriftart"/>
    <w:uiPriority w:val="99"/>
    <w:unhideWhenUsed/>
    <w:rsid w:val="008A0C5B"/>
    <w:rPr>
      <w:color w:val="605E5C"/>
      <w:shd w:val="clear" w:color="auto" w:fill="E1DFDD"/>
    </w:rPr>
  </w:style>
  <w:style w:type="paragraph" w:styleId="berarbeitung">
    <w:name w:val="Revision"/>
    <w:hidden/>
    <w:uiPriority w:val="99"/>
    <w:semiHidden/>
    <w:rsid w:val="00CD6805"/>
    <w:rPr>
      <w:rFonts w:ascii="Arial" w:hAnsi="Arial"/>
      <w:lang w:eastAsia="de-DE"/>
    </w:rPr>
  </w:style>
  <w:style w:type="paragraph" w:customStyle="1" w:styleId="Sublinekp1">
    <w:name w:val="Subline kp1"/>
    <w:basedOn w:val="Standard"/>
    <w:link w:val="Sublinekp1Zchn"/>
    <w:qFormat/>
    <w:rsid w:val="00531D59"/>
    <w:pPr>
      <w:overflowPunct w:val="0"/>
      <w:autoSpaceDE w:val="0"/>
      <w:autoSpaceDN w:val="0"/>
      <w:adjustRightInd w:val="0"/>
      <w:spacing w:line="360" w:lineRule="auto"/>
      <w:textAlignment w:val="baseline"/>
    </w:pPr>
    <w:rPr>
      <w:rFonts w:ascii="Frutiger LT 65 Bold" w:hAnsi="Frutiger LT 65 Bold"/>
      <w:bCs/>
      <w:szCs w:val="22"/>
    </w:rPr>
  </w:style>
  <w:style w:type="character" w:customStyle="1" w:styleId="Sublinekp1Zchn">
    <w:name w:val="Subline kp1 Zchn"/>
    <w:basedOn w:val="Absatz-Standardschriftart"/>
    <w:link w:val="Sublinekp1"/>
    <w:rsid w:val="00531D59"/>
    <w:rPr>
      <w:rFonts w:ascii="Frutiger LT 65 Bold" w:hAnsi="Frutiger LT 65 Bold"/>
      <w:bCs/>
      <w:szCs w:val="22"/>
      <w:lang w:eastAsia="de-DE"/>
    </w:rPr>
  </w:style>
  <w:style w:type="paragraph" w:styleId="StandardWeb">
    <w:name w:val="Normal (Web)"/>
    <w:basedOn w:val="Standard"/>
    <w:uiPriority w:val="99"/>
    <w:semiHidden/>
    <w:unhideWhenUsed/>
    <w:rsid w:val="00D47350"/>
    <w:pPr>
      <w:spacing w:before="100" w:beforeAutospacing="1" w:after="100" w:afterAutospacing="1"/>
    </w:pPr>
    <w:rPr>
      <w:rFonts w:ascii="Times New Roman" w:hAnsi="Times New Roman"/>
      <w:sz w:val="24"/>
      <w:szCs w:val="24"/>
    </w:rPr>
  </w:style>
  <w:style w:type="character" w:customStyle="1" w:styleId="cf01">
    <w:name w:val="cf01"/>
    <w:basedOn w:val="Absatz-Standardschriftart"/>
    <w:rsid w:val="00D47350"/>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2335">
      <w:bodyDiv w:val="1"/>
      <w:marLeft w:val="0"/>
      <w:marRight w:val="0"/>
      <w:marTop w:val="0"/>
      <w:marBottom w:val="0"/>
      <w:divBdr>
        <w:top w:val="none" w:sz="0" w:space="0" w:color="auto"/>
        <w:left w:val="none" w:sz="0" w:space="0" w:color="auto"/>
        <w:bottom w:val="none" w:sz="0" w:space="0" w:color="auto"/>
        <w:right w:val="none" w:sz="0" w:space="0" w:color="auto"/>
      </w:divBdr>
    </w:div>
    <w:div w:id="52195016">
      <w:bodyDiv w:val="1"/>
      <w:marLeft w:val="0"/>
      <w:marRight w:val="0"/>
      <w:marTop w:val="0"/>
      <w:marBottom w:val="0"/>
      <w:divBdr>
        <w:top w:val="none" w:sz="0" w:space="0" w:color="auto"/>
        <w:left w:val="none" w:sz="0" w:space="0" w:color="auto"/>
        <w:bottom w:val="none" w:sz="0" w:space="0" w:color="auto"/>
        <w:right w:val="none" w:sz="0" w:space="0" w:color="auto"/>
      </w:divBdr>
    </w:div>
    <w:div w:id="77141912">
      <w:bodyDiv w:val="1"/>
      <w:marLeft w:val="0"/>
      <w:marRight w:val="0"/>
      <w:marTop w:val="0"/>
      <w:marBottom w:val="0"/>
      <w:divBdr>
        <w:top w:val="none" w:sz="0" w:space="0" w:color="auto"/>
        <w:left w:val="none" w:sz="0" w:space="0" w:color="auto"/>
        <w:bottom w:val="none" w:sz="0" w:space="0" w:color="auto"/>
        <w:right w:val="none" w:sz="0" w:space="0" w:color="auto"/>
      </w:divBdr>
      <w:divsChild>
        <w:div w:id="193158711">
          <w:marLeft w:val="547"/>
          <w:marRight w:val="0"/>
          <w:marTop w:val="96"/>
          <w:marBottom w:val="0"/>
          <w:divBdr>
            <w:top w:val="none" w:sz="0" w:space="0" w:color="auto"/>
            <w:left w:val="none" w:sz="0" w:space="0" w:color="auto"/>
            <w:bottom w:val="none" w:sz="0" w:space="0" w:color="auto"/>
            <w:right w:val="none" w:sz="0" w:space="0" w:color="auto"/>
          </w:divBdr>
        </w:div>
      </w:divsChild>
    </w:div>
    <w:div w:id="169150220">
      <w:bodyDiv w:val="1"/>
      <w:marLeft w:val="0"/>
      <w:marRight w:val="0"/>
      <w:marTop w:val="0"/>
      <w:marBottom w:val="0"/>
      <w:divBdr>
        <w:top w:val="none" w:sz="0" w:space="0" w:color="auto"/>
        <w:left w:val="none" w:sz="0" w:space="0" w:color="auto"/>
        <w:bottom w:val="none" w:sz="0" w:space="0" w:color="auto"/>
        <w:right w:val="none" w:sz="0" w:space="0" w:color="auto"/>
      </w:divBdr>
    </w:div>
    <w:div w:id="398132372">
      <w:bodyDiv w:val="1"/>
      <w:marLeft w:val="0"/>
      <w:marRight w:val="0"/>
      <w:marTop w:val="0"/>
      <w:marBottom w:val="0"/>
      <w:divBdr>
        <w:top w:val="none" w:sz="0" w:space="0" w:color="auto"/>
        <w:left w:val="none" w:sz="0" w:space="0" w:color="auto"/>
        <w:bottom w:val="none" w:sz="0" w:space="0" w:color="auto"/>
        <w:right w:val="none" w:sz="0" w:space="0" w:color="auto"/>
      </w:divBdr>
    </w:div>
    <w:div w:id="608315681">
      <w:bodyDiv w:val="1"/>
      <w:marLeft w:val="0"/>
      <w:marRight w:val="0"/>
      <w:marTop w:val="0"/>
      <w:marBottom w:val="0"/>
      <w:divBdr>
        <w:top w:val="none" w:sz="0" w:space="0" w:color="auto"/>
        <w:left w:val="none" w:sz="0" w:space="0" w:color="auto"/>
        <w:bottom w:val="none" w:sz="0" w:space="0" w:color="auto"/>
        <w:right w:val="none" w:sz="0" w:space="0" w:color="auto"/>
      </w:divBdr>
    </w:div>
    <w:div w:id="616642224">
      <w:bodyDiv w:val="1"/>
      <w:marLeft w:val="0"/>
      <w:marRight w:val="0"/>
      <w:marTop w:val="0"/>
      <w:marBottom w:val="0"/>
      <w:divBdr>
        <w:top w:val="none" w:sz="0" w:space="0" w:color="auto"/>
        <w:left w:val="none" w:sz="0" w:space="0" w:color="auto"/>
        <w:bottom w:val="none" w:sz="0" w:space="0" w:color="auto"/>
        <w:right w:val="none" w:sz="0" w:space="0" w:color="auto"/>
      </w:divBdr>
    </w:div>
    <w:div w:id="647982502">
      <w:bodyDiv w:val="1"/>
      <w:marLeft w:val="0"/>
      <w:marRight w:val="0"/>
      <w:marTop w:val="0"/>
      <w:marBottom w:val="0"/>
      <w:divBdr>
        <w:top w:val="none" w:sz="0" w:space="0" w:color="auto"/>
        <w:left w:val="none" w:sz="0" w:space="0" w:color="auto"/>
        <w:bottom w:val="none" w:sz="0" w:space="0" w:color="auto"/>
        <w:right w:val="none" w:sz="0" w:space="0" w:color="auto"/>
      </w:divBdr>
    </w:div>
    <w:div w:id="686441782">
      <w:bodyDiv w:val="1"/>
      <w:marLeft w:val="0"/>
      <w:marRight w:val="0"/>
      <w:marTop w:val="0"/>
      <w:marBottom w:val="0"/>
      <w:divBdr>
        <w:top w:val="none" w:sz="0" w:space="0" w:color="auto"/>
        <w:left w:val="none" w:sz="0" w:space="0" w:color="auto"/>
        <w:bottom w:val="none" w:sz="0" w:space="0" w:color="auto"/>
        <w:right w:val="none" w:sz="0" w:space="0" w:color="auto"/>
      </w:divBdr>
    </w:div>
    <w:div w:id="743723133">
      <w:bodyDiv w:val="1"/>
      <w:marLeft w:val="0"/>
      <w:marRight w:val="0"/>
      <w:marTop w:val="0"/>
      <w:marBottom w:val="0"/>
      <w:divBdr>
        <w:top w:val="none" w:sz="0" w:space="0" w:color="auto"/>
        <w:left w:val="none" w:sz="0" w:space="0" w:color="auto"/>
        <w:bottom w:val="none" w:sz="0" w:space="0" w:color="auto"/>
        <w:right w:val="none" w:sz="0" w:space="0" w:color="auto"/>
      </w:divBdr>
      <w:divsChild>
        <w:div w:id="260838119">
          <w:marLeft w:val="0"/>
          <w:marRight w:val="0"/>
          <w:marTop w:val="0"/>
          <w:marBottom w:val="0"/>
          <w:divBdr>
            <w:top w:val="none" w:sz="0" w:space="0" w:color="auto"/>
            <w:left w:val="none" w:sz="0" w:space="0" w:color="auto"/>
            <w:bottom w:val="none" w:sz="0" w:space="0" w:color="auto"/>
            <w:right w:val="none" w:sz="0" w:space="0" w:color="auto"/>
          </w:divBdr>
          <w:divsChild>
            <w:div w:id="707142025">
              <w:marLeft w:val="0"/>
              <w:marRight w:val="0"/>
              <w:marTop w:val="0"/>
              <w:marBottom w:val="0"/>
              <w:divBdr>
                <w:top w:val="none" w:sz="0" w:space="0" w:color="auto"/>
                <w:left w:val="none" w:sz="0" w:space="0" w:color="auto"/>
                <w:bottom w:val="none" w:sz="0" w:space="0" w:color="auto"/>
                <w:right w:val="none" w:sz="0" w:space="0" w:color="auto"/>
              </w:divBdr>
            </w:div>
          </w:divsChild>
        </w:div>
        <w:div w:id="1826702582">
          <w:marLeft w:val="0"/>
          <w:marRight w:val="0"/>
          <w:marTop w:val="0"/>
          <w:marBottom w:val="0"/>
          <w:divBdr>
            <w:top w:val="none" w:sz="0" w:space="0" w:color="auto"/>
            <w:left w:val="none" w:sz="0" w:space="0" w:color="auto"/>
            <w:bottom w:val="none" w:sz="0" w:space="0" w:color="auto"/>
            <w:right w:val="none" w:sz="0" w:space="0" w:color="auto"/>
          </w:divBdr>
          <w:divsChild>
            <w:div w:id="1470323861">
              <w:marLeft w:val="0"/>
              <w:marRight w:val="0"/>
              <w:marTop w:val="0"/>
              <w:marBottom w:val="0"/>
              <w:divBdr>
                <w:top w:val="none" w:sz="0" w:space="0" w:color="auto"/>
                <w:left w:val="none" w:sz="0" w:space="0" w:color="auto"/>
                <w:bottom w:val="none" w:sz="0" w:space="0" w:color="auto"/>
                <w:right w:val="none" w:sz="0" w:space="0" w:color="auto"/>
              </w:divBdr>
              <w:divsChild>
                <w:div w:id="2007971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833859">
      <w:bodyDiv w:val="1"/>
      <w:marLeft w:val="0"/>
      <w:marRight w:val="0"/>
      <w:marTop w:val="0"/>
      <w:marBottom w:val="0"/>
      <w:divBdr>
        <w:top w:val="none" w:sz="0" w:space="0" w:color="auto"/>
        <w:left w:val="none" w:sz="0" w:space="0" w:color="auto"/>
        <w:bottom w:val="none" w:sz="0" w:space="0" w:color="auto"/>
        <w:right w:val="none" w:sz="0" w:space="0" w:color="auto"/>
      </w:divBdr>
    </w:div>
    <w:div w:id="845828614">
      <w:bodyDiv w:val="1"/>
      <w:marLeft w:val="0"/>
      <w:marRight w:val="0"/>
      <w:marTop w:val="0"/>
      <w:marBottom w:val="0"/>
      <w:divBdr>
        <w:top w:val="none" w:sz="0" w:space="0" w:color="auto"/>
        <w:left w:val="none" w:sz="0" w:space="0" w:color="auto"/>
        <w:bottom w:val="none" w:sz="0" w:space="0" w:color="auto"/>
        <w:right w:val="none" w:sz="0" w:space="0" w:color="auto"/>
      </w:divBdr>
    </w:div>
    <w:div w:id="898051742">
      <w:bodyDiv w:val="1"/>
      <w:marLeft w:val="0"/>
      <w:marRight w:val="0"/>
      <w:marTop w:val="0"/>
      <w:marBottom w:val="0"/>
      <w:divBdr>
        <w:top w:val="none" w:sz="0" w:space="0" w:color="auto"/>
        <w:left w:val="none" w:sz="0" w:space="0" w:color="auto"/>
        <w:bottom w:val="none" w:sz="0" w:space="0" w:color="auto"/>
        <w:right w:val="none" w:sz="0" w:space="0" w:color="auto"/>
      </w:divBdr>
    </w:div>
    <w:div w:id="920218379">
      <w:bodyDiv w:val="1"/>
      <w:marLeft w:val="0"/>
      <w:marRight w:val="0"/>
      <w:marTop w:val="0"/>
      <w:marBottom w:val="0"/>
      <w:divBdr>
        <w:top w:val="none" w:sz="0" w:space="0" w:color="auto"/>
        <w:left w:val="none" w:sz="0" w:space="0" w:color="auto"/>
        <w:bottom w:val="none" w:sz="0" w:space="0" w:color="auto"/>
        <w:right w:val="none" w:sz="0" w:space="0" w:color="auto"/>
      </w:divBdr>
    </w:div>
    <w:div w:id="989401500">
      <w:bodyDiv w:val="1"/>
      <w:marLeft w:val="0"/>
      <w:marRight w:val="0"/>
      <w:marTop w:val="0"/>
      <w:marBottom w:val="0"/>
      <w:divBdr>
        <w:top w:val="none" w:sz="0" w:space="0" w:color="auto"/>
        <w:left w:val="none" w:sz="0" w:space="0" w:color="auto"/>
        <w:bottom w:val="none" w:sz="0" w:space="0" w:color="auto"/>
        <w:right w:val="none" w:sz="0" w:space="0" w:color="auto"/>
      </w:divBdr>
    </w:div>
    <w:div w:id="1079598051">
      <w:bodyDiv w:val="1"/>
      <w:marLeft w:val="0"/>
      <w:marRight w:val="0"/>
      <w:marTop w:val="0"/>
      <w:marBottom w:val="0"/>
      <w:divBdr>
        <w:top w:val="none" w:sz="0" w:space="0" w:color="auto"/>
        <w:left w:val="none" w:sz="0" w:space="0" w:color="auto"/>
        <w:bottom w:val="none" w:sz="0" w:space="0" w:color="auto"/>
        <w:right w:val="none" w:sz="0" w:space="0" w:color="auto"/>
      </w:divBdr>
    </w:div>
    <w:div w:id="1142967683">
      <w:bodyDiv w:val="1"/>
      <w:marLeft w:val="0"/>
      <w:marRight w:val="0"/>
      <w:marTop w:val="0"/>
      <w:marBottom w:val="0"/>
      <w:divBdr>
        <w:top w:val="none" w:sz="0" w:space="0" w:color="auto"/>
        <w:left w:val="none" w:sz="0" w:space="0" w:color="auto"/>
        <w:bottom w:val="none" w:sz="0" w:space="0" w:color="auto"/>
        <w:right w:val="none" w:sz="0" w:space="0" w:color="auto"/>
      </w:divBdr>
    </w:div>
    <w:div w:id="1246956137">
      <w:bodyDiv w:val="1"/>
      <w:marLeft w:val="0"/>
      <w:marRight w:val="0"/>
      <w:marTop w:val="0"/>
      <w:marBottom w:val="0"/>
      <w:divBdr>
        <w:top w:val="none" w:sz="0" w:space="0" w:color="auto"/>
        <w:left w:val="none" w:sz="0" w:space="0" w:color="auto"/>
        <w:bottom w:val="none" w:sz="0" w:space="0" w:color="auto"/>
        <w:right w:val="none" w:sz="0" w:space="0" w:color="auto"/>
      </w:divBdr>
    </w:div>
    <w:div w:id="1269435192">
      <w:bodyDiv w:val="1"/>
      <w:marLeft w:val="0"/>
      <w:marRight w:val="0"/>
      <w:marTop w:val="0"/>
      <w:marBottom w:val="0"/>
      <w:divBdr>
        <w:top w:val="none" w:sz="0" w:space="0" w:color="auto"/>
        <w:left w:val="none" w:sz="0" w:space="0" w:color="auto"/>
        <w:bottom w:val="none" w:sz="0" w:space="0" w:color="auto"/>
        <w:right w:val="none" w:sz="0" w:space="0" w:color="auto"/>
      </w:divBdr>
      <w:divsChild>
        <w:div w:id="631593365">
          <w:marLeft w:val="0"/>
          <w:marRight w:val="0"/>
          <w:marTop w:val="0"/>
          <w:marBottom w:val="0"/>
          <w:divBdr>
            <w:top w:val="none" w:sz="0" w:space="0" w:color="auto"/>
            <w:left w:val="none" w:sz="0" w:space="0" w:color="auto"/>
            <w:bottom w:val="none" w:sz="0" w:space="0" w:color="auto"/>
            <w:right w:val="none" w:sz="0" w:space="0" w:color="auto"/>
          </w:divBdr>
        </w:div>
        <w:div w:id="857885138">
          <w:marLeft w:val="0"/>
          <w:marRight w:val="0"/>
          <w:marTop w:val="0"/>
          <w:marBottom w:val="0"/>
          <w:divBdr>
            <w:top w:val="none" w:sz="0" w:space="0" w:color="auto"/>
            <w:left w:val="none" w:sz="0" w:space="0" w:color="auto"/>
            <w:bottom w:val="none" w:sz="0" w:space="0" w:color="auto"/>
            <w:right w:val="none" w:sz="0" w:space="0" w:color="auto"/>
          </w:divBdr>
        </w:div>
        <w:div w:id="1540512076">
          <w:marLeft w:val="0"/>
          <w:marRight w:val="0"/>
          <w:marTop w:val="0"/>
          <w:marBottom w:val="0"/>
          <w:divBdr>
            <w:top w:val="none" w:sz="0" w:space="0" w:color="auto"/>
            <w:left w:val="none" w:sz="0" w:space="0" w:color="auto"/>
            <w:bottom w:val="none" w:sz="0" w:space="0" w:color="auto"/>
            <w:right w:val="none" w:sz="0" w:space="0" w:color="auto"/>
          </w:divBdr>
        </w:div>
      </w:divsChild>
    </w:div>
    <w:div w:id="1442644274">
      <w:bodyDiv w:val="1"/>
      <w:marLeft w:val="0"/>
      <w:marRight w:val="0"/>
      <w:marTop w:val="0"/>
      <w:marBottom w:val="0"/>
      <w:divBdr>
        <w:top w:val="none" w:sz="0" w:space="0" w:color="auto"/>
        <w:left w:val="none" w:sz="0" w:space="0" w:color="auto"/>
        <w:bottom w:val="none" w:sz="0" w:space="0" w:color="auto"/>
        <w:right w:val="none" w:sz="0" w:space="0" w:color="auto"/>
      </w:divBdr>
    </w:div>
    <w:div w:id="1491292089">
      <w:bodyDiv w:val="1"/>
      <w:marLeft w:val="0"/>
      <w:marRight w:val="0"/>
      <w:marTop w:val="0"/>
      <w:marBottom w:val="0"/>
      <w:divBdr>
        <w:top w:val="none" w:sz="0" w:space="0" w:color="auto"/>
        <w:left w:val="none" w:sz="0" w:space="0" w:color="auto"/>
        <w:bottom w:val="none" w:sz="0" w:space="0" w:color="auto"/>
        <w:right w:val="none" w:sz="0" w:space="0" w:color="auto"/>
      </w:divBdr>
    </w:div>
    <w:div w:id="1566378158">
      <w:bodyDiv w:val="1"/>
      <w:marLeft w:val="0"/>
      <w:marRight w:val="0"/>
      <w:marTop w:val="0"/>
      <w:marBottom w:val="0"/>
      <w:divBdr>
        <w:top w:val="none" w:sz="0" w:space="0" w:color="auto"/>
        <w:left w:val="none" w:sz="0" w:space="0" w:color="auto"/>
        <w:bottom w:val="none" w:sz="0" w:space="0" w:color="auto"/>
        <w:right w:val="none" w:sz="0" w:space="0" w:color="auto"/>
      </w:divBdr>
    </w:div>
    <w:div w:id="1618901726">
      <w:bodyDiv w:val="1"/>
      <w:marLeft w:val="0"/>
      <w:marRight w:val="0"/>
      <w:marTop w:val="0"/>
      <w:marBottom w:val="0"/>
      <w:divBdr>
        <w:top w:val="none" w:sz="0" w:space="0" w:color="auto"/>
        <w:left w:val="none" w:sz="0" w:space="0" w:color="auto"/>
        <w:bottom w:val="none" w:sz="0" w:space="0" w:color="auto"/>
        <w:right w:val="none" w:sz="0" w:space="0" w:color="auto"/>
      </w:divBdr>
    </w:div>
    <w:div w:id="1746759575">
      <w:bodyDiv w:val="1"/>
      <w:marLeft w:val="0"/>
      <w:marRight w:val="0"/>
      <w:marTop w:val="0"/>
      <w:marBottom w:val="0"/>
      <w:divBdr>
        <w:top w:val="none" w:sz="0" w:space="0" w:color="auto"/>
        <w:left w:val="none" w:sz="0" w:space="0" w:color="auto"/>
        <w:bottom w:val="none" w:sz="0" w:space="0" w:color="auto"/>
        <w:right w:val="none" w:sz="0" w:space="0" w:color="auto"/>
      </w:divBdr>
    </w:div>
    <w:div w:id="1861697542">
      <w:bodyDiv w:val="1"/>
      <w:marLeft w:val="0"/>
      <w:marRight w:val="0"/>
      <w:marTop w:val="0"/>
      <w:marBottom w:val="0"/>
      <w:divBdr>
        <w:top w:val="none" w:sz="0" w:space="0" w:color="auto"/>
        <w:left w:val="none" w:sz="0" w:space="0" w:color="auto"/>
        <w:bottom w:val="none" w:sz="0" w:space="0" w:color="auto"/>
        <w:right w:val="none" w:sz="0" w:space="0" w:color="auto"/>
      </w:divBdr>
    </w:div>
    <w:div w:id="1905949085">
      <w:bodyDiv w:val="1"/>
      <w:marLeft w:val="0"/>
      <w:marRight w:val="0"/>
      <w:marTop w:val="0"/>
      <w:marBottom w:val="0"/>
      <w:divBdr>
        <w:top w:val="none" w:sz="0" w:space="0" w:color="auto"/>
        <w:left w:val="none" w:sz="0" w:space="0" w:color="auto"/>
        <w:bottom w:val="none" w:sz="0" w:space="0" w:color="auto"/>
        <w:right w:val="none" w:sz="0" w:space="0" w:color="auto"/>
      </w:divBdr>
    </w:div>
    <w:div w:id="1907832912">
      <w:bodyDiv w:val="1"/>
      <w:marLeft w:val="0"/>
      <w:marRight w:val="0"/>
      <w:marTop w:val="0"/>
      <w:marBottom w:val="0"/>
      <w:divBdr>
        <w:top w:val="none" w:sz="0" w:space="0" w:color="auto"/>
        <w:left w:val="none" w:sz="0" w:space="0" w:color="auto"/>
        <w:bottom w:val="none" w:sz="0" w:space="0" w:color="auto"/>
        <w:right w:val="none" w:sz="0" w:space="0" w:color="auto"/>
      </w:divBdr>
    </w:div>
    <w:div w:id="1943609415">
      <w:bodyDiv w:val="1"/>
      <w:marLeft w:val="0"/>
      <w:marRight w:val="0"/>
      <w:marTop w:val="0"/>
      <w:marBottom w:val="0"/>
      <w:divBdr>
        <w:top w:val="none" w:sz="0" w:space="0" w:color="auto"/>
        <w:left w:val="none" w:sz="0" w:space="0" w:color="auto"/>
        <w:bottom w:val="none" w:sz="0" w:space="0" w:color="auto"/>
        <w:right w:val="none" w:sz="0" w:space="0" w:color="auto"/>
      </w:divBdr>
    </w:div>
    <w:div w:id="1973364551">
      <w:bodyDiv w:val="1"/>
      <w:marLeft w:val="0"/>
      <w:marRight w:val="0"/>
      <w:marTop w:val="0"/>
      <w:marBottom w:val="0"/>
      <w:divBdr>
        <w:top w:val="none" w:sz="0" w:space="0" w:color="auto"/>
        <w:left w:val="none" w:sz="0" w:space="0" w:color="auto"/>
        <w:bottom w:val="none" w:sz="0" w:space="0" w:color="auto"/>
        <w:right w:val="none" w:sz="0" w:space="0" w:color="auto"/>
      </w:divBdr>
    </w:div>
    <w:div w:id="2017462132">
      <w:bodyDiv w:val="1"/>
      <w:marLeft w:val="0"/>
      <w:marRight w:val="0"/>
      <w:marTop w:val="0"/>
      <w:marBottom w:val="0"/>
      <w:divBdr>
        <w:top w:val="none" w:sz="0" w:space="0" w:color="auto"/>
        <w:left w:val="none" w:sz="0" w:space="0" w:color="auto"/>
        <w:bottom w:val="none" w:sz="0" w:space="0" w:color="auto"/>
        <w:right w:val="none" w:sz="0" w:space="0" w:color="auto"/>
      </w:divBdr>
    </w:div>
    <w:div w:id="2091151591">
      <w:bodyDiv w:val="1"/>
      <w:marLeft w:val="0"/>
      <w:marRight w:val="0"/>
      <w:marTop w:val="0"/>
      <w:marBottom w:val="0"/>
      <w:divBdr>
        <w:top w:val="none" w:sz="0" w:space="0" w:color="auto"/>
        <w:left w:val="none" w:sz="0" w:space="0" w:color="auto"/>
        <w:bottom w:val="none" w:sz="0" w:space="0" w:color="auto"/>
        <w:right w:val="none" w:sz="0" w:space="0" w:color="auto"/>
      </w:divBdr>
    </w:div>
    <w:div w:id="21304688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mailto:aheissler@yakult.de" TargetMode="External"/><Relationship Id="rId3" Type="http://schemas.openxmlformats.org/officeDocument/2006/relationships/customXml" Target="../customXml/item3.xml"/><Relationship Id="rId21" Type="http://schemas.openxmlformats.org/officeDocument/2006/relationships/hyperlink" Target="https://www.youtube.com/channel/UC21NVJ2R29eqergbV3VrX3A"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krumpoch@kommunikationpur.com" TargetMode="External"/><Relationship Id="rId2" Type="http://schemas.openxmlformats.org/officeDocument/2006/relationships/customXml" Target="../customXml/item2.xml"/><Relationship Id="rId16" Type="http://schemas.openxmlformats.org/officeDocument/2006/relationships/hyperlink" Target="http://www.yakult.de" TargetMode="External"/><Relationship Id="rId20" Type="http://schemas.openxmlformats.org/officeDocument/2006/relationships/hyperlink" Target="http://www.instagram.com/yakult_deutschlan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institute.yakult.co.jp/index_en.php"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ww.facebook.com/YakultDeutschlan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03D90DC9D627354596504F2316642173" ma:contentTypeVersion="12" ma:contentTypeDescription="Een nieuw document maken." ma:contentTypeScope="" ma:versionID="1c867e4ce79ca7e241d64fb30dfbc614">
  <xsd:schema xmlns:xsd="http://www.w3.org/2001/XMLSchema" xmlns:xs="http://www.w3.org/2001/XMLSchema" xmlns:p="http://schemas.microsoft.com/office/2006/metadata/properties" xmlns:ns2="e31a9e55-b052-466f-b9e5-6fce4d496e97" xmlns:ns3="2524c727-f72a-4df0-a621-e2e65ed69c9d" targetNamespace="http://schemas.microsoft.com/office/2006/metadata/properties" ma:root="true" ma:fieldsID="65a6fba4d31ea3c2bbc3cb876819c63b" ns2:_="" ns3:_="">
    <xsd:import namespace="e31a9e55-b052-466f-b9e5-6fce4d496e97"/>
    <xsd:import namespace="2524c727-f72a-4df0-a621-e2e65ed69c9d"/>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1a9e55-b052-466f-b9e5-6fce4d496e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524c727-f72a-4df0-a621-e2e65ed69c9d" elementFormDefault="qualified">
    <xsd:import namespace="http://schemas.microsoft.com/office/2006/documentManagement/types"/>
    <xsd:import namespace="http://schemas.microsoft.com/office/infopath/2007/PartnerControls"/>
    <xsd:element name="SharedWithUsers" ma:index="14"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9508B75-1B68-43EF-8099-A3D2329A9F77}">
  <ds:schemaRefs>
    <ds:schemaRef ds:uri="http://schemas.openxmlformats.org/officeDocument/2006/bibliography"/>
  </ds:schemaRefs>
</ds:datastoreItem>
</file>

<file path=customXml/itemProps2.xml><?xml version="1.0" encoding="utf-8"?>
<ds:datastoreItem xmlns:ds="http://schemas.openxmlformats.org/officeDocument/2006/customXml" ds:itemID="{48D293C9-3CDB-428F-A01E-CC0D0376EC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1a9e55-b052-466f-b9e5-6fce4d496e97"/>
    <ds:schemaRef ds:uri="2524c727-f72a-4df0-a621-e2e65ed69c9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EE46AEE-474C-472B-B2F4-11E548EAEFB2}">
  <ds:schemaRefs>
    <ds:schemaRef ds:uri="http://schemas.microsoft.com/sharepoint/v3/contenttype/forms"/>
  </ds:schemaRefs>
</ds:datastoreItem>
</file>

<file path=customXml/itemProps4.xml><?xml version="1.0" encoding="utf-8"?>
<ds:datastoreItem xmlns:ds="http://schemas.openxmlformats.org/officeDocument/2006/customXml" ds:itemID="{E7F3CD71-EDA7-4185-878B-65907EEDF00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952</Words>
  <Characters>6002</Characters>
  <Application>Microsoft Office Word</Application>
  <DocSecurity>0</DocSecurity>
  <Lines>50</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Entwurf Einladung Wedel 5</vt:lpstr>
      <vt:lpstr>Entwurf Einladung Wedel 5</vt:lpstr>
    </vt:vector>
  </TitlesOfParts>
  <LinksUpToDate>false</LinksUpToDate>
  <CharactersWithSpaces>6941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Yakult</dc:title>
  <dc:subject/>
  <dc:creator>kommunikation.pur</dc:creator>
  <cp:keywords/>
  <dc:description/>
  <cp:lastModifiedBy>kommunikation.pur Christina Krumpoch</cp:lastModifiedBy>
  <cp:revision>2</cp:revision>
  <cp:lastPrinted>2021-11-22T08:22:00Z</cp:lastPrinted>
  <dcterms:created xsi:type="dcterms:W3CDTF">2021-11-22T08:23:00Z</dcterms:created>
  <dcterms:modified xsi:type="dcterms:W3CDTF">2021-11-22T08:23:00Z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0x01010003D90DC9D627354596504F2316642173</vt:lpwstr>
  </property>
</Properties>
</file>