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10D2" w14:textId="77777777" w:rsidR="00551601" w:rsidRPr="00686D40" w:rsidRDefault="00551601" w:rsidP="00551601">
      <w:pPr>
        <w:keepNext/>
        <w:spacing w:line="312" w:lineRule="auto"/>
        <w:outlineLvl w:val="0"/>
        <w:rPr>
          <w:rFonts w:cs="Arial"/>
          <w:b/>
          <w:bCs/>
          <w:kern w:val="32"/>
          <w:sz w:val="36"/>
          <w:szCs w:val="44"/>
        </w:rPr>
      </w:pPr>
      <w:r w:rsidRPr="00686D40">
        <w:rPr>
          <w:rFonts w:cs="Arial"/>
          <w:b/>
          <w:bCs/>
          <w:kern w:val="32"/>
          <w:sz w:val="36"/>
          <w:szCs w:val="44"/>
        </w:rPr>
        <w:t>PRESSEINFORMATION</w:t>
      </w:r>
    </w:p>
    <w:p w14:paraId="4FD6294F" w14:textId="77777777" w:rsidR="00551601" w:rsidRPr="00686D40" w:rsidRDefault="00551601" w:rsidP="00551601">
      <w:pPr>
        <w:keepNext/>
        <w:spacing w:line="312" w:lineRule="auto"/>
        <w:outlineLvl w:val="0"/>
        <w:rPr>
          <w:rFonts w:cs="Arial"/>
          <w:bCs/>
          <w:kern w:val="32"/>
          <w:sz w:val="32"/>
          <w:szCs w:val="26"/>
        </w:rPr>
      </w:pPr>
      <w:bookmarkStart w:id="0" w:name="_Hlk36127351"/>
    </w:p>
    <w:p w14:paraId="00F211CF" w14:textId="103DBAE2" w:rsidR="00551601" w:rsidRPr="00686D40" w:rsidRDefault="002B695C" w:rsidP="00551601">
      <w:pPr>
        <w:keepNext/>
        <w:spacing w:line="312" w:lineRule="auto"/>
        <w:outlineLvl w:val="0"/>
        <w:rPr>
          <w:rFonts w:cs="Arial"/>
          <w:bCs/>
          <w:kern w:val="32"/>
          <w:sz w:val="22"/>
          <w:szCs w:val="22"/>
        </w:rPr>
      </w:pPr>
      <w:bookmarkStart w:id="1" w:name="_Hlk96067001"/>
      <w:r w:rsidRPr="002B695C">
        <w:rPr>
          <w:rFonts w:cs="Arial"/>
          <w:bCs/>
          <w:kern w:val="32"/>
          <w:sz w:val="32"/>
          <w:szCs w:val="26"/>
        </w:rPr>
        <w:t xml:space="preserve">Innere Balance: Der Darm als Stressdetektor und -manager </w:t>
      </w:r>
      <w:r w:rsidR="007B53B8">
        <w:rPr>
          <w:rFonts w:cs="Arial"/>
          <w:bCs/>
          <w:kern w:val="32"/>
          <w:sz w:val="32"/>
          <w:szCs w:val="26"/>
        </w:rPr>
        <w:br/>
      </w:r>
      <w:bookmarkEnd w:id="1"/>
      <w:r w:rsidR="007B53B8" w:rsidRPr="007B53B8">
        <w:rPr>
          <w:rFonts w:cs="Arial"/>
          <w:b/>
          <w:kern w:val="32"/>
          <w:sz w:val="22"/>
          <w:szCs w:val="22"/>
        </w:rPr>
        <w:t>Mit der richtigen Ernährung die Stress-Resilienz erhöhen</w:t>
      </w:r>
    </w:p>
    <w:p w14:paraId="61A1D38A" w14:textId="77777777" w:rsidR="00551601" w:rsidRPr="00686D40" w:rsidRDefault="00551601" w:rsidP="00551601">
      <w:pPr>
        <w:keepNext/>
        <w:spacing w:line="312" w:lineRule="auto"/>
        <w:outlineLvl w:val="0"/>
        <w:rPr>
          <w:rFonts w:cs="Arial"/>
          <w:bCs/>
          <w:kern w:val="32"/>
          <w:sz w:val="22"/>
          <w:szCs w:val="22"/>
        </w:rPr>
      </w:pPr>
    </w:p>
    <w:bookmarkEnd w:id="0"/>
    <w:p w14:paraId="0D0CEE13" w14:textId="4289B9DC" w:rsidR="00A950B2" w:rsidRPr="0086324D" w:rsidRDefault="00551601" w:rsidP="00A950B2">
      <w:pPr>
        <w:pStyle w:val="Sublinekp1"/>
        <w:rPr>
          <w:rFonts w:ascii="Arial" w:hAnsi="Arial" w:cs="Arial"/>
          <w:b/>
        </w:rPr>
      </w:pPr>
      <w:r w:rsidRPr="00686D40">
        <w:rPr>
          <w:rFonts w:ascii="Arial" w:hAnsi="Arial" w:cs="Arial"/>
          <w:b/>
          <w:bCs w:val="0"/>
        </w:rPr>
        <w:t xml:space="preserve">Neuss, </w:t>
      </w:r>
      <w:r w:rsidR="002B2044">
        <w:rPr>
          <w:rFonts w:ascii="Arial" w:hAnsi="Arial" w:cs="Arial"/>
          <w:b/>
          <w:bCs w:val="0"/>
        </w:rPr>
        <w:t>0</w:t>
      </w:r>
      <w:r w:rsidR="00374D14">
        <w:rPr>
          <w:rFonts w:ascii="Arial" w:hAnsi="Arial" w:cs="Arial"/>
          <w:b/>
          <w:bCs w:val="0"/>
        </w:rPr>
        <w:t>2</w:t>
      </w:r>
      <w:r w:rsidR="002B2044">
        <w:rPr>
          <w:rFonts w:ascii="Arial" w:hAnsi="Arial" w:cs="Arial"/>
          <w:b/>
          <w:bCs w:val="0"/>
        </w:rPr>
        <w:t>.</w:t>
      </w:r>
      <w:r w:rsidR="001E5A95">
        <w:rPr>
          <w:rFonts w:ascii="Arial" w:hAnsi="Arial" w:cs="Arial"/>
          <w:b/>
          <w:bCs w:val="0"/>
        </w:rPr>
        <w:t xml:space="preserve"> </w:t>
      </w:r>
      <w:r w:rsidR="002B2044">
        <w:rPr>
          <w:rFonts w:ascii="Arial" w:hAnsi="Arial" w:cs="Arial"/>
          <w:b/>
          <w:bCs w:val="0"/>
        </w:rPr>
        <w:t>März</w:t>
      </w:r>
      <w:r w:rsidR="002B2044" w:rsidRPr="00686D40">
        <w:rPr>
          <w:rFonts w:ascii="Arial" w:hAnsi="Arial" w:cs="Arial"/>
          <w:b/>
          <w:bCs w:val="0"/>
        </w:rPr>
        <w:t xml:space="preserve"> 202</w:t>
      </w:r>
      <w:r w:rsidR="002B2044">
        <w:rPr>
          <w:rFonts w:ascii="Arial" w:hAnsi="Arial" w:cs="Arial"/>
          <w:b/>
          <w:bCs w:val="0"/>
        </w:rPr>
        <w:t>2</w:t>
      </w:r>
      <w:r w:rsidR="002B2044" w:rsidRPr="00686D40">
        <w:rPr>
          <w:rFonts w:ascii="Arial" w:hAnsi="Arial" w:cs="Arial"/>
          <w:b/>
          <w:bCs w:val="0"/>
        </w:rPr>
        <w:t xml:space="preserve"> </w:t>
      </w:r>
      <w:r w:rsidRPr="00686D40">
        <w:rPr>
          <w:rFonts w:ascii="Arial" w:hAnsi="Arial" w:cs="Arial"/>
          <w:b/>
          <w:bCs w:val="0"/>
        </w:rPr>
        <w:t>–</w:t>
      </w:r>
      <w:r w:rsidR="00132495">
        <w:rPr>
          <w:rFonts w:ascii="Arial" w:hAnsi="Arial" w:cs="Arial"/>
          <w:b/>
          <w:bCs w:val="0"/>
        </w:rPr>
        <w:t xml:space="preserve"> </w:t>
      </w:r>
      <w:r w:rsidR="00C60231" w:rsidRPr="00C60231">
        <w:rPr>
          <w:rFonts w:ascii="Arial" w:hAnsi="Arial" w:cs="Arial"/>
          <w:b/>
        </w:rPr>
        <w:t>Vielen Menschen schlägt privater oder beruflicher Stress spürbar auf die Verdauung</w:t>
      </w:r>
      <w:r w:rsidR="00C60231">
        <w:rPr>
          <w:rFonts w:ascii="Arial" w:hAnsi="Arial" w:cs="Arial"/>
          <w:b/>
        </w:rPr>
        <w:t xml:space="preserve"> und den Appetit</w:t>
      </w:r>
      <w:r w:rsidR="00C60231" w:rsidRPr="00C60231">
        <w:rPr>
          <w:rFonts w:ascii="Arial" w:hAnsi="Arial" w:cs="Arial"/>
          <w:b/>
        </w:rPr>
        <w:t>.</w:t>
      </w:r>
      <w:r w:rsidR="00C60231">
        <w:rPr>
          <w:rFonts w:ascii="Arial" w:hAnsi="Arial" w:cs="Arial"/>
          <w:b/>
        </w:rPr>
        <w:t xml:space="preserve"> </w:t>
      </w:r>
      <w:r w:rsidR="00417881">
        <w:rPr>
          <w:rFonts w:ascii="Arial" w:hAnsi="Arial" w:cs="Arial"/>
          <w:b/>
        </w:rPr>
        <w:t>Laut einer Umfrage von Yakult</w:t>
      </w:r>
      <w:r w:rsidR="00BD3B6B">
        <w:rPr>
          <w:rStyle w:val="Funotenzeichen"/>
          <w:rFonts w:ascii="Arial" w:hAnsi="Arial" w:cs="Arial"/>
          <w:b/>
        </w:rPr>
        <w:footnoteReference w:id="2"/>
      </w:r>
      <w:r w:rsidR="00417881">
        <w:rPr>
          <w:rFonts w:ascii="Arial" w:hAnsi="Arial" w:cs="Arial"/>
          <w:b/>
        </w:rPr>
        <w:t xml:space="preserve"> geben 74 Prozent alle</w:t>
      </w:r>
      <w:r w:rsidR="00E30B3A">
        <w:rPr>
          <w:rFonts w:ascii="Arial" w:hAnsi="Arial" w:cs="Arial"/>
          <w:b/>
        </w:rPr>
        <w:t>r</w:t>
      </w:r>
      <w:r w:rsidR="00417881">
        <w:rPr>
          <w:rFonts w:ascii="Arial" w:hAnsi="Arial" w:cs="Arial"/>
          <w:b/>
        </w:rPr>
        <w:t xml:space="preserve"> Befragten an, dass Stress </w:t>
      </w:r>
      <w:r w:rsidR="00180C82">
        <w:rPr>
          <w:rFonts w:ascii="Arial" w:hAnsi="Arial" w:cs="Arial"/>
          <w:b/>
        </w:rPr>
        <w:t xml:space="preserve">und schlechte Stimmung </w:t>
      </w:r>
      <w:r w:rsidR="00417881">
        <w:rPr>
          <w:rFonts w:ascii="Arial" w:hAnsi="Arial" w:cs="Arial"/>
          <w:b/>
        </w:rPr>
        <w:t xml:space="preserve">bei </w:t>
      </w:r>
      <w:r w:rsidR="00AB72A8">
        <w:rPr>
          <w:rFonts w:ascii="Arial" w:hAnsi="Arial" w:cs="Arial"/>
          <w:b/>
        </w:rPr>
        <w:t>i</w:t>
      </w:r>
      <w:r w:rsidR="00417881">
        <w:rPr>
          <w:rFonts w:ascii="Arial" w:hAnsi="Arial" w:cs="Arial"/>
          <w:b/>
        </w:rPr>
        <w:t>hnen zu Darmproblemen führ</w:t>
      </w:r>
      <w:r w:rsidR="00E30B3A">
        <w:rPr>
          <w:rFonts w:ascii="Arial" w:hAnsi="Arial" w:cs="Arial"/>
          <w:b/>
        </w:rPr>
        <w:t>en</w:t>
      </w:r>
      <w:r w:rsidR="00417881">
        <w:rPr>
          <w:rFonts w:ascii="Arial" w:hAnsi="Arial" w:cs="Arial"/>
          <w:b/>
        </w:rPr>
        <w:t xml:space="preserve">. </w:t>
      </w:r>
      <w:r w:rsidR="00417881">
        <w:rPr>
          <w:rFonts w:ascii="Arial" w:hAnsi="Arial" w:cs="Arial"/>
          <w:b/>
          <w:bCs w:val="0"/>
        </w:rPr>
        <w:t xml:space="preserve">Gleichzeitig versuchen </w:t>
      </w:r>
      <w:r w:rsidR="00180C82">
        <w:rPr>
          <w:rFonts w:ascii="Arial" w:hAnsi="Arial" w:cs="Arial"/>
          <w:b/>
          <w:bCs w:val="0"/>
        </w:rPr>
        <w:t xml:space="preserve">über </w:t>
      </w:r>
      <w:r w:rsidR="00417881">
        <w:rPr>
          <w:rFonts w:ascii="Arial" w:hAnsi="Arial" w:cs="Arial"/>
          <w:b/>
          <w:bCs w:val="0"/>
        </w:rPr>
        <w:t>dreiviertel aller Deutschen</w:t>
      </w:r>
      <w:r w:rsidR="004D475F">
        <w:rPr>
          <w:rFonts w:ascii="Arial" w:hAnsi="Arial" w:cs="Arial"/>
          <w:b/>
          <w:bCs w:val="0"/>
        </w:rPr>
        <w:t>,</w:t>
      </w:r>
      <w:r w:rsidR="00417881">
        <w:rPr>
          <w:rFonts w:ascii="Arial" w:hAnsi="Arial" w:cs="Arial"/>
          <w:b/>
          <w:bCs w:val="0"/>
        </w:rPr>
        <w:t xml:space="preserve"> Stress mit Essen zu kompensieren</w:t>
      </w:r>
      <w:r w:rsidR="00CE4883">
        <w:rPr>
          <w:rStyle w:val="Funotenzeichen"/>
          <w:rFonts w:ascii="Arial" w:hAnsi="Arial" w:cs="Arial"/>
          <w:b/>
          <w:bCs w:val="0"/>
        </w:rPr>
        <w:footnoteReference w:id="3"/>
      </w:r>
      <w:r w:rsidR="00417881">
        <w:rPr>
          <w:rFonts w:ascii="Arial" w:hAnsi="Arial" w:cs="Arial"/>
          <w:b/>
          <w:bCs w:val="0"/>
        </w:rPr>
        <w:t xml:space="preserve">. </w:t>
      </w:r>
      <w:r w:rsidR="00417881" w:rsidRPr="00B47C4E">
        <w:rPr>
          <w:rFonts w:ascii="Arial" w:hAnsi="Arial" w:cs="Arial"/>
          <w:b/>
          <w:bCs w:val="0"/>
        </w:rPr>
        <w:t>Dabei</w:t>
      </w:r>
      <w:r w:rsidR="00417881">
        <w:rPr>
          <w:rFonts w:ascii="Arial" w:hAnsi="Arial" w:cs="Arial"/>
          <w:b/>
          <w:bCs w:val="0"/>
        </w:rPr>
        <w:t xml:space="preserve"> </w:t>
      </w:r>
      <w:r w:rsidR="00D7557B">
        <w:rPr>
          <w:rFonts w:ascii="Arial" w:hAnsi="Arial" w:cs="Arial"/>
          <w:b/>
          <w:bCs w:val="0"/>
        </w:rPr>
        <w:t xml:space="preserve">bevorzugen </w:t>
      </w:r>
      <w:r w:rsidR="00024832">
        <w:rPr>
          <w:rFonts w:ascii="Arial" w:hAnsi="Arial" w:cs="Arial"/>
          <w:b/>
          <w:bCs w:val="0"/>
        </w:rPr>
        <w:t xml:space="preserve">sie </w:t>
      </w:r>
      <w:r w:rsidR="00B47C4E">
        <w:rPr>
          <w:rFonts w:ascii="Arial" w:hAnsi="Arial" w:cs="Arial"/>
          <w:b/>
          <w:bCs w:val="0"/>
        </w:rPr>
        <w:t xml:space="preserve">der Umfrage nach </w:t>
      </w:r>
      <w:r w:rsidR="00417881">
        <w:rPr>
          <w:rFonts w:ascii="Arial" w:hAnsi="Arial" w:cs="Arial"/>
          <w:b/>
          <w:bCs w:val="0"/>
        </w:rPr>
        <w:t>„Komfortnahrungsmittel</w:t>
      </w:r>
      <w:r w:rsidR="00024832">
        <w:rPr>
          <w:rFonts w:ascii="Arial" w:hAnsi="Arial" w:cs="Arial"/>
          <w:b/>
          <w:bCs w:val="0"/>
        </w:rPr>
        <w:t>“</w:t>
      </w:r>
      <w:r w:rsidR="00417881">
        <w:rPr>
          <w:rFonts w:ascii="Arial" w:hAnsi="Arial" w:cs="Arial"/>
          <w:b/>
          <w:bCs w:val="0"/>
        </w:rPr>
        <w:t xml:space="preserve"> mit hohem Zucker- und Fettanteil</w:t>
      </w:r>
      <w:r w:rsidR="00754F1C">
        <w:rPr>
          <w:rFonts w:ascii="Arial" w:hAnsi="Arial" w:cs="Arial"/>
          <w:b/>
          <w:bCs w:val="0"/>
        </w:rPr>
        <w:t xml:space="preserve"> wie Schokolade oder Kekse. Da</w:t>
      </w:r>
      <w:r w:rsidR="00826DE9">
        <w:rPr>
          <w:rFonts w:ascii="Arial" w:hAnsi="Arial" w:cs="Arial"/>
          <w:b/>
          <w:bCs w:val="0"/>
        </w:rPr>
        <w:t>s</w:t>
      </w:r>
      <w:r w:rsidR="00754F1C">
        <w:rPr>
          <w:rFonts w:ascii="Arial" w:hAnsi="Arial" w:cs="Arial"/>
          <w:b/>
          <w:bCs w:val="0"/>
        </w:rPr>
        <w:t xml:space="preserve">s </w:t>
      </w:r>
      <w:r w:rsidR="00024832">
        <w:rPr>
          <w:rFonts w:ascii="Arial" w:hAnsi="Arial" w:cs="Arial"/>
          <w:b/>
          <w:bCs w:val="0"/>
        </w:rPr>
        <w:t xml:space="preserve">dies die Stress-Spirale über die Darm-Hirn-Achse </w:t>
      </w:r>
      <w:r w:rsidR="00E9483D">
        <w:rPr>
          <w:rFonts w:ascii="Arial" w:hAnsi="Arial" w:cs="Arial"/>
          <w:b/>
          <w:bCs w:val="0"/>
        </w:rPr>
        <w:t xml:space="preserve">sogar noch </w:t>
      </w:r>
      <w:r w:rsidR="00B7313E">
        <w:rPr>
          <w:rFonts w:ascii="Arial" w:hAnsi="Arial" w:cs="Arial"/>
          <w:b/>
          <w:bCs w:val="0"/>
        </w:rPr>
        <w:t>verstärken kann</w:t>
      </w:r>
      <w:r w:rsidR="00CC72A4">
        <w:rPr>
          <w:rFonts w:ascii="Arial" w:hAnsi="Arial" w:cs="Arial"/>
          <w:b/>
          <w:bCs w:val="0"/>
        </w:rPr>
        <w:t>,</w:t>
      </w:r>
      <w:r w:rsidR="00024832">
        <w:rPr>
          <w:rFonts w:ascii="Arial" w:hAnsi="Arial" w:cs="Arial"/>
          <w:b/>
          <w:bCs w:val="0"/>
        </w:rPr>
        <w:t xml:space="preserve"> wissen aber die wenigsten.</w:t>
      </w:r>
      <w:r w:rsidR="00B47C4E">
        <w:rPr>
          <w:rFonts w:ascii="Arial" w:hAnsi="Arial" w:cs="Arial"/>
          <w:b/>
          <w:bCs w:val="0"/>
        </w:rPr>
        <w:t xml:space="preserve"> </w:t>
      </w:r>
      <w:r w:rsidR="00E9483D">
        <w:rPr>
          <w:rFonts w:ascii="Arial" w:hAnsi="Arial" w:cs="Arial"/>
          <w:b/>
          <w:bCs w:val="0"/>
        </w:rPr>
        <w:t>Denn</w:t>
      </w:r>
      <w:r w:rsidR="00E9483D" w:rsidRPr="00B47C4E">
        <w:rPr>
          <w:rFonts w:ascii="Arial" w:hAnsi="Arial" w:cs="Arial"/>
          <w:b/>
          <w:bCs w:val="0"/>
        </w:rPr>
        <w:t xml:space="preserve"> </w:t>
      </w:r>
      <w:r w:rsidR="00E9483D">
        <w:rPr>
          <w:rFonts w:ascii="Arial" w:hAnsi="Arial" w:cs="Arial"/>
          <w:b/>
          <w:bCs w:val="0"/>
        </w:rPr>
        <w:t>immer</w:t>
      </w:r>
      <w:r w:rsidR="00E9483D" w:rsidRPr="00B47C4E">
        <w:rPr>
          <w:rFonts w:ascii="Arial" w:hAnsi="Arial" w:cs="Arial"/>
          <w:b/>
          <w:bCs w:val="0"/>
        </w:rPr>
        <w:t xml:space="preserve"> </w:t>
      </w:r>
      <w:r w:rsidR="00B47C4E" w:rsidRPr="00B47C4E">
        <w:rPr>
          <w:rFonts w:ascii="Arial" w:hAnsi="Arial" w:cs="Arial"/>
          <w:b/>
          <w:bCs w:val="0"/>
        </w:rPr>
        <w:t xml:space="preserve">mehr Studien verdeutlichen mittlerweile, welchen Einfluss die </w:t>
      </w:r>
      <w:r w:rsidR="004D475F">
        <w:rPr>
          <w:rFonts w:ascii="Arial" w:hAnsi="Arial" w:cs="Arial"/>
          <w:b/>
          <w:bCs w:val="0"/>
        </w:rPr>
        <w:t>Darmm</w:t>
      </w:r>
      <w:r w:rsidR="004D475F" w:rsidRPr="00B47C4E">
        <w:rPr>
          <w:rFonts w:ascii="Arial" w:hAnsi="Arial" w:cs="Arial"/>
          <w:b/>
          <w:bCs w:val="0"/>
        </w:rPr>
        <w:t xml:space="preserve">ikrobiota </w:t>
      </w:r>
      <w:r w:rsidR="00B47C4E" w:rsidRPr="00B47C4E">
        <w:rPr>
          <w:rFonts w:ascii="Arial" w:hAnsi="Arial" w:cs="Arial"/>
          <w:b/>
          <w:bCs w:val="0"/>
        </w:rPr>
        <w:t>auf die Stress-Resilienz hat</w:t>
      </w:r>
      <w:r w:rsidR="00B47C4E">
        <w:rPr>
          <w:rFonts w:ascii="Arial" w:hAnsi="Arial" w:cs="Arial"/>
          <w:b/>
          <w:bCs w:val="0"/>
        </w:rPr>
        <w:t>.</w:t>
      </w:r>
      <w:r w:rsidR="00024832">
        <w:rPr>
          <w:rFonts w:ascii="Arial" w:hAnsi="Arial" w:cs="Arial"/>
          <w:b/>
        </w:rPr>
        <w:t xml:space="preserve"> </w:t>
      </w:r>
    </w:p>
    <w:p w14:paraId="3559DCE7" w14:textId="0AB05EC3" w:rsidR="00D853F4" w:rsidRPr="00754F1C" w:rsidRDefault="00754F1C" w:rsidP="0080740C">
      <w:pPr>
        <w:pStyle w:val="Sublinekp1"/>
        <w:rPr>
          <w:rFonts w:ascii="Arial" w:hAnsi="Arial" w:cs="Arial"/>
        </w:rPr>
      </w:pPr>
      <w:r>
        <w:rPr>
          <w:rFonts w:ascii="Arial" w:hAnsi="Arial" w:cs="Arial"/>
          <w:b/>
          <w:bCs w:val="0"/>
        </w:rPr>
        <w:br/>
      </w:r>
      <w:r w:rsidR="0080740C" w:rsidRPr="00754F1C">
        <w:rPr>
          <w:rFonts w:ascii="Arial" w:hAnsi="Arial" w:cs="Arial"/>
        </w:rPr>
        <w:t xml:space="preserve">Die Zusammensetzung </w:t>
      </w:r>
      <w:r w:rsidR="00132495" w:rsidRPr="00754F1C">
        <w:rPr>
          <w:rFonts w:ascii="Arial" w:hAnsi="Arial" w:cs="Arial"/>
        </w:rPr>
        <w:t>d</w:t>
      </w:r>
      <w:r w:rsidR="0080740C" w:rsidRPr="00754F1C">
        <w:rPr>
          <w:rFonts w:ascii="Arial" w:hAnsi="Arial" w:cs="Arial"/>
        </w:rPr>
        <w:t xml:space="preserve">er </w:t>
      </w:r>
      <w:r w:rsidR="004D475F">
        <w:rPr>
          <w:rFonts w:ascii="Arial" w:hAnsi="Arial" w:cs="Arial"/>
        </w:rPr>
        <w:t>Darmm</w:t>
      </w:r>
      <w:r w:rsidR="00132495" w:rsidRPr="00754F1C">
        <w:rPr>
          <w:rFonts w:ascii="Arial" w:hAnsi="Arial" w:cs="Arial"/>
        </w:rPr>
        <w:t>ikrobiota</w:t>
      </w:r>
      <w:r w:rsidR="0080740C" w:rsidRPr="00754F1C">
        <w:rPr>
          <w:rFonts w:ascii="Arial" w:hAnsi="Arial" w:cs="Arial"/>
        </w:rPr>
        <w:t xml:space="preserve"> und ihre Bedeutung für unser generelles Wohlbefinden rück</w:t>
      </w:r>
      <w:r w:rsidR="000D7825">
        <w:rPr>
          <w:rFonts w:ascii="Arial" w:hAnsi="Arial" w:cs="Arial"/>
        </w:rPr>
        <w:t>en</w:t>
      </w:r>
      <w:r w:rsidR="0080740C" w:rsidRPr="00754F1C">
        <w:rPr>
          <w:rFonts w:ascii="Arial" w:hAnsi="Arial" w:cs="Arial"/>
        </w:rPr>
        <w:t xml:space="preserve"> immer stärker in den Fokus von Ernährungswissenschaft und Medizin. Neben </w:t>
      </w:r>
      <w:r w:rsidR="00132495" w:rsidRPr="00754F1C">
        <w:rPr>
          <w:rFonts w:ascii="Arial" w:hAnsi="Arial" w:cs="Arial"/>
        </w:rPr>
        <w:t>d</w:t>
      </w:r>
      <w:r w:rsidR="0080740C" w:rsidRPr="00754F1C">
        <w:rPr>
          <w:rFonts w:ascii="Arial" w:hAnsi="Arial" w:cs="Arial"/>
        </w:rPr>
        <w:t xml:space="preserve">em Einfluss auf </w:t>
      </w:r>
      <w:r w:rsidR="00132495" w:rsidRPr="00754F1C">
        <w:rPr>
          <w:rFonts w:ascii="Arial" w:hAnsi="Arial" w:cs="Arial"/>
        </w:rPr>
        <w:t>das</w:t>
      </w:r>
      <w:r w:rsidR="0080740C" w:rsidRPr="00754F1C">
        <w:rPr>
          <w:rFonts w:ascii="Arial" w:hAnsi="Arial" w:cs="Arial"/>
        </w:rPr>
        <w:t xml:space="preserve"> Immunsystem wird inzwischen auch die Bedeutung für </w:t>
      </w:r>
      <w:r w:rsidR="00132495" w:rsidRPr="00754F1C">
        <w:rPr>
          <w:rFonts w:ascii="Arial" w:hAnsi="Arial" w:cs="Arial"/>
        </w:rPr>
        <w:t>die</w:t>
      </w:r>
      <w:r w:rsidR="0080740C" w:rsidRPr="00754F1C">
        <w:rPr>
          <w:rFonts w:ascii="Arial" w:hAnsi="Arial" w:cs="Arial"/>
        </w:rPr>
        <w:t xml:space="preserve"> geistig-mentale Stabilität und Leistungsfähigkeit durch Forschungsergebnisse </w:t>
      </w:r>
      <w:r w:rsidR="00024832">
        <w:rPr>
          <w:rFonts w:ascii="Arial" w:hAnsi="Arial" w:cs="Arial"/>
        </w:rPr>
        <w:t>belegt.</w:t>
      </w:r>
    </w:p>
    <w:p w14:paraId="2B2DA291" w14:textId="3C9D32E7" w:rsidR="001C48FF" w:rsidRPr="00686D40" w:rsidRDefault="001C48FF" w:rsidP="00671CBD">
      <w:pPr>
        <w:pStyle w:val="Sublinekp1"/>
        <w:spacing w:before="120"/>
        <w:rPr>
          <w:rFonts w:ascii="Arial" w:hAnsi="Arial" w:cs="Arial"/>
          <w:b/>
          <w:bCs w:val="0"/>
        </w:rPr>
      </w:pPr>
      <w:r w:rsidRPr="00686D40">
        <w:rPr>
          <w:rFonts w:ascii="Arial" w:hAnsi="Arial" w:cs="Arial"/>
          <w:b/>
          <w:bCs w:val="0"/>
        </w:rPr>
        <w:t>Bauchgefühl und Wohlbefinden</w:t>
      </w:r>
    </w:p>
    <w:p w14:paraId="261E967A" w14:textId="4783A90A" w:rsidR="001C48FF" w:rsidRPr="0086324D" w:rsidRDefault="00132495" w:rsidP="00264CDD">
      <w:pPr>
        <w:pStyle w:val="Sublinekp1"/>
        <w:rPr>
          <w:rFonts w:ascii="Arial" w:hAnsi="Arial" w:cs="Arial"/>
          <w:b/>
        </w:rPr>
      </w:pPr>
      <w:r w:rsidRPr="00CD6487">
        <w:rPr>
          <w:rFonts w:ascii="Arial" w:hAnsi="Arial" w:cs="Arial"/>
        </w:rPr>
        <w:t xml:space="preserve">Unser Darm beeinflusst unsere mentale Stabilität und Stimmungslage über sogenannte Botenstoffe. Welche Botenstoffe gebildet werden, wird </w:t>
      </w:r>
      <w:r w:rsidR="00FD6100">
        <w:rPr>
          <w:rFonts w:ascii="Arial" w:hAnsi="Arial" w:cs="Arial"/>
        </w:rPr>
        <w:t xml:space="preserve">dabei </w:t>
      </w:r>
      <w:r w:rsidR="00E30B3A">
        <w:rPr>
          <w:rFonts w:ascii="Arial" w:hAnsi="Arial" w:cs="Arial"/>
        </w:rPr>
        <w:t>d</w:t>
      </w:r>
      <w:r w:rsidRPr="00CD6487">
        <w:rPr>
          <w:rFonts w:ascii="Arial" w:hAnsi="Arial" w:cs="Arial"/>
        </w:rPr>
        <w:t xml:space="preserve">urch die Zusammensetzung der </w:t>
      </w:r>
      <w:r w:rsidR="006841C6">
        <w:rPr>
          <w:rFonts w:ascii="Arial" w:hAnsi="Arial" w:cs="Arial"/>
        </w:rPr>
        <w:t>Darmm</w:t>
      </w:r>
      <w:r w:rsidR="00264CDD">
        <w:rPr>
          <w:rFonts w:ascii="Arial" w:hAnsi="Arial" w:cs="Arial"/>
        </w:rPr>
        <w:t>ikrobiot</w:t>
      </w:r>
      <w:r w:rsidRPr="00CD6487">
        <w:rPr>
          <w:rFonts w:ascii="Arial" w:hAnsi="Arial" w:cs="Arial"/>
        </w:rPr>
        <w:t>a mitbestimmt.</w:t>
      </w:r>
      <w:r w:rsidR="00264CDD">
        <w:rPr>
          <w:rFonts w:ascii="Arial" w:hAnsi="Arial" w:cs="Arial"/>
        </w:rPr>
        <w:t xml:space="preserve"> </w:t>
      </w:r>
      <w:r w:rsidRPr="00CD6487">
        <w:rPr>
          <w:rFonts w:ascii="Arial" w:hAnsi="Arial" w:cs="Arial"/>
        </w:rPr>
        <w:t>Manche Keimarten fördern Stress, andere wirken über ihre Stoffwechselprodukte</w:t>
      </w:r>
      <w:r w:rsidR="00FD6100">
        <w:rPr>
          <w:rFonts w:ascii="Arial" w:hAnsi="Arial" w:cs="Arial"/>
        </w:rPr>
        <w:t xml:space="preserve"> eher </w:t>
      </w:r>
      <w:r w:rsidRPr="00CD6487">
        <w:rPr>
          <w:rFonts w:ascii="Arial" w:hAnsi="Arial" w:cs="Arial"/>
        </w:rPr>
        <w:t xml:space="preserve">beruhigend. </w:t>
      </w:r>
      <w:r w:rsidR="00DD6CF6">
        <w:rPr>
          <w:rFonts w:ascii="Arial" w:hAnsi="Arial" w:cs="Arial"/>
        </w:rPr>
        <w:t>Laut einer repräsentativen Umfrage von Yakult leiden fast dreiviertel aller Befragten</w:t>
      </w:r>
      <w:r w:rsidR="001C48FF">
        <w:rPr>
          <w:rFonts w:ascii="Arial" w:hAnsi="Arial" w:cs="Arial"/>
        </w:rPr>
        <w:t xml:space="preserve"> </w:t>
      </w:r>
      <w:r w:rsidR="00374D14">
        <w:rPr>
          <w:rFonts w:ascii="Arial" w:hAnsi="Arial" w:cs="Arial"/>
        </w:rPr>
        <w:t xml:space="preserve">      </w:t>
      </w:r>
      <w:proofErr w:type="gramStart"/>
      <w:r w:rsidR="00374D14">
        <w:rPr>
          <w:rFonts w:ascii="Arial" w:hAnsi="Arial" w:cs="Arial"/>
        </w:rPr>
        <w:t xml:space="preserve">   </w:t>
      </w:r>
      <w:r w:rsidR="001C48FF">
        <w:rPr>
          <w:rFonts w:ascii="Arial" w:hAnsi="Arial" w:cs="Arial"/>
        </w:rPr>
        <w:t>(</w:t>
      </w:r>
      <w:proofErr w:type="gramEnd"/>
      <w:r w:rsidR="001C48FF">
        <w:rPr>
          <w:rFonts w:ascii="Arial" w:hAnsi="Arial" w:cs="Arial"/>
        </w:rPr>
        <w:t xml:space="preserve">74 Prozent) </w:t>
      </w:r>
      <w:r w:rsidR="00DD6CF6">
        <w:rPr>
          <w:rFonts w:ascii="Arial" w:hAnsi="Arial" w:cs="Arial"/>
        </w:rPr>
        <w:t>unter Verdauungsproblemen, wie Blähungen</w:t>
      </w:r>
      <w:r w:rsidR="00CF3205">
        <w:rPr>
          <w:rFonts w:ascii="Arial" w:hAnsi="Arial" w:cs="Arial"/>
        </w:rPr>
        <w:t>,</w:t>
      </w:r>
      <w:r w:rsidR="00DD6CF6">
        <w:rPr>
          <w:rFonts w:ascii="Arial" w:hAnsi="Arial" w:cs="Arial"/>
        </w:rPr>
        <w:t xml:space="preserve"> aber auch Verstopfungen, wenn sie Stress haben</w:t>
      </w:r>
      <w:r w:rsidR="00845341">
        <w:rPr>
          <w:rFonts w:ascii="Arial" w:hAnsi="Arial" w:cs="Arial"/>
        </w:rPr>
        <w:t xml:space="preserve"> oder in schlechter Stimmung sind</w:t>
      </w:r>
      <w:r w:rsidR="00DD6CF6">
        <w:rPr>
          <w:rFonts w:ascii="Arial" w:hAnsi="Arial" w:cs="Arial"/>
        </w:rPr>
        <w:t>.</w:t>
      </w:r>
      <w:r w:rsidR="007C5B85">
        <w:rPr>
          <w:rFonts w:ascii="Arial" w:hAnsi="Arial" w:cs="Arial"/>
        </w:rPr>
        <w:t xml:space="preserve"> Gleichzeitig denken</w:t>
      </w:r>
      <w:r w:rsidR="001C48FF">
        <w:rPr>
          <w:rFonts w:ascii="Arial" w:hAnsi="Arial" w:cs="Arial"/>
        </w:rPr>
        <w:t xml:space="preserve"> 69 Prozent, dass der Darm auch auf Stress und Emotionen Einfluss hat. </w:t>
      </w:r>
      <w:r w:rsidR="00FD6100">
        <w:rPr>
          <w:rFonts w:ascii="Arial" w:hAnsi="Arial" w:cs="Arial"/>
        </w:rPr>
        <w:t xml:space="preserve">Und </w:t>
      </w:r>
      <w:r w:rsidR="004D475F">
        <w:rPr>
          <w:rFonts w:ascii="Arial" w:hAnsi="Arial" w:cs="Arial"/>
        </w:rPr>
        <w:t xml:space="preserve">damit </w:t>
      </w:r>
      <w:r w:rsidR="00FD6100">
        <w:rPr>
          <w:rFonts w:ascii="Arial" w:hAnsi="Arial" w:cs="Arial"/>
        </w:rPr>
        <w:t>liegen</w:t>
      </w:r>
      <w:r w:rsidR="004D475F">
        <w:rPr>
          <w:rFonts w:ascii="Arial" w:hAnsi="Arial" w:cs="Arial"/>
        </w:rPr>
        <w:t xml:space="preserve"> sie</w:t>
      </w:r>
      <w:r w:rsidR="00FD6100">
        <w:rPr>
          <w:rFonts w:ascii="Arial" w:hAnsi="Arial" w:cs="Arial"/>
        </w:rPr>
        <w:t xml:space="preserve"> richtig: Denn d</w:t>
      </w:r>
      <w:r w:rsidR="001C48FF" w:rsidRPr="00012853">
        <w:rPr>
          <w:rFonts w:ascii="Arial" w:hAnsi="Arial" w:cs="Arial"/>
        </w:rPr>
        <w:t>er Darm beeinflusst das mentale Wohlbefinden</w:t>
      </w:r>
      <w:r w:rsidR="00FD6100">
        <w:rPr>
          <w:rFonts w:ascii="Arial" w:hAnsi="Arial" w:cs="Arial"/>
        </w:rPr>
        <w:t>, da</w:t>
      </w:r>
      <w:r w:rsidR="001C48FF" w:rsidRPr="00264CDD">
        <w:rPr>
          <w:rFonts w:ascii="Arial" w:hAnsi="Arial" w:cs="Arial"/>
          <w:bCs w:val="0"/>
        </w:rPr>
        <w:t xml:space="preserve"> der Magen-Darm-Trakt und das Gehirn</w:t>
      </w:r>
      <w:r w:rsidR="00FD6100">
        <w:rPr>
          <w:rFonts w:ascii="Arial" w:hAnsi="Arial" w:cs="Arial"/>
          <w:bCs w:val="0"/>
        </w:rPr>
        <w:t xml:space="preserve"> miteinander</w:t>
      </w:r>
      <w:r w:rsidR="001C48FF" w:rsidRPr="00264CDD">
        <w:rPr>
          <w:rFonts w:ascii="Arial" w:hAnsi="Arial" w:cs="Arial"/>
          <w:bCs w:val="0"/>
        </w:rPr>
        <w:t xml:space="preserve"> kommunizieren, und das ununterbrochen und vor allem wechselseitig. Das heißt, der Darm erhält nicht nur Anweisungen vom Gehirn, sondern sendet </w:t>
      </w:r>
      <w:r w:rsidR="00CC5487">
        <w:rPr>
          <w:rFonts w:ascii="Arial" w:hAnsi="Arial" w:cs="Arial"/>
          <w:bCs w:val="0"/>
        </w:rPr>
        <w:t xml:space="preserve">vor allem </w:t>
      </w:r>
      <w:r w:rsidR="001C48FF" w:rsidRPr="00264CDD">
        <w:rPr>
          <w:rFonts w:ascii="Arial" w:hAnsi="Arial" w:cs="Arial"/>
          <w:bCs w:val="0"/>
        </w:rPr>
        <w:t>auch selbst Signale dorthin.</w:t>
      </w:r>
      <w:r w:rsidR="001C48FF" w:rsidRPr="4BD0DB55">
        <w:rPr>
          <w:rFonts w:ascii="Arial" w:hAnsi="Arial" w:cs="Arial"/>
          <w:b/>
        </w:rPr>
        <w:t xml:space="preserve"> </w:t>
      </w:r>
    </w:p>
    <w:p w14:paraId="7DF15BF0" w14:textId="75B6953E" w:rsidR="001C48FF" w:rsidRPr="008C3321" w:rsidRDefault="003B5381" w:rsidP="00671CBD">
      <w:pPr>
        <w:spacing w:before="120" w:line="360" w:lineRule="auto"/>
        <w:rPr>
          <w:rFonts w:cs="Arial"/>
          <w:b/>
          <w:bCs/>
          <w:shd w:val="clear" w:color="auto" w:fill="FFFFFF"/>
        </w:rPr>
      </w:pPr>
      <w:r>
        <w:rPr>
          <w:rFonts w:cs="Arial"/>
          <w:b/>
          <w:bCs/>
          <w:shd w:val="clear" w:color="auto" w:fill="FFFFFF"/>
        </w:rPr>
        <w:t>Die Darm-Hirn-Verbindung</w:t>
      </w:r>
    </w:p>
    <w:p w14:paraId="2F6107BD" w14:textId="77777777" w:rsidR="001C48FF" w:rsidRDefault="001C48FF" w:rsidP="001C48FF">
      <w:pPr>
        <w:spacing w:line="360" w:lineRule="auto"/>
        <w:rPr>
          <w:rFonts w:cs="Arial"/>
          <w:shd w:val="clear" w:color="auto" w:fill="FFFFFF"/>
        </w:rPr>
      </w:pPr>
      <w:r w:rsidRPr="00760F44">
        <w:rPr>
          <w:rFonts w:cs="Arial"/>
          <w:shd w:val="clear" w:color="auto" w:fill="FFFFFF"/>
        </w:rPr>
        <w:t>Das</w:t>
      </w:r>
      <w:r>
        <w:rPr>
          <w:rFonts w:cs="Arial"/>
          <w:shd w:val="clear" w:color="auto" w:fill="FFFFFF"/>
        </w:rPr>
        <w:t xml:space="preserve"> Gehirn kommuniziert mit allen Organen im Körper – auch dem Darm – über das </w:t>
      </w:r>
      <w:r w:rsidRPr="4BD0DB55">
        <w:rPr>
          <w:rFonts w:cs="Arial"/>
        </w:rPr>
        <w:t xml:space="preserve">zentrale </w:t>
      </w:r>
      <w:r>
        <w:rPr>
          <w:rFonts w:cs="Arial"/>
          <w:shd w:val="clear" w:color="auto" w:fill="FFFFFF"/>
        </w:rPr>
        <w:t xml:space="preserve">Nervensystem (ZNS), ein Netzwerk aus Nerven, das unseren gesamten Körper durchzieht und so fein verästelt ist wie das Wurzelwerk eines Baumes. Der Darm aber ist das einzige Organ in unserem Körper, das darüber hinaus auch über ein ganz eigenes Nervensystem verfügt. Es wird als </w:t>
      </w:r>
      <w:r w:rsidRPr="4BD0DB55">
        <w:rPr>
          <w:rFonts w:cs="Arial"/>
        </w:rPr>
        <w:t xml:space="preserve">enterisches </w:t>
      </w:r>
      <w:r>
        <w:rPr>
          <w:rFonts w:cs="Arial"/>
          <w:shd w:val="clear" w:color="auto" w:fill="FFFFFF"/>
        </w:rPr>
        <w:t xml:space="preserve">Nervensystem (ENS) bezeichnet und befähigt den Darm, eigenständig und vollkommen </w:t>
      </w:r>
      <w:r>
        <w:rPr>
          <w:rFonts w:cs="Arial"/>
          <w:shd w:val="clear" w:color="auto" w:fill="FFFFFF"/>
        </w:rPr>
        <w:lastRenderedPageBreak/>
        <w:t xml:space="preserve">autonom zu agieren. Er kann ohne Impulse vom Gehirn und unabhängig von einem Stimulus die Nahrung, die wir zu uns nehmen, verdauen. Aus diesem Grund wird das ENS auch als das zweite Gehirn oder Bauchhirn bezeichnet. </w:t>
      </w:r>
    </w:p>
    <w:p w14:paraId="3872B9BF" w14:textId="628894B2" w:rsidR="001C48FF" w:rsidRDefault="001C48FF" w:rsidP="001C48FF">
      <w:pPr>
        <w:spacing w:line="360" w:lineRule="auto"/>
        <w:rPr>
          <w:rFonts w:cs="Arial"/>
        </w:rPr>
      </w:pPr>
      <w:r>
        <w:rPr>
          <w:rFonts w:cs="Arial"/>
        </w:rPr>
        <w:t>Auch</w:t>
      </w:r>
      <w:r w:rsidRPr="4BD0DB55">
        <w:rPr>
          <w:rFonts w:cs="Arial"/>
        </w:rPr>
        <w:t xml:space="preserve"> wenn der Darm einige Funktionen unabhängig ausführen kann, steht er doch in einem sehr regen kommunikativen Austausch mit dem Gehirn. Die komplexen Signalwege zwischen Darm und Gehirn werden unter dem Begriff </w:t>
      </w:r>
      <w:r>
        <w:rPr>
          <w:rFonts w:cs="Arial"/>
        </w:rPr>
        <w:t>„</w:t>
      </w:r>
      <w:r w:rsidRPr="4BD0DB55">
        <w:rPr>
          <w:rFonts w:cs="Arial"/>
        </w:rPr>
        <w:t>Darm-Hirn-Achse</w:t>
      </w:r>
      <w:r>
        <w:rPr>
          <w:rFonts w:cs="Arial"/>
        </w:rPr>
        <w:t>“</w:t>
      </w:r>
      <w:r w:rsidRPr="4BD0DB55">
        <w:rPr>
          <w:rFonts w:cs="Arial"/>
        </w:rPr>
        <w:t xml:space="preserve"> zusammengefass</w:t>
      </w:r>
      <w:r>
        <w:rPr>
          <w:rFonts w:cs="Arial"/>
        </w:rPr>
        <w:t>t und sind sowohl physischer als auch biochemischer Natur</w:t>
      </w:r>
      <w:r w:rsidRPr="4BD0DB55">
        <w:rPr>
          <w:rFonts w:cs="Arial"/>
        </w:rPr>
        <w:t>.</w:t>
      </w:r>
      <w:r w:rsidRPr="00DB5EF5">
        <w:rPr>
          <w:rFonts w:cs="Arial"/>
        </w:rPr>
        <w:t xml:space="preserve"> </w:t>
      </w:r>
      <w:r>
        <w:rPr>
          <w:rFonts w:cs="Arial"/>
        </w:rPr>
        <w:t>Sie verlaufen</w:t>
      </w:r>
      <w:r w:rsidRPr="4BD0DB55">
        <w:rPr>
          <w:rFonts w:cs="Arial"/>
        </w:rPr>
        <w:t xml:space="preserve"> </w:t>
      </w:r>
      <w:r>
        <w:rPr>
          <w:rFonts w:cs="Arial"/>
        </w:rPr>
        <w:t xml:space="preserve">sehr </w:t>
      </w:r>
      <w:r w:rsidRPr="4BD0DB55">
        <w:rPr>
          <w:rFonts w:cs="Arial"/>
        </w:rPr>
        <w:t xml:space="preserve">unterschiedlich, </w:t>
      </w:r>
      <w:r>
        <w:rPr>
          <w:rFonts w:cs="Arial"/>
        </w:rPr>
        <w:t>z. B.</w:t>
      </w:r>
      <w:r w:rsidRPr="4BD0DB55">
        <w:rPr>
          <w:rFonts w:cs="Arial"/>
        </w:rPr>
        <w:t xml:space="preserve"> über den Vagusnerv, </w:t>
      </w:r>
      <w:r>
        <w:rPr>
          <w:rFonts w:cs="Arial"/>
        </w:rPr>
        <w:t xml:space="preserve">das Immunsystem </w:t>
      </w:r>
      <w:r w:rsidRPr="4BD0DB55">
        <w:rPr>
          <w:rFonts w:cs="Arial"/>
        </w:rPr>
        <w:t xml:space="preserve">sowie </w:t>
      </w:r>
      <w:r>
        <w:rPr>
          <w:rFonts w:cs="Arial"/>
        </w:rPr>
        <w:t>die Bildung verschiedener</w:t>
      </w:r>
      <w:r w:rsidRPr="4BD0DB55">
        <w:rPr>
          <w:rFonts w:cs="Arial"/>
        </w:rPr>
        <w:t xml:space="preserve"> Botenstoffe</w:t>
      </w:r>
      <w:r>
        <w:rPr>
          <w:rFonts w:cs="Arial"/>
        </w:rPr>
        <w:t xml:space="preserve"> und kurzkettiger Fettsäuren</w:t>
      </w:r>
      <w:r w:rsidR="00CC5487">
        <w:rPr>
          <w:rFonts w:cs="Arial"/>
        </w:rPr>
        <w:t xml:space="preserve"> durch die </w:t>
      </w:r>
      <w:r w:rsidR="004D475F">
        <w:rPr>
          <w:rFonts w:cs="Arial"/>
        </w:rPr>
        <w:t>Darmm</w:t>
      </w:r>
      <w:r w:rsidR="00CC5487">
        <w:rPr>
          <w:rFonts w:cs="Arial"/>
        </w:rPr>
        <w:t>ikrobiota</w:t>
      </w:r>
      <w:r>
        <w:rPr>
          <w:rFonts w:cs="Arial"/>
        </w:rPr>
        <w:t>.</w:t>
      </w:r>
      <w:r w:rsidRPr="4BD0DB55">
        <w:rPr>
          <w:rFonts w:cs="Arial"/>
        </w:rPr>
        <w:t xml:space="preserve"> </w:t>
      </w:r>
      <w:r>
        <w:rPr>
          <w:rFonts w:cs="Arial"/>
        </w:rPr>
        <w:t>Die</w:t>
      </w:r>
      <w:r w:rsidRPr="4BD0DB55">
        <w:rPr>
          <w:rFonts w:cs="Arial"/>
        </w:rPr>
        <w:t xml:space="preserve"> Kommunikation über </w:t>
      </w:r>
      <w:r w:rsidR="009B229C">
        <w:rPr>
          <w:rFonts w:cs="Arial"/>
        </w:rPr>
        <w:t xml:space="preserve">die </w:t>
      </w:r>
      <w:r w:rsidRPr="4BD0DB55">
        <w:rPr>
          <w:rFonts w:cs="Arial"/>
        </w:rPr>
        <w:t>Darm-Hirn-Achse</w:t>
      </w:r>
      <w:r>
        <w:rPr>
          <w:rFonts w:cs="Arial"/>
        </w:rPr>
        <w:t xml:space="preserve"> ist zwar</w:t>
      </w:r>
      <w:r w:rsidRPr="4BD0DB55">
        <w:rPr>
          <w:rFonts w:cs="Arial"/>
        </w:rPr>
        <w:t xml:space="preserve"> wechselseitig,</w:t>
      </w:r>
      <w:r>
        <w:rPr>
          <w:rFonts w:cs="Arial"/>
        </w:rPr>
        <w:t xml:space="preserve"> dennoch</w:t>
      </w:r>
      <w:r w:rsidRPr="4BD0DB55">
        <w:rPr>
          <w:rFonts w:cs="Arial"/>
        </w:rPr>
        <w:t xml:space="preserve"> gehen </w:t>
      </w:r>
      <w:r>
        <w:rPr>
          <w:rFonts w:cs="Arial"/>
        </w:rPr>
        <w:t>ca. 80 bis 9</w:t>
      </w:r>
      <w:r w:rsidRPr="4BD0DB55">
        <w:rPr>
          <w:rFonts w:cs="Arial"/>
        </w:rPr>
        <w:t>0</w:t>
      </w:r>
      <w:r>
        <w:rPr>
          <w:rFonts w:cs="Arial"/>
        </w:rPr>
        <w:t> </w:t>
      </w:r>
      <w:r w:rsidR="00D02CCC">
        <w:rPr>
          <w:rFonts w:cs="Arial"/>
        </w:rPr>
        <w:t>Prozent</w:t>
      </w:r>
      <w:r w:rsidRPr="4BD0DB55">
        <w:rPr>
          <w:rFonts w:cs="Arial"/>
        </w:rPr>
        <w:t xml:space="preserve"> der Nachrichten vom Darm an das Hirn </w:t>
      </w:r>
      <w:r>
        <w:rPr>
          <w:rFonts w:cs="Arial"/>
        </w:rPr>
        <w:t>–</w:t>
      </w:r>
      <w:r w:rsidRPr="4BD0DB55">
        <w:rPr>
          <w:rFonts w:cs="Arial"/>
        </w:rPr>
        <w:t xml:space="preserve"> viel mehr als umgekehrt. </w:t>
      </w:r>
    </w:p>
    <w:p w14:paraId="6D3C25A7" w14:textId="76B1B395" w:rsidR="00331A6C" w:rsidRDefault="003B5381" w:rsidP="00671CBD">
      <w:pPr>
        <w:spacing w:before="120" w:line="360" w:lineRule="auto"/>
      </w:pPr>
      <w:r>
        <w:rPr>
          <w:rFonts w:cs="Arial"/>
          <w:b/>
          <w:bCs/>
        </w:rPr>
        <w:t>Der Darm als Stressdetektor</w:t>
      </w:r>
      <w:r w:rsidR="00264CDD">
        <w:rPr>
          <w:rFonts w:cs="Arial"/>
          <w:b/>
          <w:bCs/>
        </w:rPr>
        <w:br/>
      </w:r>
      <w:r w:rsidR="001C48FF">
        <w:rPr>
          <w:rFonts w:cs="Arial"/>
        </w:rPr>
        <w:t xml:space="preserve">Neben kurzkettigen Fettsäuren produzieren Darmbakterien auch einen großen Anteil </w:t>
      </w:r>
      <w:r w:rsidR="001C48FF" w:rsidRPr="00B00EF2">
        <w:rPr>
          <w:rFonts w:cs="Arial"/>
        </w:rPr>
        <w:t>chemische</w:t>
      </w:r>
      <w:r w:rsidR="00264CDD">
        <w:rPr>
          <w:rFonts w:cs="Arial"/>
        </w:rPr>
        <w:t>r</w:t>
      </w:r>
      <w:r w:rsidR="001C48FF" w:rsidRPr="00B00EF2">
        <w:rPr>
          <w:rFonts w:cs="Arial"/>
        </w:rPr>
        <w:t xml:space="preserve"> Botenstoffe, sogenannte Neurotransmitter</w:t>
      </w:r>
      <w:r w:rsidR="00264CDD">
        <w:rPr>
          <w:rFonts w:cs="Arial"/>
        </w:rPr>
        <w:t>,</w:t>
      </w:r>
      <w:r w:rsidR="001C48FF" w:rsidRPr="00B00EF2">
        <w:rPr>
          <w:rFonts w:cs="Arial"/>
        </w:rPr>
        <w:t xml:space="preserve"> </w:t>
      </w:r>
      <w:r w:rsidR="00264CDD">
        <w:rPr>
          <w:rFonts w:cs="Arial"/>
        </w:rPr>
        <w:t>wie</w:t>
      </w:r>
      <w:r w:rsidR="001C48FF" w:rsidRPr="00B00EF2">
        <w:rPr>
          <w:rFonts w:cs="Arial"/>
        </w:rPr>
        <w:t xml:space="preserve"> Dopamin und Serotonin</w:t>
      </w:r>
      <w:r w:rsidR="008112F3">
        <w:rPr>
          <w:rFonts w:cs="Arial"/>
        </w:rPr>
        <w:t>, oder sind an deren Bildung beteiligt.</w:t>
      </w:r>
      <w:r w:rsidR="001C48FF" w:rsidRPr="00445CAA">
        <w:rPr>
          <w:rFonts w:cs="Arial"/>
        </w:rPr>
        <w:t xml:space="preserve"> Beide können </w:t>
      </w:r>
      <w:r w:rsidR="00264CDD">
        <w:rPr>
          <w:rFonts w:cs="Arial"/>
        </w:rPr>
        <w:t>die</w:t>
      </w:r>
      <w:r w:rsidR="001C48FF" w:rsidRPr="00445CAA">
        <w:rPr>
          <w:rFonts w:cs="Arial"/>
        </w:rPr>
        <w:t xml:space="preserve"> Stimmung beeinflussen und werden im Volksmund als </w:t>
      </w:r>
      <w:r w:rsidR="001C48FF" w:rsidRPr="00F93079">
        <w:rPr>
          <w:rFonts w:cs="Arial"/>
        </w:rPr>
        <w:t>Glücks</w:t>
      </w:r>
      <w:r w:rsidR="001C48FF" w:rsidRPr="00B11033">
        <w:rPr>
          <w:rFonts w:cs="Arial"/>
        </w:rPr>
        <w:t>hormon</w:t>
      </w:r>
      <w:r w:rsidR="001C48FF" w:rsidRPr="004F3B26">
        <w:rPr>
          <w:rFonts w:cs="Arial"/>
        </w:rPr>
        <w:t>e bezeichnet.</w:t>
      </w:r>
      <w:r w:rsidR="001C48FF" w:rsidRPr="006F44C0">
        <w:rPr>
          <w:rFonts w:cs="Arial"/>
        </w:rPr>
        <w:t xml:space="preserve"> </w:t>
      </w:r>
      <w:r w:rsidR="001C48FF" w:rsidRPr="00B00EF2">
        <w:rPr>
          <w:rFonts w:cs="Arial"/>
        </w:rPr>
        <w:t>Faktisch werden rund 90 </w:t>
      </w:r>
      <w:r w:rsidR="00CA3ECB">
        <w:rPr>
          <w:rFonts w:cs="Arial"/>
        </w:rPr>
        <w:t>Prozent</w:t>
      </w:r>
      <w:r w:rsidR="00CA3ECB" w:rsidRPr="00B00EF2">
        <w:rPr>
          <w:rFonts w:cs="Arial"/>
        </w:rPr>
        <w:t xml:space="preserve"> </w:t>
      </w:r>
      <w:r w:rsidR="001C48FF" w:rsidRPr="00B00EF2">
        <w:rPr>
          <w:rFonts w:cs="Arial"/>
        </w:rPr>
        <w:t>des Glückshormons Serotonin im Darm erzeugt. Dieses ist dort vor allem auch für die Darmbewegung von Bedeutung</w:t>
      </w:r>
      <w:r w:rsidR="001C48FF" w:rsidRPr="7EEC81E7">
        <w:rPr>
          <w:rFonts w:cs="Arial"/>
        </w:rPr>
        <w:t xml:space="preserve">. </w:t>
      </w:r>
      <w:r w:rsidR="001C48FF">
        <w:t>Zwar kann das Serotonin aus dem Bauch nicht direkt ins Gehirn gelangen, weil es aufgrund der Blut-Hirn-Schranke aus dem Blut nicht ins Hirngewebe übertreten kann.</w:t>
      </w:r>
      <w:r w:rsidR="001C48FF" w:rsidRPr="009155E3">
        <w:t xml:space="preserve"> Eine aktuelle wissenschaftliche Veröffentlichung zeigt jedoch, </w:t>
      </w:r>
      <w:r w:rsidR="001C48FF" w:rsidRPr="00B00EF2">
        <w:t>dass Stoffwechselprodukte, die von Darmbakterien freigesetzt werden, möglicherweise</w:t>
      </w:r>
      <w:r w:rsidR="001C48FF" w:rsidRPr="009155E3">
        <w:t xml:space="preserve"> auch den Gehalt an verwandten Stoffwechselprodukten im Gehirn beeinflussen </w:t>
      </w:r>
      <w:r w:rsidR="001C48FF" w:rsidRPr="00D84D5F">
        <w:t xml:space="preserve">können. Im Rückschluss hieße dies, dass </w:t>
      </w:r>
      <w:r w:rsidR="00AD3D8A">
        <w:t xml:space="preserve">die </w:t>
      </w:r>
      <w:r w:rsidR="004D475F">
        <w:t>Darmm</w:t>
      </w:r>
      <w:r w:rsidR="00AD3D8A">
        <w:t>ikrobiota</w:t>
      </w:r>
      <w:r w:rsidR="001C48FF" w:rsidRPr="00D84D5F">
        <w:t xml:space="preserve"> Gehirnfunktionen sowie die Kognition</w:t>
      </w:r>
      <w:r w:rsidR="001C48FF" w:rsidRPr="00B00EF2">
        <w:t xml:space="preserve"> </w:t>
      </w:r>
      <w:r w:rsidR="001C48FF" w:rsidRPr="00D84D5F">
        <w:t xml:space="preserve">regulieren und damit Einfluss auf </w:t>
      </w:r>
      <w:r w:rsidR="001C48FF" w:rsidRPr="00B00EF2">
        <w:t>Emotionen und Stressempfinden</w:t>
      </w:r>
      <w:r w:rsidR="001C48FF" w:rsidRPr="00346900">
        <w:t xml:space="preserve"> </w:t>
      </w:r>
      <w:r w:rsidR="001C48FF" w:rsidRPr="00D84D5F">
        <w:t>nehmen</w:t>
      </w:r>
      <w:r w:rsidR="001C48FF">
        <w:t xml:space="preserve"> </w:t>
      </w:r>
      <w:r w:rsidR="001C48FF" w:rsidRPr="00B00EF2">
        <w:t>könn</w:t>
      </w:r>
      <w:r w:rsidR="00E17820">
        <w:t>t</w:t>
      </w:r>
      <w:r w:rsidR="001C48FF" w:rsidRPr="00B00EF2">
        <w:t>e</w:t>
      </w:r>
      <w:r w:rsidR="001C48FF" w:rsidRPr="000C1E3F">
        <w:t>.</w:t>
      </w:r>
      <w:r w:rsidR="001C48FF">
        <w:rPr>
          <w:rStyle w:val="Funotenzeichen"/>
        </w:rPr>
        <w:footnoteReference w:id="4"/>
      </w:r>
      <w:r w:rsidR="001C48FF">
        <w:t xml:space="preserve"> </w:t>
      </w:r>
    </w:p>
    <w:p w14:paraId="37DF2833" w14:textId="77777777" w:rsidR="00671CBD" w:rsidRDefault="005548D7" w:rsidP="00671CBD">
      <w:pPr>
        <w:spacing w:before="120" w:line="360" w:lineRule="auto"/>
      </w:pPr>
      <w:r>
        <w:rPr>
          <w:b/>
          <w:bCs/>
        </w:rPr>
        <w:t>Stressresilient</w:t>
      </w:r>
      <w:r w:rsidR="00C002D9">
        <w:rPr>
          <w:b/>
          <w:bCs/>
        </w:rPr>
        <w:t xml:space="preserve"> durch Bakterienvielfalt</w:t>
      </w:r>
      <w:r w:rsidR="002369E4" w:rsidRPr="00E17820">
        <w:rPr>
          <w:b/>
          <w:bCs/>
        </w:rPr>
        <w:br/>
      </w:r>
      <w:r w:rsidR="003673E2" w:rsidRPr="003673E2">
        <w:t>Die Billionen-starke Mikroben-Gesellschaft im Darm</w:t>
      </w:r>
      <w:r w:rsidR="00E17820">
        <w:t xml:space="preserve"> könnte</w:t>
      </w:r>
      <w:r w:rsidR="003673E2" w:rsidRPr="003673E2">
        <w:t xml:space="preserve"> </w:t>
      </w:r>
      <w:r w:rsidR="00131C96">
        <w:t>folglich</w:t>
      </w:r>
      <w:r w:rsidR="00AD3D8A">
        <w:t xml:space="preserve"> </w:t>
      </w:r>
      <w:r w:rsidR="003673E2" w:rsidRPr="003673E2">
        <w:t>den „Draht“ zwischen Kopf- und Bauchgehirn in positiver wie auch negativer Weise manipulieren</w:t>
      </w:r>
      <w:r w:rsidR="00CC5487">
        <w:t>. B</w:t>
      </w:r>
      <w:r w:rsidR="003673E2" w:rsidRPr="003673E2">
        <w:t xml:space="preserve">eispielsweise </w:t>
      </w:r>
      <w:r w:rsidR="00CC5487">
        <w:t xml:space="preserve">wird </w:t>
      </w:r>
      <w:r w:rsidR="003673E2" w:rsidRPr="003673E2">
        <w:t xml:space="preserve">auch das Essverhalten </w:t>
      </w:r>
      <w:r w:rsidR="00CC5487">
        <w:t xml:space="preserve">durch die Darmmikrobiota </w:t>
      </w:r>
      <w:r w:rsidR="00E17820" w:rsidRPr="003673E2">
        <w:t>mitbestimm</w:t>
      </w:r>
      <w:r w:rsidR="00E17820">
        <w:t>t</w:t>
      </w:r>
      <w:r w:rsidR="003673E2" w:rsidRPr="003673E2">
        <w:t xml:space="preserve">: Während es Keime gibt, die </w:t>
      </w:r>
      <w:r w:rsidR="00AD3D8A">
        <w:t>d</w:t>
      </w:r>
      <w:r w:rsidR="003673E2" w:rsidRPr="003673E2">
        <w:t xml:space="preserve">en Appetit steigern, gibt es andere, die eine vorzeitige Sättigung herbeiführen. </w:t>
      </w:r>
    </w:p>
    <w:p w14:paraId="3065088E" w14:textId="77777777" w:rsidR="00671CBD" w:rsidRDefault="00AD3D8A" w:rsidP="00671CBD">
      <w:pPr>
        <w:spacing w:line="360" w:lineRule="auto"/>
        <w:rPr>
          <w:rFonts w:cs="Arial"/>
          <w:b/>
          <w:bCs/>
        </w:rPr>
      </w:pPr>
      <w:r>
        <w:t xml:space="preserve">Untersuchungen </w:t>
      </w:r>
      <w:r w:rsidR="00131C96">
        <w:t>legen zudem nahe</w:t>
      </w:r>
      <w:r>
        <w:t>, dass die Mikrobiota</w:t>
      </w:r>
      <w:r w:rsidR="00131C96">
        <w:t xml:space="preserve"> durch den großen Anteil an von ihr produzierten Botenstoffen auch</w:t>
      </w:r>
      <w:r>
        <w:t xml:space="preserve"> beim individuellen Stress-Management ein</w:t>
      </w:r>
      <w:r w:rsidR="00131C96">
        <w:t>e entscheidende Rolle spielt.</w:t>
      </w:r>
      <w:r w:rsidR="00E17820">
        <w:rPr>
          <w:rStyle w:val="Funotenzeichen"/>
        </w:rPr>
        <w:footnoteReference w:id="5"/>
      </w:r>
      <w:r>
        <w:t xml:space="preserve"> </w:t>
      </w:r>
      <w:r w:rsidR="00D41C8C">
        <w:rPr>
          <w:rFonts w:cs="Arial"/>
        </w:rPr>
        <w:t>Bei</w:t>
      </w:r>
      <w:r w:rsidR="00331A6C" w:rsidRPr="00791018">
        <w:rPr>
          <w:rFonts w:cs="Arial"/>
        </w:rPr>
        <w:t xml:space="preserve"> länger anhaltendem Stress werden vermehrt Stresshormone aus der Gruppe der Glucocorticoide</w:t>
      </w:r>
      <w:r w:rsidR="00D41C8C">
        <w:rPr>
          <w:rFonts w:cs="Arial"/>
        </w:rPr>
        <w:t xml:space="preserve"> freigesetzt, die</w:t>
      </w:r>
      <w:r w:rsidR="00AC3B29">
        <w:rPr>
          <w:rFonts w:cs="Arial"/>
        </w:rPr>
        <w:t xml:space="preserve"> das</w:t>
      </w:r>
      <w:r w:rsidR="00D41C8C">
        <w:rPr>
          <w:rFonts w:cs="Arial"/>
        </w:rPr>
        <w:t xml:space="preserve"> </w:t>
      </w:r>
      <w:r w:rsidR="00331A6C" w:rsidRPr="00791018">
        <w:rPr>
          <w:rFonts w:cs="Arial"/>
        </w:rPr>
        <w:t xml:space="preserve">Appetitempfinden verstärken, obwohl der Körper eigentlich keine Nahrung benötigt. Denn: Der kognitive Stress von heute verbraucht weit weniger Energie als eine Flucht oder ein Kampf zu Vorzeiten. Gerade bei chronischem Stress </w:t>
      </w:r>
      <w:r w:rsidR="00C002D9">
        <w:rPr>
          <w:rFonts w:cs="Arial"/>
        </w:rPr>
        <w:t>kann</w:t>
      </w:r>
      <w:r w:rsidR="00331A6C" w:rsidRPr="00791018">
        <w:rPr>
          <w:rFonts w:cs="Arial"/>
        </w:rPr>
        <w:t xml:space="preserve"> daher Übergewicht</w:t>
      </w:r>
      <w:r w:rsidR="00C002D9">
        <w:rPr>
          <w:rFonts w:cs="Arial"/>
        </w:rPr>
        <w:t xml:space="preserve"> drohen</w:t>
      </w:r>
      <w:r w:rsidR="00331A6C" w:rsidRPr="00791018">
        <w:rPr>
          <w:rFonts w:cs="Arial"/>
        </w:rPr>
        <w:t>.</w:t>
      </w:r>
      <w:r w:rsidR="007D4641">
        <w:rPr>
          <w:rFonts w:cs="Arial"/>
        </w:rPr>
        <w:t xml:space="preserve"> </w:t>
      </w:r>
      <w:r w:rsidR="003673E2">
        <w:br/>
      </w:r>
      <w:r w:rsidR="004D475F">
        <w:t>D</w:t>
      </w:r>
      <w:r w:rsidR="0050416C">
        <w:t xml:space="preserve">ie </w:t>
      </w:r>
      <w:r w:rsidR="004D475F">
        <w:t>Darmm</w:t>
      </w:r>
      <w:r w:rsidR="0050416C">
        <w:t xml:space="preserve">ikrobiota wird </w:t>
      </w:r>
      <w:r w:rsidR="004D475F">
        <w:t xml:space="preserve">ebenfalls </w:t>
      </w:r>
      <w:r w:rsidR="0050416C">
        <w:t>von chronischem Stress beeinträchtigt, denn die vermehrte Freisetzung von Stresshormonen kann die Artenvielfalt der im Darm lebenden Bakterien reduzieren.</w:t>
      </w:r>
      <w:r w:rsidR="0050416C">
        <w:rPr>
          <w:rStyle w:val="Funotenzeichen"/>
        </w:rPr>
        <w:footnoteReference w:id="6"/>
      </w:r>
      <w:r w:rsidR="0050416C">
        <w:t xml:space="preserve"> </w:t>
      </w:r>
      <w:r w:rsidR="0003081B">
        <w:lastRenderedPageBreak/>
        <w:t xml:space="preserve">Wenn </w:t>
      </w:r>
      <w:r w:rsidR="00AB3F67">
        <w:t>Darmbakterien, wie Bifidobakterien und Laktobazillen</w:t>
      </w:r>
      <w:r w:rsidR="00C35D45">
        <w:t>,</w:t>
      </w:r>
      <w:r w:rsidR="00AB3F67">
        <w:t xml:space="preserve"> sich zurückziehen</w:t>
      </w:r>
      <w:r w:rsidR="00E63741">
        <w:t>,</w:t>
      </w:r>
      <w:r w:rsidR="00536BEB">
        <w:t xml:space="preserve"> verschiebt sich der p</w:t>
      </w:r>
      <w:r w:rsidR="00B7480D">
        <w:t>H</w:t>
      </w:r>
      <w:r w:rsidR="00536BEB">
        <w:t>-Wert des Dar</w:t>
      </w:r>
      <w:r w:rsidR="00B4274D">
        <w:t>m</w:t>
      </w:r>
      <w:r w:rsidR="00536BEB">
        <w:t>milieus und bietet ungünstigen Bakterien weniger Widerstand, sodass diese sich noch leichter ausbreiten können.</w:t>
      </w:r>
      <w:r w:rsidR="00E63741">
        <w:t xml:space="preserve"> Diese</w:t>
      </w:r>
      <w:r w:rsidR="00D41C8C">
        <w:t xml:space="preserve"> Dysbalance der </w:t>
      </w:r>
      <w:r w:rsidR="004D475F">
        <w:t xml:space="preserve">Darmmikrobiota </w:t>
      </w:r>
      <w:r w:rsidR="005D45C6">
        <w:t>führt dazu, dass der Darm seine Aufgaben nicht mehr optimal erfüllen kann. Die Folgen sind</w:t>
      </w:r>
      <w:r w:rsidR="00E63741">
        <w:t xml:space="preserve"> Verdauungsbeschwerden wie Blähungen</w:t>
      </w:r>
      <w:r w:rsidR="00E74B8D">
        <w:t>,</w:t>
      </w:r>
      <w:r w:rsidR="00E63741">
        <w:t xml:space="preserve"> Durchfall </w:t>
      </w:r>
      <w:r w:rsidR="00E74B8D">
        <w:t>oder</w:t>
      </w:r>
      <w:r w:rsidR="00E63741">
        <w:t xml:space="preserve"> Verstopfung.</w:t>
      </w:r>
      <w:r w:rsidR="00FD6100" w:rsidRPr="00FD6100">
        <w:t xml:space="preserve"> </w:t>
      </w:r>
      <w:r w:rsidR="0012118E">
        <w:t xml:space="preserve">Da </w:t>
      </w:r>
      <w:r w:rsidR="00E74B8D">
        <w:t xml:space="preserve">„gute“ </w:t>
      </w:r>
      <w:r w:rsidR="0012118E">
        <w:t>Bakterienstämme wie Laktobazillen und Bifid</w:t>
      </w:r>
      <w:r w:rsidR="008112F3">
        <w:t>o</w:t>
      </w:r>
      <w:r w:rsidR="0012118E">
        <w:t xml:space="preserve">bakterien </w:t>
      </w:r>
      <w:r w:rsidR="00491774">
        <w:t xml:space="preserve">aber auch </w:t>
      </w:r>
      <w:r w:rsidR="0012118E">
        <w:t xml:space="preserve">an der </w:t>
      </w:r>
      <w:r w:rsidR="008D7955">
        <w:t xml:space="preserve">Verstoffwechselung </w:t>
      </w:r>
      <w:r w:rsidR="0012118E">
        <w:t>der Aminosäure Tryptophan beteiligt sind, die der Körper für die Bildung des Wohlfühlhormons Serotonin benötigt</w:t>
      </w:r>
      <w:r w:rsidR="00260095">
        <w:t xml:space="preserve">, </w:t>
      </w:r>
      <w:r w:rsidR="006841C6">
        <w:t xml:space="preserve">bewirkt </w:t>
      </w:r>
      <w:r w:rsidR="00260095">
        <w:t xml:space="preserve">dies </w:t>
      </w:r>
      <w:r w:rsidR="00E74B8D">
        <w:t>außerdem,</w:t>
      </w:r>
      <w:r w:rsidR="00260095">
        <w:t xml:space="preserve"> dass </w:t>
      </w:r>
      <w:r w:rsidR="00E74B8D">
        <w:t>das seelische Gleichgewicht aus der Balance gerät</w:t>
      </w:r>
      <w:r w:rsidR="004D475F">
        <w:t xml:space="preserve"> und</w:t>
      </w:r>
      <w:r w:rsidR="00E74B8D">
        <w:t xml:space="preserve"> der Stress sich noch verstärkt</w:t>
      </w:r>
      <w:r w:rsidR="00491774">
        <w:t>.</w:t>
      </w:r>
      <w:r w:rsidR="0012118E">
        <w:t xml:space="preserve">  </w:t>
      </w:r>
      <w:r w:rsidR="00D2765D">
        <w:br/>
      </w:r>
      <w:r w:rsidR="00491774">
        <w:t>Eine</w:t>
      </w:r>
      <w:r w:rsidR="00D2765D">
        <w:t xml:space="preserve"> ausgewogene</w:t>
      </w:r>
      <w:r w:rsidR="00E74B8D">
        <w:t>, überwiegend pflanzliche</w:t>
      </w:r>
      <w:r w:rsidR="00D2765D">
        <w:t xml:space="preserve"> Ernährung</w:t>
      </w:r>
      <w:r w:rsidR="00E74B8D">
        <w:t xml:space="preserve"> mit einer</w:t>
      </w:r>
      <w:r w:rsidR="00D2765D">
        <w:t xml:space="preserve"> vielfältige</w:t>
      </w:r>
      <w:r w:rsidR="00E74B8D">
        <w:t>n</w:t>
      </w:r>
      <w:r w:rsidR="00D2765D">
        <w:t>, bunte</w:t>
      </w:r>
      <w:r w:rsidR="00E74B8D">
        <w:t>n</w:t>
      </w:r>
      <w:r w:rsidR="00D2765D">
        <w:t xml:space="preserve"> Auswahl an Gemüse, Obst und ballaststoffreichen Lebensmitteln, wie </w:t>
      </w:r>
      <w:r w:rsidR="004D475F">
        <w:t xml:space="preserve">z. B. </w:t>
      </w:r>
      <w:r w:rsidR="00D2765D">
        <w:t>Vollkorngetreide, Hülsenfrüchten, Saaten und Nüssen, sowie fermentierten Nahrungsmitteln</w:t>
      </w:r>
      <w:r w:rsidR="004D475F">
        <w:t>,</w:t>
      </w:r>
      <w:r w:rsidR="00D2765D">
        <w:t xml:space="preserve"> wie Kefir, Natur-Joghurt oder Sauerkraut, </w:t>
      </w:r>
      <w:r w:rsidR="00491774">
        <w:t>ist in der Lage</w:t>
      </w:r>
      <w:r w:rsidR="004D475F">
        <w:t>,</w:t>
      </w:r>
      <w:r w:rsidR="00491774">
        <w:t xml:space="preserve"> diese Dysbalance wieder auszugleichen</w:t>
      </w:r>
      <w:r w:rsidR="009A0283">
        <w:t>,</w:t>
      </w:r>
      <w:r w:rsidR="00D34831">
        <w:t xml:space="preserve"> </w:t>
      </w:r>
      <w:r w:rsidR="009A0283">
        <w:t>d</w:t>
      </w:r>
      <w:r w:rsidR="0042645C">
        <w:t>a sie sich</w:t>
      </w:r>
      <w:r w:rsidR="00491774">
        <w:t xml:space="preserve"> </w:t>
      </w:r>
      <w:r w:rsidR="00D2765D">
        <w:t xml:space="preserve">positiv auf die </w:t>
      </w:r>
      <w:r w:rsidR="009A0283">
        <w:t>Darmm</w:t>
      </w:r>
      <w:r w:rsidR="00D2765D">
        <w:t>ikrobiota</w:t>
      </w:r>
      <w:r w:rsidR="000710FE">
        <w:t xml:space="preserve"> und diese wiederum auf </w:t>
      </w:r>
      <w:r w:rsidR="0042645C">
        <w:t>die Stressresistenz</w:t>
      </w:r>
      <w:r w:rsidR="00491774">
        <w:t xml:space="preserve"> auswirkt</w:t>
      </w:r>
      <w:r w:rsidR="00D2765D">
        <w:t>.</w:t>
      </w:r>
      <w:r w:rsidR="00D32C7B">
        <w:rPr>
          <w:rStyle w:val="Funotenzeichen"/>
        </w:rPr>
        <w:footnoteReference w:id="7"/>
      </w:r>
      <w:r w:rsidR="00D2765D">
        <w:t xml:space="preserve"> </w:t>
      </w:r>
      <w:r w:rsidR="00D2765D">
        <w:br/>
      </w:r>
      <w:r w:rsidR="003A70F8">
        <w:t xml:space="preserve">Fragt man aber die Deutschen, was sie bevorzugt essen, wenn sie </w:t>
      </w:r>
      <w:r w:rsidR="009A0283">
        <w:t>einen Stimmungsaufheller benötigen</w:t>
      </w:r>
      <w:r w:rsidR="003A70F8">
        <w:t xml:space="preserve">, dann greift </w:t>
      </w:r>
      <w:r w:rsidR="00CE4EA5">
        <w:t xml:space="preserve">fast </w:t>
      </w:r>
      <w:r w:rsidR="003A70F8">
        <w:t xml:space="preserve">die Hälfte (43 Prozent) </w:t>
      </w:r>
      <w:r w:rsidR="004D475F">
        <w:t xml:space="preserve">über alle Altersgruppen hinweg </w:t>
      </w:r>
      <w:r w:rsidR="003B5381">
        <w:t>zu Süßigkeiten</w:t>
      </w:r>
      <w:r w:rsidR="003A70F8">
        <w:t xml:space="preserve">. Während die über </w:t>
      </w:r>
      <w:r w:rsidR="00401E16">
        <w:t>44-Jährigen</w:t>
      </w:r>
      <w:r w:rsidR="003E5A21">
        <w:t xml:space="preserve"> an zweiter Stelle Kaffee und die jüngeren Schoko-Kekse</w:t>
      </w:r>
      <w:r w:rsidR="004D475F" w:rsidRPr="004D475F">
        <w:t xml:space="preserve"> </w:t>
      </w:r>
      <w:r w:rsidR="004D475F">
        <w:t>nennen</w:t>
      </w:r>
      <w:r w:rsidR="00047A14">
        <w:t xml:space="preserve">, wird </w:t>
      </w:r>
      <w:r w:rsidR="00401E16">
        <w:t xml:space="preserve">an dritter Stelle </w:t>
      </w:r>
      <w:r w:rsidR="003B5381">
        <w:t xml:space="preserve">von </w:t>
      </w:r>
      <w:r w:rsidR="004D475F">
        <w:t xml:space="preserve">allen </w:t>
      </w:r>
      <w:r w:rsidR="00CE4EA5">
        <w:t>Milchs</w:t>
      </w:r>
      <w:r w:rsidR="00D32C7B">
        <w:t>chokolade als liebste</w:t>
      </w:r>
      <w:r w:rsidR="00401E16">
        <w:t xml:space="preserve">s </w:t>
      </w:r>
      <w:r w:rsidR="00CC5487">
        <w:t>„</w:t>
      </w:r>
      <w:r w:rsidR="00401E16">
        <w:t>Mood-Food</w:t>
      </w:r>
      <w:r w:rsidR="00CC5487">
        <w:t>“</w:t>
      </w:r>
      <w:r w:rsidR="00401E16">
        <w:t xml:space="preserve"> </w:t>
      </w:r>
      <w:r w:rsidR="004D475F">
        <w:t>angeführt</w:t>
      </w:r>
      <w:r w:rsidR="00401E16">
        <w:t>.</w:t>
      </w:r>
      <w:r w:rsidR="003A70F8">
        <w:t xml:space="preserve"> </w:t>
      </w:r>
      <w:r w:rsidR="00401E16">
        <w:t>Nur 5 Prozent gaben</w:t>
      </w:r>
      <w:r w:rsidR="00496DBB">
        <w:t xml:space="preserve"> an</w:t>
      </w:r>
      <w:r w:rsidR="00401E16">
        <w:t xml:space="preserve">, dass sie in Stress-Situationen zu Probiotika greifen. </w:t>
      </w:r>
    </w:p>
    <w:p w14:paraId="52C5C347" w14:textId="1E940A8A" w:rsidR="00671CBD" w:rsidRPr="00671CBD" w:rsidRDefault="003673E2" w:rsidP="00671CBD">
      <w:pPr>
        <w:spacing w:before="120" w:line="360" w:lineRule="auto"/>
      </w:pPr>
      <w:r w:rsidRPr="007D4641">
        <w:rPr>
          <w:rFonts w:cs="Arial"/>
          <w:b/>
          <w:bCs/>
        </w:rPr>
        <w:t xml:space="preserve">Glück </w:t>
      </w:r>
      <w:r w:rsidR="007B53B8">
        <w:rPr>
          <w:rFonts w:cs="Arial"/>
          <w:b/>
          <w:bCs/>
        </w:rPr>
        <w:t xml:space="preserve">und Zufriedenheit </w:t>
      </w:r>
      <w:r w:rsidRPr="007D4641">
        <w:rPr>
          <w:rFonts w:cs="Arial"/>
          <w:b/>
          <w:bCs/>
        </w:rPr>
        <w:t>beginn</w:t>
      </w:r>
      <w:r w:rsidR="007B53B8">
        <w:rPr>
          <w:rFonts w:cs="Arial"/>
          <w:b/>
          <w:bCs/>
        </w:rPr>
        <w:t>en</w:t>
      </w:r>
      <w:r w:rsidRPr="007D4641">
        <w:rPr>
          <w:rFonts w:cs="Arial"/>
          <w:b/>
          <w:bCs/>
        </w:rPr>
        <w:t xml:space="preserve"> im Darm </w:t>
      </w:r>
    </w:p>
    <w:p w14:paraId="14E5B1E9" w14:textId="77777777" w:rsidR="00671CBD" w:rsidRDefault="00BD3B6B" w:rsidP="00671CBD">
      <w:pPr>
        <w:spacing w:line="360" w:lineRule="auto"/>
        <w:rPr>
          <w:rFonts w:cs="Arial"/>
        </w:rPr>
      </w:pPr>
      <w:r>
        <w:rPr>
          <w:rFonts w:cs="Arial"/>
        </w:rPr>
        <w:t xml:space="preserve">Die Erforschung der Darmmikrobiota und ihre Auswirkung bzw. Bedeutung für das allgemeine Wohlbefinden hat in den letzten Jahren stark zugenommen. </w:t>
      </w:r>
      <w:r w:rsidR="006841C6">
        <w:rPr>
          <w:rFonts w:cs="Arial"/>
        </w:rPr>
        <w:t>D</w:t>
      </w:r>
      <w:r w:rsidR="003673E2" w:rsidRPr="007D4641">
        <w:rPr>
          <w:rFonts w:cs="Arial"/>
        </w:rPr>
        <w:t xml:space="preserve">ank moderner Forschung </w:t>
      </w:r>
      <w:r>
        <w:rPr>
          <w:rFonts w:cs="Arial"/>
        </w:rPr>
        <w:t>wird immer</w:t>
      </w:r>
      <w:r w:rsidR="003673E2" w:rsidRPr="007D4641">
        <w:rPr>
          <w:rFonts w:cs="Arial"/>
        </w:rPr>
        <w:t xml:space="preserve"> klarer, auf welch ungeahnte Weise Kopf und Bauch zusammenhängen</w:t>
      </w:r>
      <w:r w:rsidR="007F5E2B">
        <w:rPr>
          <w:rFonts w:cs="Arial"/>
        </w:rPr>
        <w:t xml:space="preserve"> und wie bedeutsam es gerade in stressigen Zeiten bzw. Lebensabschnitten </w:t>
      </w:r>
      <w:r w:rsidR="00293B74">
        <w:rPr>
          <w:rFonts w:cs="Arial"/>
        </w:rPr>
        <w:t>ist</w:t>
      </w:r>
      <w:r w:rsidR="00FE348E">
        <w:rPr>
          <w:rFonts w:cs="Arial"/>
        </w:rPr>
        <w:t>,</w:t>
      </w:r>
      <w:r w:rsidR="00293B74">
        <w:rPr>
          <w:rFonts w:cs="Arial"/>
        </w:rPr>
        <w:t xml:space="preserve"> </w:t>
      </w:r>
      <w:r w:rsidR="007F5E2B">
        <w:rPr>
          <w:rFonts w:cs="Arial"/>
        </w:rPr>
        <w:t>die Stop</w:t>
      </w:r>
      <w:r w:rsidR="00CE4EA5">
        <w:rPr>
          <w:rFonts w:cs="Arial"/>
        </w:rPr>
        <w:t>p</w:t>
      </w:r>
      <w:r w:rsidR="007F5E2B">
        <w:rPr>
          <w:rFonts w:cs="Arial"/>
        </w:rPr>
        <w:t>-Taste zu drücken</w:t>
      </w:r>
      <w:r w:rsidR="006841C6">
        <w:rPr>
          <w:rFonts w:cs="Arial"/>
        </w:rPr>
        <w:t xml:space="preserve">. </w:t>
      </w:r>
      <w:r w:rsidR="009A0283">
        <w:rPr>
          <w:rFonts w:cs="Arial"/>
        </w:rPr>
        <w:t xml:space="preserve">Denn </w:t>
      </w:r>
      <w:r w:rsidR="007F5E2B">
        <w:rPr>
          <w:rFonts w:cs="Arial"/>
        </w:rPr>
        <w:t>durch ausreichend Bewegung und Erholungsphasen</w:t>
      </w:r>
      <w:r w:rsidR="004D475F">
        <w:rPr>
          <w:rFonts w:cs="Arial"/>
        </w:rPr>
        <w:t>,</w:t>
      </w:r>
      <w:r w:rsidR="007F5E2B">
        <w:rPr>
          <w:rFonts w:cs="Arial"/>
        </w:rPr>
        <w:t xml:space="preserve"> </w:t>
      </w:r>
      <w:r w:rsidR="009B31DA">
        <w:rPr>
          <w:rFonts w:cs="Arial"/>
        </w:rPr>
        <w:t xml:space="preserve">aber auch </w:t>
      </w:r>
      <w:r w:rsidR="00D053AA">
        <w:rPr>
          <w:rFonts w:cs="Arial"/>
        </w:rPr>
        <w:t xml:space="preserve">durch </w:t>
      </w:r>
      <w:r w:rsidR="009B31DA">
        <w:rPr>
          <w:rFonts w:cs="Arial"/>
        </w:rPr>
        <w:t xml:space="preserve">die </w:t>
      </w:r>
      <w:r w:rsidR="006841C6">
        <w:rPr>
          <w:rFonts w:cs="Arial"/>
        </w:rPr>
        <w:t xml:space="preserve">bewusste </w:t>
      </w:r>
      <w:r w:rsidR="009B31DA">
        <w:rPr>
          <w:rFonts w:cs="Arial"/>
        </w:rPr>
        <w:t>Lebensmittel</w:t>
      </w:r>
      <w:r w:rsidR="006841C6">
        <w:rPr>
          <w:rFonts w:cs="Arial"/>
        </w:rPr>
        <w:t>auswahl</w:t>
      </w:r>
      <w:r w:rsidR="004D475F">
        <w:rPr>
          <w:rFonts w:cs="Arial"/>
        </w:rPr>
        <w:t>,</w:t>
      </w:r>
      <w:r w:rsidR="009B31DA">
        <w:rPr>
          <w:rFonts w:cs="Arial"/>
        </w:rPr>
        <w:t xml:space="preserve"> </w:t>
      </w:r>
      <w:r w:rsidR="009A0283">
        <w:rPr>
          <w:rFonts w:cs="Arial"/>
        </w:rPr>
        <w:t xml:space="preserve">kann </w:t>
      </w:r>
      <w:r w:rsidR="007F5E2B">
        <w:rPr>
          <w:rFonts w:cs="Arial"/>
        </w:rPr>
        <w:t xml:space="preserve">das innere Gleichgewicht </w:t>
      </w:r>
      <w:r w:rsidR="006841C6">
        <w:rPr>
          <w:rFonts w:cs="Arial"/>
        </w:rPr>
        <w:t xml:space="preserve">unterstützt </w:t>
      </w:r>
      <w:r w:rsidR="007F5E2B">
        <w:rPr>
          <w:rFonts w:cs="Arial"/>
        </w:rPr>
        <w:t>und erhalten</w:t>
      </w:r>
      <w:r w:rsidR="006841C6">
        <w:rPr>
          <w:rFonts w:cs="Arial"/>
        </w:rPr>
        <w:t xml:space="preserve"> </w:t>
      </w:r>
      <w:r w:rsidR="009A0283">
        <w:rPr>
          <w:rFonts w:cs="Arial"/>
        </w:rPr>
        <w:t>werden</w:t>
      </w:r>
      <w:r w:rsidR="007F5E2B">
        <w:rPr>
          <w:rFonts w:cs="Arial"/>
        </w:rPr>
        <w:t xml:space="preserve">. </w:t>
      </w:r>
    </w:p>
    <w:p w14:paraId="4803C4E9" w14:textId="3326FDC7" w:rsidR="00274940" w:rsidRPr="00671CBD" w:rsidRDefault="007029FB" w:rsidP="00671CBD">
      <w:pPr>
        <w:spacing w:before="120" w:line="360" w:lineRule="auto"/>
        <w:rPr>
          <w:b/>
          <w:bCs/>
        </w:rPr>
      </w:pPr>
      <w:r w:rsidRPr="00671CBD">
        <w:rPr>
          <w:b/>
          <w:bCs/>
        </w:rPr>
        <w:t>Bildmaterial</w:t>
      </w:r>
      <w:r w:rsidR="0043060B" w:rsidRPr="00671CBD">
        <w:rPr>
          <w:b/>
          <w:bCs/>
        </w:rPr>
        <w:t xml:space="preserve">    </w:t>
      </w:r>
    </w:p>
    <w:tbl>
      <w:tblPr>
        <w:tblStyle w:val="Tabellenraster"/>
        <w:tblW w:w="0" w:type="auto"/>
        <w:tblLook w:val="04A0" w:firstRow="1" w:lastRow="0" w:firstColumn="1" w:lastColumn="0" w:noHBand="0" w:noVBand="1"/>
      </w:tblPr>
      <w:tblGrid>
        <w:gridCol w:w="2122"/>
        <w:gridCol w:w="6938"/>
      </w:tblGrid>
      <w:tr w:rsidR="00274940" w14:paraId="01E7BFA2" w14:textId="77777777" w:rsidTr="00274940">
        <w:tc>
          <w:tcPr>
            <w:tcW w:w="2122" w:type="dxa"/>
            <w:tcBorders>
              <w:top w:val="nil"/>
              <w:left w:val="nil"/>
              <w:bottom w:val="nil"/>
              <w:right w:val="nil"/>
            </w:tcBorders>
          </w:tcPr>
          <w:p w14:paraId="0859797D" w14:textId="0EDBC901" w:rsidR="00274940" w:rsidRDefault="00671CBD" w:rsidP="00671CBD">
            <w:pPr>
              <w:pStyle w:val="StandardWeb"/>
              <w:spacing w:before="0" w:beforeAutospacing="0"/>
              <w:rPr>
                <w:rFonts w:ascii="Arial" w:hAnsi="Arial" w:cs="Arial"/>
                <w:b/>
                <w:bCs/>
                <w:sz w:val="20"/>
                <w:szCs w:val="20"/>
              </w:rPr>
            </w:pPr>
            <w:r>
              <w:rPr>
                <w:rFonts w:ascii="Arial" w:hAnsi="Arial" w:cs="Arial"/>
                <w:b/>
                <w:bCs/>
                <w:noProof/>
                <w:sz w:val="20"/>
                <w:szCs w:val="20"/>
              </w:rPr>
              <w:drawing>
                <wp:anchor distT="0" distB="0" distL="114300" distR="114300" simplePos="0" relativeHeight="251658240" behindDoc="0" locked="0" layoutInCell="1" allowOverlap="1" wp14:anchorId="2725836D" wp14:editId="27B1E130">
                  <wp:simplePos x="0" y="0"/>
                  <wp:positionH relativeFrom="column">
                    <wp:posOffset>59690</wp:posOffset>
                  </wp:positionH>
                  <wp:positionV relativeFrom="paragraph">
                    <wp:posOffset>145415</wp:posOffset>
                  </wp:positionV>
                  <wp:extent cx="1078865" cy="1526540"/>
                  <wp:effectExtent l="0" t="0" r="698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8865" cy="1526540"/>
                          </a:xfrm>
                          <a:prstGeom prst="rect">
                            <a:avLst/>
                          </a:prstGeom>
                        </pic:spPr>
                      </pic:pic>
                    </a:graphicData>
                  </a:graphic>
                  <wp14:sizeRelH relativeFrom="margin">
                    <wp14:pctWidth>0</wp14:pctWidth>
                  </wp14:sizeRelH>
                  <wp14:sizeRelV relativeFrom="margin">
                    <wp14:pctHeight>0</wp14:pctHeight>
                  </wp14:sizeRelV>
                </wp:anchor>
              </w:drawing>
            </w:r>
          </w:p>
        </w:tc>
        <w:tc>
          <w:tcPr>
            <w:tcW w:w="6938" w:type="dxa"/>
            <w:tcBorders>
              <w:top w:val="nil"/>
              <w:left w:val="nil"/>
              <w:bottom w:val="nil"/>
              <w:right w:val="nil"/>
            </w:tcBorders>
          </w:tcPr>
          <w:p w14:paraId="5EC01A0D" w14:textId="362E7B0A" w:rsidR="00274940" w:rsidRPr="00274940" w:rsidRDefault="00274940" w:rsidP="00274940">
            <w:pPr>
              <w:spacing w:line="240" w:lineRule="auto"/>
              <w:rPr>
                <w:rFonts w:eastAsia="Calibri" w:cs="Arial"/>
                <w:sz w:val="16"/>
                <w:szCs w:val="16"/>
                <w:lang w:eastAsia="ja-JP"/>
              </w:rPr>
            </w:pPr>
            <w:r>
              <w:rPr>
                <w:rFonts w:eastAsia="Calibri" w:cs="Arial"/>
                <w:b/>
                <w:bCs/>
                <w:sz w:val="16"/>
                <w:szCs w:val="16"/>
                <w:lang w:eastAsia="ja-JP"/>
              </w:rPr>
              <w:br/>
            </w:r>
            <w:r>
              <w:rPr>
                <w:rFonts w:eastAsia="Calibri" w:cs="Arial"/>
                <w:b/>
                <w:bCs/>
                <w:sz w:val="16"/>
                <w:szCs w:val="16"/>
                <w:lang w:eastAsia="ja-JP"/>
              </w:rPr>
              <w:br/>
              <w:t xml:space="preserve">Bildunterschrift: </w:t>
            </w:r>
            <w:r w:rsidRPr="00274940">
              <w:rPr>
                <w:rFonts w:eastAsia="Calibri" w:cs="Arial"/>
                <w:sz w:val="16"/>
                <w:szCs w:val="16"/>
                <w:lang w:eastAsia="ja-JP"/>
              </w:rPr>
              <w:t>Innere Balance: Der Darm als Stressdetektor und -manager</w:t>
            </w:r>
          </w:p>
          <w:p w14:paraId="0AB4416A" w14:textId="77777777" w:rsidR="00274940" w:rsidRPr="00274940" w:rsidRDefault="00274940" w:rsidP="00274940">
            <w:pPr>
              <w:spacing w:line="240" w:lineRule="auto"/>
              <w:rPr>
                <w:rFonts w:eastAsia="Calibri" w:cs="Arial"/>
                <w:sz w:val="16"/>
                <w:szCs w:val="16"/>
                <w:lang w:eastAsia="ja-JP"/>
              </w:rPr>
            </w:pPr>
            <w:r w:rsidRPr="006E7828">
              <w:rPr>
                <w:rFonts w:eastAsia="Calibri" w:cs="Arial"/>
                <w:b/>
                <w:bCs/>
                <w:sz w:val="16"/>
                <w:szCs w:val="16"/>
                <w:lang w:eastAsia="ja-JP"/>
              </w:rPr>
              <w:t>Dateiname</w:t>
            </w:r>
            <w:r w:rsidRPr="00274940">
              <w:rPr>
                <w:rFonts w:eastAsia="Calibri" w:cs="Arial"/>
                <w:sz w:val="16"/>
                <w:szCs w:val="16"/>
                <w:lang w:eastAsia="ja-JP"/>
              </w:rPr>
              <w:t>: Pressegrafik_Yakult_Darm-Stress-Kreislauf _300dpi_jpg (1,6 MB)</w:t>
            </w:r>
          </w:p>
          <w:p w14:paraId="2C0AEF30" w14:textId="77777777" w:rsidR="00274940" w:rsidRDefault="00274940" w:rsidP="00274940">
            <w:pPr>
              <w:spacing w:line="240" w:lineRule="auto"/>
              <w:rPr>
                <w:rFonts w:eastAsia="Calibri" w:cs="Arial"/>
                <w:sz w:val="16"/>
                <w:szCs w:val="16"/>
                <w:lang w:eastAsia="ja-JP"/>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Abdruck zur Illustration der redaktionellen </w:t>
            </w:r>
            <w:r w:rsidRPr="00F21790">
              <w:rPr>
                <w:rFonts w:eastAsia="Calibri" w:cs="Arial"/>
                <w:sz w:val="16"/>
                <w:szCs w:val="16"/>
                <w:lang w:eastAsia="ja-JP"/>
              </w:rPr>
              <w:t>Berichterstattung.</w:t>
            </w:r>
            <w:r>
              <w:rPr>
                <w:rFonts w:eastAsia="Calibri" w:cs="Arial"/>
                <w:sz w:val="16"/>
                <w:szCs w:val="16"/>
                <w:lang w:eastAsia="ja-JP"/>
              </w:rPr>
              <w:t xml:space="preserve"> </w:t>
            </w:r>
          </w:p>
          <w:p w14:paraId="403E2712" w14:textId="4506AC40" w:rsidR="00274940" w:rsidRDefault="00274940" w:rsidP="00274940">
            <w:pPr>
              <w:spacing w:line="240" w:lineRule="auto"/>
              <w:rPr>
                <w:rFonts w:cs="Arial"/>
              </w:rPr>
            </w:pPr>
            <w:r>
              <w:rPr>
                <w:rFonts w:eastAsia="Calibri" w:cs="Arial"/>
                <w:sz w:val="16"/>
                <w:szCs w:val="16"/>
                <w:lang w:eastAsia="ja-JP"/>
              </w:rPr>
              <w:t xml:space="preserve">Nur im Zusammenhang mit Informationen zu Marke, Produkten und Yakult </w:t>
            </w:r>
            <w:r>
              <w:rPr>
                <w:rFonts w:eastAsia="Calibri"/>
                <w:sz w:val="16"/>
                <w:szCs w:val="16"/>
                <w:lang w:eastAsia="ja-JP"/>
              </w:rPr>
              <w:t>Deutschland</w:t>
            </w:r>
            <w:r>
              <w:rPr>
                <w:rFonts w:eastAsia="Calibri" w:cs="Arial"/>
                <w:sz w:val="16"/>
                <w:szCs w:val="16"/>
                <w:lang w:eastAsia="ja-JP"/>
              </w:rPr>
              <w:t xml:space="preserve"> GmbH zu verwenden.</w:t>
            </w:r>
          </w:p>
          <w:p w14:paraId="6B96592B" w14:textId="77777777" w:rsidR="00274940" w:rsidRDefault="00274940" w:rsidP="00496DBB">
            <w:pPr>
              <w:pStyle w:val="StandardWeb"/>
              <w:spacing w:before="0" w:beforeAutospacing="0"/>
              <w:rPr>
                <w:rFonts w:ascii="Arial" w:hAnsi="Arial" w:cs="Arial"/>
                <w:b/>
                <w:bCs/>
                <w:sz w:val="20"/>
                <w:szCs w:val="20"/>
              </w:rPr>
            </w:pPr>
          </w:p>
        </w:tc>
      </w:tr>
    </w:tbl>
    <w:p w14:paraId="138912AF" w14:textId="77777777" w:rsidR="00671CBD" w:rsidRDefault="00671CBD" w:rsidP="00671CBD">
      <w:pPr>
        <w:rPr>
          <w:rFonts w:cs="Arial"/>
          <w:b/>
          <w:bCs/>
        </w:rPr>
      </w:pPr>
    </w:p>
    <w:p w14:paraId="2D674BA0" w14:textId="77777777" w:rsidR="00671CBD" w:rsidRDefault="00671CBD" w:rsidP="00671CBD">
      <w:pPr>
        <w:rPr>
          <w:rFonts w:cs="Arial"/>
          <w:b/>
        </w:rPr>
      </w:pPr>
    </w:p>
    <w:p w14:paraId="4CC1FAE0" w14:textId="77777777" w:rsidR="00671CBD" w:rsidRDefault="00671CBD" w:rsidP="00671CBD">
      <w:pPr>
        <w:rPr>
          <w:rFonts w:cs="Arial"/>
          <w:b/>
        </w:rPr>
      </w:pPr>
    </w:p>
    <w:p w14:paraId="60066964" w14:textId="77777777" w:rsidR="00671CBD" w:rsidRDefault="00671CBD" w:rsidP="00671CBD">
      <w:pPr>
        <w:rPr>
          <w:rFonts w:cs="Arial"/>
          <w:b/>
        </w:rPr>
      </w:pPr>
    </w:p>
    <w:p w14:paraId="0F4D5D9B" w14:textId="77777777" w:rsidR="00671CBD" w:rsidRDefault="00671CBD" w:rsidP="00671CBD">
      <w:pPr>
        <w:rPr>
          <w:rFonts w:cs="Arial"/>
          <w:b/>
        </w:rPr>
      </w:pPr>
    </w:p>
    <w:p w14:paraId="02E3AF86" w14:textId="71060727" w:rsidR="00686D40" w:rsidRPr="00671CBD" w:rsidRDefault="00686D40" w:rsidP="00671CBD">
      <w:pPr>
        <w:rPr>
          <w:rFonts w:cs="Arial"/>
        </w:rPr>
      </w:pPr>
      <w:r w:rsidRPr="009F4199">
        <w:rPr>
          <w:rFonts w:cs="Arial"/>
          <w:b/>
        </w:rPr>
        <w:t xml:space="preserve">Über </w:t>
      </w:r>
      <w:r w:rsidR="009A0283">
        <w:rPr>
          <w:rFonts w:cs="Arial"/>
          <w:b/>
        </w:rPr>
        <w:t xml:space="preserve">das Unternehmen </w:t>
      </w:r>
      <w:r w:rsidRPr="009F4199">
        <w:rPr>
          <w:rFonts w:cs="Arial"/>
          <w:b/>
        </w:rPr>
        <w:t>Yakult</w:t>
      </w:r>
    </w:p>
    <w:p w14:paraId="73D161F9" w14:textId="0F0EEC14" w:rsidR="00686D40" w:rsidRPr="009F4199" w:rsidRDefault="00686D40" w:rsidP="00686D40">
      <w:pPr>
        <w:spacing w:line="276" w:lineRule="auto"/>
        <w:rPr>
          <w:rFonts w:cs="Arial"/>
        </w:rPr>
      </w:pPr>
      <w:r w:rsidRPr="009F4199">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einzigartigen Eigenschaften zu selektieren und zu kultivieren: </w:t>
      </w:r>
      <w:r w:rsidRPr="009F4199">
        <w:rPr>
          <w:rFonts w:cs="Arial"/>
          <w:i/>
        </w:rPr>
        <w:t>L. casei</w:t>
      </w:r>
      <w:r w:rsidRPr="009F4199">
        <w:rPr>
          <w:rFonts w:cs="Arial"/>
        </w:rPr>
        <w:t xml:space="preserve"> Shirota. Das Besondere an diesen Shirota Bakterien ist, dass sie lebend den Darm erreichen, da sie besonders widerstandsfähig gegenüber Magen- und Gallensäuren sind. </w:t>
      </w:r>
    </w:p>
    <w:p w14:paraId="42A87370" w14:textId="14BDC4BB" w:rsidR="00686D40" w:rsidRPr="009F4199" w:rsidRDefault="00686D40" w:rsidP="00686D40">
      <w:pPr>
        <w:spacing w:line="276" w:lineRule="auto"/>
        <w:rPr>
          <w:rFonts w:cs="Arial"/>
        </w:rPr>
      </w:pPr>
      <w:r w:rsidRPr="009F4199">
        <w:rPr>
          <w:rFonts w:cs="Arial"/>
        </w:rPr>
        <w:t xml:space="preserve">Dr. Minoru Shirota gründete sowohl das Unternehmen Yakult als auch ein eigenes Forschungsinstitut, das </w:t>
      </w:r>
      <w:hyperlink r:id="rId12" w:tgtFrame="_blank" w:history="1">
        <w:r w:rsidRPr="009F4199">
          <w:t>Yakult Central Institute</w:t>
        </w:r>
      </w:hyperlink>
      <w:r w:rsidRPr="009F4199">
        <w:rPr>
          <w:rFonts w:cs="Arial"/>
        </w:rPr>
        <w:t xml:space="preserve"> in Tokio. Bis heute erforschen dort Wissenschaftler</w:t>
      </w:r>
      <w:r w:rsidR="0030638E">
        <w:rPr>
          <w:rFonts w:cs="Arial"/>
        </w:rPr>
        <w:t>*innen</w:t>
      </w:r>
      <w:r w:rsidRPr="009F4199">
        <w:rPr>
          <w:rFonts w:cs="Arial"/>
        </w:rPr>
        <w:t xml:space="preserve"> den Stamm </w:t>
      </w:r>
      <w:r w:rsidRPr="009F4199">
        <w:rPr>
          <w:rFonts w:cs="Arial"/>
          <w:i/>
        </w:rPr>
        <w:t xml:space="preserve">L. casei </w:t>
      </w:r>
      <w:r w:rsidRPr="009F4199">
        <w:rPr>
          <w:rFonts w:cs="Arial"/>
        </w:rPr>
        <w:t xml:space="preserve">Shirota und die Darmmikrobiota. Im Jahr 2005 wurde das erste europäische Yakult Forschungsinstitut im belgischen Gent eröffnet. </w:t>
      </w:r>
    </w:p>
    <w:p w14:paraId="53616255" w14:textId="77777777" w:rsidR="00686D40" w:rsidRPr="009F4199" w:rsidRDefault="00686D40" w:rsidP="00686D40">
      <w:pPr>
        <w:spacing w:line="312" w:lineRule="auto"/>
      </w:pPr>
      <w:r w:rsidRPr="009F4199">
        <w:t xml:space="preserve">Weitere Informationen unter: </w:t>
      </w:r>
      <w:hyperlink r:id="rId13" w:history="1">
        <w:r w:rsidRPr="009F4199">
          <w:rPr>
            <w:rStyle w:val="Hyperlink"/>
            <w:color w:val="auto"/>
            <w:u w:val="none"/>
          </w:rPr>
          <w:t>www.yakult.de</w:t>
        </w:r>
      </w:hyperlink>
      <w:r w:rsidRPr="009F4199">
        <w:t xml:space="preserve">. </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77777777" w:rsidR="00686D40" w:rsidRPr="009F4199" w:rsidRDefault="00686D40" w:rsidP="00686D40">
      <w:pPr>
        <w:spacing w:line="276" w:lineRule="auto"/>
        <w:rPr>
          <w:rFonts w:cs="Arial"/>
          <w:sz w:val="16"/>
          <w:szCs w:val="16"/>
        </w:rPr>
      </w:pPr>
      <w:r w:rsidRPr="009F4199">
        <w:rPr>
          <w:rFonts w:cs="Arial"/>
          <w:sz w:val="16"/>
          <w:szCs w:val="16"/>
        </w:rPr>
        <w:t xml:space="preserve">kommunikation.pur GmbH, Christina Krumpoch, Sendlinger Straße 31, 80331 München, Tel. 089 23 23 63 46, </w:t>
      </w:r>
      <w:hyperlink r:id="rId14" w:history="1">
        <w:r w:rsidRPr="009F4199">
          <w:rPr>
            <w:rStyle w:val="Hyperlink"/>
            <w:rFonts w:cs="Arial"/>
            <w:sz w:val="16"/>
            <w:szCs w:val="16"/>
          </w:rPr>
          <w:t>krumpoch@kommunikationpur.com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w:t>
      </w:r>
      <w:proofErr w:type="spellStart"/>
      <w:r w:rsidRPr="009F4199">
        <w:rPr>
          <w:rFonts w:cs="Arial"/>
          <w:sz w:val="16"/>
          <w:szCs w:val="16"/>
        </w:rPr>
        <w:t>Forumstraße</w:t>
      </w:r>
      <w:proofErr w:type="spellEnd"/>
      <w:r w:rsidRPr="009F4199">
        <w:rPr>
          <w:rFonts w:cs="Arial"/>
          <w:sz w:val="16"/>
          <w:szCs w:val="16"/>
        </w:rPr>
        <w:t xml:space="preserve"> 2, 41468 Neuss, Tel. 02131 34 16 24, </w:t>
      </w:r>
      <w:hyperlink r:id="rId15" w:history="1">
        <w:r w:rsidRPr="009F4199">
          <w:rPr>
            <w:rStyle w:val="Hyperlink"/>
            <w:rFonts w:cs="Arial"/>
            <w:sz w:val="16"/>
            <w:szCs w:val="16"/>
          </w:rPr>
          <w:t>pr@yakult.de</w:t>
        </w:r>
      </w:hyperlink>
      <w:r w:rsidRPr="009F4199">
        <w:rPr>
          <w:rFonts w:cs="Arial"/>
          <w:sz w:val="16"/>
          <w:szCs w:val="16"/>
        </w:rPr>
        <w:t>.</w:t>
      </w:r>
    </w:p>
    <w:p w14:paraId="356EF79A" w14:textId="77777777" w:rsidR="00686D40" w:rsidRDefault="00686D40" w:rsidP="00686D40">
      <w:pPr>
        <w:spacing w:line="312" w:lineRule="auto"/>
        <w:rPr>
          <w:rFonts w:cs="Arial"/>
          <w:b/>
        </w:rPr>
      </w:pPr>
      <w:r w:rsidRPr="009F4199">
        <w:rPr>
          <w:rFonts w:cs="Arial"/>
          <w:sz w:val="16"/>
          <w:szCs w:val="16"/>
        </w:rPr>
        <w:t xml:space="preserve">Sie finden uns auch auf </w:t>
      </w:r>
      <w:hyperlink r:id="rId16" w:history="1">
        <w:r w:rsidRPr="009F4199">
          <w:rPr>
            <w:rStyle w:val="Hyperlink"/>
            <w:sz w:val="16"/>
            <w:szCs w:val="16"/>
          </w:rPr>
          <w:t>Facebook</w:t>
        </w:r>
      </w:hyperlink>
      <w:r w:rsidRPr="009F4199">
        <w:rPr>
          <w:sz w:val="16"/>
          <w:szCs w:val="16"/>
        </w:rPr>
        <w:t xml:space="preserve">, </w:t>
      </w:r>
      <w:hyperlink r:id="rId17" w:history="1">
        <w:r w:rsidRPr="009F4199">
          <w:rPr>
            <w:rStyle w:val="Hyperlink"/>
            <w:sz w:val="16"/>
            <w:szCs w:val="16"/>
          </w:rPr>
          <w:t>Instagram</w:t>
        </w:r>
      </w:hyperlink>
      <w:r w:rsidRPr="009F4199">
        <w:rPr>
          <w:sz w:val="16"/>
          <w:szCs w:val="16"/>
        </w:rPr>
        <w:t xml:space="preserve"> und </w:t>
      </w:r>
      <w:hyperlink r:id="rId18" w:history="1">
        <w:r w:rsidRPr="009F4199">
          <w:rPr>
            <w:rStyle w:val="Hyperlink"/>
            <w:sz w:val="16"/>
            <w:szCs w:val="16"/>
          </w:rPr>
          <w:t>YouTube</w:t>
        </w:r>
      </w:hyperlink>
      <w:r w:rsidRPr="009F4199">
        <w:rPr>
          <w:sz w:val="16"/>
          <w:szCs w:val="16"/>
        </w:rPr>
        <w:t>.</w:t>
      </w:r>
      <w:r>
        <w:rPr>
          <w:rStyle w:val="Hyperlink"/>
          <w:rFonts w:cs="Arial"/>
        </w:rPr>
        <w:t xml:space="preserve"> </w:t>
      </w:r>
    </w:p>
    <w:p w14:paraId="36293F1B" w14:textId="77777777" w:rsidR="00C90C84" w:rsidRPr="00686D40" w:rsidRDefault="00C90C84" w:rsidP="00C90C84">
      <w:pPr>
        <w:rPr>
          <w:rFonts w:cs="Arial"/>
        </w:rPr>
      </w:pPr>
    </w:p>
    <w:p w14:paraId="6D1DFA9F" w14:textId="77777777" w:rsidR="00C90C84" w:rsidRPr="00686D40" w:rsidRDefault="00C90C84" w:rsidP="00C90C84">
      <w:pPr>
        <w:rPr>
          <w:rFonts w:cs="Arial"/>
        </w:rPr>
      </w:pPr>
    </w:p>
    <w:sectPr w:rsidR="00C90C84" w:rsidRPr="00686D40" w:rsidSect="007F13B5">
      <w:headerReference w:type="default" r:id="rId19"/>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1ECB" w14:textId="77777777" w:rsidR="00C90C84" w:rsidRDefault="00C90C84">
      <w:r>
        <w:separator/>
      </w:r>
    </w:p>
  </w:endnote>
  <w:endnote w:type="continuationSeparator" w:id="0">
    <w:p w14:paraId="3326220E" w14:textId="77777777" w:rsidR="00C90C84" w:rsidRDefault="00C90C84">
      <w:r>
        <w:continuationSeparator/>
      </w:r>
    </w:p>
  </w:endnote>
  <w:endnote w:type="continuationNotice" w:id="1">
    <w:p w14:paraId="5597D1A4"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3A85" w14:textId="77777777" w:rsidR="00C90C84" w:rsidRDefault="00C90C84">
      <w:r>
        <w:separator/>
      </w:r>
    </w:p>
  </w:footnote>
  <w:footnote w:type="continuationSeparator" w:id="0">
    <w:p w14:paraId="6C8888ED" w14:textId="77777777" w:rsidR="00C90C84" w:rsidRDefault="00C90C84">
      <w:r>
        <w:continuationSeparator/>
      </w:r>
    </w:p>
  </w:footnote>
  <w:footnote w:type="continuationNotice" w:id="1">
    <w:p w14:paraId="287873EA" w14:textId="77777777" w:rsidR="00C90C84" w:rsidRDefault="00C90C84"/>
  </w:footnote>
  <w:footnote w:id="2">
    <w:p w14:paraId="444D6E35" w14:textId="726BCAA7" w:rsidR="00BD3B6B" w:rsidRDefault="00BD3B6B" w:rsidP="007F6FF2">
      <w:pPr>
        <w:pStyle w:val="Funotentext"/>
      </w:pPr>
      <w:r>
        <w:rPr>
          <w:rStyle w:val="Funotenzeichen"/>
        </w:rPr>
        <w:footnoteRef/>
      </w:r>
      <w:r>
        <w:t xml:space="preserve"> </w:t>
      </w:r>
      <w:r w:rsidR="00CE4883">
        <w:rPr>
          <w:sz w:val="16"/>
          <w:szCs w:val="16"/>
        </w:rPr>
        <w:t>R</w:t>
      </w:r>
      <w:r w:rsidR="00CE4883" w:rsidRPr="00507B93">
        <w:rPr>
          <w:sz w:val="16"/>
          <w:szCs w:val="16"/>
        </w:rPr>
        <w:t xml:space="preserve">epräsentative paneuropäische </w:t>
      </w:r>
      <w:r w:rsidR="00CE4883">
        <w:rPr>
          <w:sz w:val="16"/>
          <w:szCs w:val="16"/>
        </w:rPr>
        <w:t>Studie</w:t>
      </w:r>
      <w:r w:rsidR="00CE4883" w:rsidRPr="00507B93">
        <w:rPr>
          <w:sz w:val="16"/>
          <w:szCs w:val="16"/>
        </w:rPr>
        <w:t xml:space="preserve"> mit 1.000 Personen</w:t>
      </w:r>
      <w:r w:rsidR="00CE4883">
        <w:rPr>
          <w:sz w:val="16"/>
          <w:szCs w:val="16"/>
        </w:rPr>
        <w:t xml:space="preserve"> über 18 Jahre</w:t>
      </w:r>
      <w:r w:rsidR="00CE4883" w:rsidRPr="00507B93">
        <w:rPr>
          <w:sz w:val="16"/>
          <w:szCs w:val="16"/>
        </w:rPr>
        <w:t xml:space="preserve"> aus Deutschland</w:t>
      </w:r>
      <w:r w:rsidR="00CE4883">
        <w:rPr>
          <w:sz w:val="16"/>
          <w:szCs w:val="16"/>
        </w:rPr>
        <w:t xml:space="preserve"> (</w:t>
      </w:r>
      <w:r w:rsidR="00CE4883" w:rsidRPr="00CE4883">
        <w:rPr>
          <w:sz w:val="16"/>
          <w:szCs w:val="16"/>
        </w:rPr>
        <w:t>https://kommunikationpur.com/yakult-studie-darm-hirn-achse/</w:t>
      </w:r>
      <w:r w:rsidR="00CE4883">
        <w:rPr>
          <w:sz w:val="16"/>
          <w:szCs w:val="16"/>
        </w:rPr>
        <w:t>)</w:t>
      </w:r>
      <w:r w:rsidR="00C1319F">
        <w:rPr>
          <w:sz w:val="16"/>
          <w:szCs w:val="16"/>
        </w:rPr>
        <w:t>.</w:t>
      </w:r>
    </w:p>
  </w:footnote>
  <w:footnote w:id="3">
    <w:p w14:paraId="0A3C903A" w14:textId="08A444D0" w:rsidR="00CE4883" w:rsidRPr="00AE10C7" w:rsidRDefault="00CE4883" w:rsidP="00671CBD">
      <w:pPr>
        <w:pStyle w:val="pf0"/>
        <w:spacing w:before="0" w:beforeAutospacing="0" w:after="0" w:afterAutospacing="0"/>
        <w:rPr>
          <w:rFonts w:ascii="Arial" w:hAnsi="Arial" w:cs="Arial"/>
          <w:sz w:val="16"/>
          <w:szCs w:val="16"/>
        </w:rPr>
      </w:pPr>
      <w:r w:rsidRPr="00AE10C7">
        <w:rPr>
          <w:rStyle w:val="Funotenzeichen"/>
          <w:rFonts w:ascii="Arial" w:hAnsi="Arial" w:cs="Arial"/>
          <w:sz w:val="16"/>
          <w:szCs w:val="16"/>
        </w:rPr>
        <w:footnoteRef/>
      </w:r>
      <w:r w:rsidRPr="00AE10C7">
        <w:rPr>
          <w:rFonts w:ascii="Arial" w:hAnsi="Arial" w:cs="Arial"/>
          <w:sz w:val="16"/>
          <w:szCs w:val="16"/>
        </w:rPr>
        <w:t xml:space="preserve"> </w:t>
      </w:r>
      <w:r w:rsidR="00AE10C7" w:rsidRPr="00AE10C7">
        <w:rPr>
          <w:rStyle w:val="cf01"/>
          <w:rFonts w:ascii="Arial" w:hAnsi="Arial" w:cs="Arial"/>
          <w:sz w:val="16"/>
          <w:szCs w:val="16"/>
        </w:rPr>
        <w:t xml:space="preserve">77 Prozent gaben an, Essen als Stimmungsaufheller zu nutzen. </w:t>
      </w:r>
      <w:r w:rsidR="00507B93" w:rsidRPr="00AE10C7">
        <w:rPr>
          <w:rFonts w:ascii="Arial" w:hAnsi="Arial" w:cs="Arial"/>
          <w:sz w:val="16"/>
          <w:szCs w:val="16"/>
        </w:rPr>
        <w:t>6</w:t>
      </w:r>
      <w:r w:rsidRPr="00AE10C7">
        <w:rPr>
          <w:rFonts w:ascii="Arial" w:hAnsi="Arial" w:cs="Arial"/>
          <w:sz w:val="16"/>
          <w:szCs w:val="16"/>
        </w:rPr>
        <w:t xml:space="preserve"> </w:t>
      </w:r>
      <w:r w:rsidR="00507B93" w:rsidRPr="00AE10C7">
        <w:rPr>
          <w:rFonts w:ascii="Arial" w:hAnsi="Arial" w:cs="Arial"/>
          <w:sz w:val="16"/>
          <w:szCs w:val="16"/>
        </w:rPr>
        <w:t xml:space="preserve">Prozent </w:t>
      </w:r>
      <w:r w:rsidR="00AE10C7" w:rsidRPr="00AE10C7">
        <w:rPr>
          <w:rFonts w:ascii="Arial" w:hAnsi="Arial" w:cs="Arial"/>
          <w:sz w:val="16"/>
          <w:szCs w:val="16"/>
        </w:rPr>
        <w:t>tun dies immer</w:t>
      </w:r>
      <w:r w:rsidRPr="00AE10C7">
        <w:rPr>
          <w:rFonts w:ascii="Arial" w:hAnsi="Arial" w:cs="Arial"/>
          <w:sz w:val="16"/>
          <w:szCs w:val="16"/>
        </w:rPr>
        <w:t xml:space="preserve">, 24 </w:t>
      </w:r>
      <w:r w:rsidR="00507B93" w:rsidRPr="00AE10C7">
        <w:rPr>
          <w:rFonts w:ascii="Arial" w:hAnsi="Arial" w:cs="Arial"/>
          <w:sz w:val="16"/>
          <w:szCs w:val="16"/>
        </w:rPr>
        <w:t>Prozent</w:t>
      </w:r>
      <w:r w:rsidRPr="00AE10C7">
        <w:rPr>
          <w:rFonts w:ascii="Arial" w:hAnsi="Arial" w:cs="Arial"/>
          <w:sz w:val="16"/>
          <w:szCs w:val="16"/>
        </w:rPr>
        <w:t xml:space="preserve"> oft und 47 </w:t>
      </w:r>
      <w:r w:rsidR="00507B93" w:rsidRPr="00AE10C7">
        <w:rPr>
          <w:rFonts w:ascii="Arial" w:hAnsi="Arial" w:cs="Arial"/>
          <w:sz w:val="16"/>
          <w:szCs w:val="16"/>
        </w:rPr>
        <w:t>Prozent</w:t>
      </w:r>
      <w:r w:rsidRPr="00AE10C7">
        <w:rPr>
          <w:rFonts w:ascii="Arial" w:hAnsi="Arial" w:cs="Arial"/>
          <w:sz w:val="16"/>
          <w:szCs w:val="16"/>
        </w:rPr>
        <w:t xml:space="preserve"> </w:t>
      </w:r>
      <w:r w:rsidR="00AE10C7" w:rsidRPr="00AE10C7">
        <w:rPr>
          <w:rFonts w:ascii="Arial" w:hAnsi="Arial" w:cs="Arial"/>
          <w:sz w:val="16"/>
          <w:szCs w:val="16"/>
        </w:rPr>
        <w:t>nutzen Lebensmittel</w:t>
      </w:r>
      <w:r w:rsidR="00AE10C7">
        <w:rPr>
          <w:rFonts w:ascii="Arial" w:hAnsi="Arial" w:cs="Arial"/>
          <w:sz w:val="16"/>
          <w:szCs w:val="16"/>
        </w:rPr>
        <w:t xml:space="preserve"> nur</w:t>
      </w:r>
      <w:r w:rsidR="00AE10C7" w:rsidRPr="00AE10C7">
        <w:rPr>
          <w:rFonts w:ascii="Arial" w:hAnsi="Arial" w:cs="Arial"/>
          <w:sz w:val="16"/>
          <w:szCs w:val="16"/>
        </w:rPr>
        <w:t xml:space="preserve"> gelegentlich als </w:t>
      </w:r>
      <w:r w:rsidR="000C7AC3">
        <w:rPr>
          <w:rFonts w:ascii="Arial" w:hAnsi="Arial" w:cs="Arial"/>
          <w:sz w:val="16"/>
          <w:szCs w:val="16"/>
        </w:rPr>
        <w:t>„</w:t>
      </w:r>
      <w:r w:rsidR="00AE10C7" w:rsidRPr="00AE10C7">
        <w:rPr>
          <w:rFonts w:ascii="Arial" w:hAnsi="Arial" w:cs="Arial"/>
          <w:sz w:val="16"/>
          <w:szCs w:val="16"/>
        </w:rPr>
        <w:t>Gefühlsbooster</w:t>
      </w:r>
      <w:r w:rsidR="000C7AC3">
        <w:rPr>
          <w:rFonts w:ascii="Arial" w:hAnsi="Arial" w:cs="Arial"/>
          <w:sz w:val="16"/>
          <w:szCs w:val="16"/>
        </w:rPr>
        <w:t>“</w:t>
      </w:r>
      <w:r w:rsidR="00AE10C7" w:rsidRPr="00AE10C7">
        <w:rPr>
          <w:rFonts w:ascii="Arial" w:hAnsi="Arial" w:cs="Arial"/>
          <w:sz w:val="16"/>
          <w:szCs w:val="16"/>
        </w:rPr>
        <w:t xml:space="preserve">. </w:t>
      </w:r>
    </w:p>
  </w:footnote>
  <w:footnote w:id="4">
    <w:p w14:paraId="134DADB3" w14:textId="77777777" w:rsidR="001C48FF" w:rsidRPr="00F468A3" w:rsidRDefault="001C48FF" w:rsidP="001C48FF">
      <w:pPr>
        <w:pStyle w:val="Funotentext"/>
        <w:rPr>
          <w:lang w:val="en-GB"/>
        </w:rPr>
      </w:pPr>
      <w:r>
        <w:rPr>
          <w:rStyle w:val="Funotenzeichen"/>
        </w:rPr>
        <w:footnoteRef/>
      </w:r>
      <w:r w:rsidRPr="00F40A7F">
        <w:rPr>
          <w:lang w:val="en-GB"/>
        </w:rPr>
        <w:t xml:space="preserve"> </w:t>
      </w:r>
      <w:r w:rsidRPr="00F468A3">
        <w:rPr>
          <w:sz w:val="16"/>
          <w:szCs w:val="16"/>
          <w:lang w:val="en-GB"/>
        </w:rPr>
        <w:t xml:space="preserve">Chen, Y., Xu, J., Chen, Y.: Regulation of Neurotransmitters by the Gut Microbiota and Effects on Cognition in Neurological Disorders. In: Nutrients, 2021, 13, 2099. </w:t>
      </w:r>
      <w:hyperlink r:id="rId1" w:history="1">
        <w:r w:rsidRPr="00F468A3">
          <w:rPr>
            <w:sz w:val="16"/>
            <w:szCs w:val="16"/>
            <w:lang w:val="en-GB"/>
          </w:rPr>
          <w:t>https://doi.org/10.3390/nu13062099</w:t>
        </w:r>
      </w:hyperlink>
      <w:r w:rsidRPr="00F468A3">
        <w:rPr>
          <w:sz w:val="16"/>
          <w:szCs w:val="16"/>
          <w:lang w:val="en-GB"/>
        </w:rPr>
        <w:t xml:space="preserve"> (27.09.2021)</w:t>
      </w:r>
    </w:p>
  </w:footnote>
  <w:footnote w:id="5">
    <w:p w14:paraId="3FFA0148" w14:textId="65982680" w:rsidR="00E17820" w:rsidRDefault="00E17820">
      <w:pPr>
        <w:pStyle w:val="Funotentext"/>
      </w:pPr>
      <w:r>
        <w:rPr>
          <w:rStyle w:val="Funotenzeichen"/>
        </w:rPr>
        <w:footnoteRef/>
      </w:r>
      <w:r w:rsidRPr="00F468A3">
        <w:rPr>
          <w:lang w:val="en-GB"/>
        </w:rPr>
        <w:t xml:space="preserve"> </w:t>
      </w:r>
      <w:r w:rsidRPr="00F468A3">
        <w:rPr>
          <w:sz w:val="16"/>
          <w:szCs w:val="16"/>
          <w:lang w:val="en-GB"/>
        </w:rPr>
        <w:t xml:space="preserve">Chen, Y., Xu, J., Chen, Y.: Regulation of Neurotransmitters by the Gut Microbiota and Effects on Cognition in Neurological Disorders. </w:t>
      </w:r>
      <w:r w:rsidRPr="00F40A7F">
        <w:rPr>
          <w:sz w:val="16"/>
          <w:szCs w:val="16"/>
        </w:rPr>
        <w:t xml:space="preserve">In: Nutrients, 2021, 13, 2099. </w:t>
      </w:r>
      <w:hyperlink r:id="rId2" w:history="1">
        <w:r w:rsidRPr="00F40A7F">
          <w:rPr>
            <w:sz w:val="16"/>
            <w:szCs w:val="16"/>
          </w:rPr>
          <w:t>https://doi.org/10.3390/nu13062099</w:t>
        </w:r>
      </w:hyperlink>
      <w:r w:rsidRPr="00F40A7F">
        <w:rPr>
          <w:sz w:val="16"/>
          <w:szCs w:val="16"/>
        </w:rPr>
        <w:t xml:space="preserve"> (27.09.2021)</w:t>
      </w:r>
    </w:p>
  </w:footnote>
  <w:footnote w:id="6">
    <w:p w14:paraId="06EC241C" w14:textId="4124BDF2" w:rsidR="0050416C" w:rsidRDefault="0050416C">
      <w:pPr>
        <w:pStyle w:val="Funotentext"/>
      </w:pPr>
      <w:r>
        <w:rPr>
          <w:rStyle w:val="Funotenzeichen"/>
        </w:rPr>
        <w:footnoteRef/>
      </w:r>
      <w:r>
        <w:t xml:space="preserve"> </w:t>
      </w:r>
      <w:r w:rsidRPr="0003081B">
        <w:rPr>
          <w:sz w:val="16"/>
          <w:szCs w:val="16"/>
        </w:rPr>
        <w:t>https://www.esanum.de/today/posts/veraenderte-darmbakterien-als-ausloeser-fuer-autoimmunkrankheiten</w:t>
      </w:r>
    </w:p>
  </w:footnote>
  <w:footnote w:id="7">
    <w:p w14:paraId="7E6FBFAD" w14:textId="589855FC" w:rsidR="00D32C7B" w:rsidRPr="00401E16" w:rsidRDefault="00D32C7B" w:rsidP="00D32C7B">
      <w:pPr>
        <w:pStyle w:val="Funotentext"/>
        <w:rPr>
          <w:sz w:val="16"/>
          <w:szCs w:val="16"/>
        </w:rPr>
      </w:pPr>
      <w:r w:rsidRPr="00401E16">
        <w:rPr>
          <w:rStyle w:val="Funotenzeichen"/>
          <w:sz w:val="16"/>
          <w:szCs w:val="16"/>
        </w:rPr>
        <w:footnoteRef/>
      </w:r>
      <w:r w:rsidRPr="00401E16">
        <w:rPr>
          <w:sz w:val="16"/>
          <w:szCs w:val="16"/>
        </w:rPr>
        <w:t xml:space="preserve"> Blaut M (2015): Ernährungsabhängige Einflüsse der intestinalen Mikrobiota. Ernährungs-Umschau</w:t>
      </w:r>
    </w:p>
    <w:p w14:paraId="3DA648BD" w14:textId="2019593B" w:rsidR="00D32C7B" w:rsidRDefault="00D32C7B" w:rsidP="00D32C7B">
      <w:pPr>
        <w:pStyle w:val="Funotentext"/>
      </w:pPr>
      <w:r w:rsidRPr="00401E16">
        <w:rPr>
          <w:sz w:val="16"/>
          <w:szCs w:val="16"/>
        </w:rPr>
        <w:t>62(12):216-229. DOI: 10.4455/eu.2015.040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16E9F"/>
    <w:rsid w:val="00020C07"/>
    <w:rsid w:val="0002248E"/>
    <w:rsid w:val="00024832"/>
    <w:rsid w:val="000248F2"/>
    <w:rsid w:val="00025992"/>
    <w:rsid w:val="0003081B"/>
    <w:rsid w:val="0003308D"/>
    <w:rsid w:val="000342A2"/>
    <w:rsid w:val="000343B1"/>
    <w:rsid w:val="0004626B"/>
    <w:rsid w:val="00047A14"/>
    <w:rsid w:val="00051FBE"/>
    <w:rsid w:val="00052CC2"/>
    <w:rsid w:val="000569ED"/>
    <w:rsid w:val="00062874"/>
    <w:rsid w:val="000631BB"/>
    <w:rsid w:val="000660C8"/>
    <w:rsid w:val="000663DE"/>
    <w:rsid w:val="000666D7"/>
    <w:rsid w:val="00066883"/>
    <w:rsid w:val="000710B4"/>
    <w:rsid w:val="000710FE"/>
    <w:rsid w:val="00073FC9"/>
    <w:rsid w:val="000800CE"/>
    <w:rsid w:val="00080531"/>
    <w:rsid w:val="00087C7B"/>
    <w:rsid w:val="000912A5"/>
    <w:rsid w:val="00091466"/>
    <w:rsid w:val="000921D8"/>
    <w:rsid w:val="00094B2C"/>
    <w:rsid w:val="00095368"/>
    <w:rsid w:val="00095489"/>
    <w:rsid w:val="0009722C"/>
    <w:rsid w:val="00097671"/>
    <w:rsid w:val="0009774B"/>
    <w:rsid w:val="00097EDB"/>
    <w:rsid w:val="000A0E4D"/>
    <w:rsid w:val="000A5863"/>
    <w:rsid w:val="000B4EA6"/>
    <w:rsid w:val="000B5613"/>
    <w:rsid w:val="000B77DC"/>
    <w:rsid w:val="000B7E76"/>
    <w:rsid w:val="000C1C4E"/>
    <w:rsid w:val="000C419E"/>
    <w:rsid w:val="000C5246"/>
    <w:rsid w:val="000C5A4B"/>
    <w:rsid w:val="000C77B9"/>
    <w:rsid w:val="000C7AC3"/>
    <w:rsid w:val="000C7DC9"/>
    <w:rsid w:val="000D07C6"/>
    <w:rsid w:val="000D2108"/>
    <w:rsid w:val="000D7825"/>
    <w:rsid w:val="000E10A0"/>
    <w:rsid w:val="0010679D"/>
    <w:rsid w:val="00106D44"/>
    <w:rsid w:val="00107CD2"/>
    <w:rsid w:val="00110D7E"/>
    <w:rsid w:val="00111EC9"/>
    <w:rsid w:val="0011569F"/>
    <w:rsid w:val="001177EB"/>
    <w:rsid w:val="00117CC7"/>
    <w:rsid w:val="0012118E"/>
    <w:rsid w:val="00121B8E"/>
    <w:rsid w:val="001243F3"/>
    <w:rsid w:val="001244CA"/>
    <w:rsid w:val="00131C96"/>
    <w:rsid w:val="00131E03"/>
    <w:rsid w:val="00132495"/>
    <w:rsid w:val="00136F90"/>
    <w:rsid w:val="001407A1"/>
    <w:rsid w:val="00143A52"/>
    <w:rsid w:val="00146066"/>
    <w:rsid w:val="00150A12"/>
    <w:rsid w:val="0015174A"/>
    <w:rsid w:val="00154451"/>
    <w:rsid w:val="001554B7"/>
    <w:rsid w:val="00156147"/>
    <w:rsid w:val="00157BAA"/>
    <w:rsid w:val="00161AF2"/>
    <w:rsid w:val="0016447A"/>
    <w:rsid w:val="00170AF2"/>
    <w:rsid w:val="001737CB"/>
    <w:rsid w:val="00175D16"/>
    <w:rsid w:val="00175FA4"/>
    <w:rsid w:val="001802D5"/>
    <w:rsid w:val="00180C82"/>
    <w:rsid w:val="00184C39"/>
    <w:rsid w:val="00192940"/>
    <w:rsid w:val="001956D7"/>
    <w:rsid w:val="00196D6E"/>
    <w:rsid w:val="001971ED"/>
    <w:rsid w:val="00197235"/>
    <w:rsid w:val="001A645A"/>
    <w:rsid w:val="001B09D5"/>
    <w:rsid w:val="001B0C75"/>
    <w:rsid w:val="001B4BDF"/>
    <w:rsid w:val="001B6A8A"/>
    <w:rsid w:val="001C112C"/>
    <w:rsid w:val="001C158B"/>
    <w:rsid w:val="001C4570"/>
    <w:rsid w:val="001C48FF"/>
    <w:rsid w:val="001C5AA7"/>
    <w:rsid w:val="001C72CC"/>
    <w:rsid w:val="001D39A2"/>
    <w:rsid w:val="001D53E2"/>
    <w:rsid w:val="001D7CAA"/>
    <w:rsid w:val="001E49B8"/>
    <w:rsid w:val="001E572D"/>
    <w:rsid w:val="001E59BA"/>
    <w:rsid w:val="001E5A95"/>
    <w:rsid w:val="001F191D"/>
    <w:rsid w:val="001F4ACC"/>
    <w:rsid w:val="001F5AF4"/>
    <w:rsid w:val="00203CAE"/>
    <w:rsid w:val="00206FA4"/>
    <w:rsid w:val="00210B07"/>
    <w:rsid w:val="002133CC"/>
    <w:rsid w:val="0021780A"/>
    <w:rsid w:val="00220017"/>
    <w:rsid w:val="00220049"/>
    <w:rsid w:val="00221A3E"/>
    <w:rsid w:val="0022597D"/>
    <w:rsid w:val="0022692F"/>
    <w:rsid w:val="00227C9A"/>
    <w:rsid w:val="002361D2"/>
    <w:rsid w:val="002369E4"/>
    <w:rsid w:val="00242073"/>
    <w:rsid w:val="00246062"/>
    <w:rsid w:val="0024635B"/>
    <w:rsid w:val="002473EE"/>
    <w:rsid w:val="00247F30"/>
    <w:rsid w:val="00260095"/>
    <w:rsid w:val="002607C6"/>
    <w:rsid w:val="00263B04"/>
    <w:rsid w:val="00264A72"/>
    <w:rsid w:val="00264CDD"/>
    <w:rsid w:val="00265674"/>
    <w:rsid w:val="00267A57"/>
    <w:rsid w:val="00270334"/>
    <w:rsid w:val="002715D8"/>
    <w:rsid w:val="002742AE"/>
    <w:rsid w:val="00274940"/>
    <w:rsid w:val="002769D0"/>
    <w:rsid w:val="00282F8A"/>
    <w:rsid w:val="00293B74"/>
    <w:rsid w:val="0029571B"/>
    <w:rsid w:val="002A6A4B"/>
    <w:rsid w:val="002B1BD3"/>
    <w:rsid w:val="002B1E9C"/>
    <w:rsid w:val="002B2044"/>
    <w:rsid w:val="002B23FA"/>
    <w:rsid w:val="002B64E6"/>
    <w:rsid w:val="002B695C"/>
    <w:rsid w:val="002C0A3D"/>
    <w:rsid w:val="002C3E6E"/>
    <w:rsid w:val="002D363B"/>
    <w:rsid w:val="002D3F86"/>
    <w:rsid w:val="002D5C21"/>
    <w:rsid w:val="002D64E4"/>
    <w:rsid w:val="002D6FDE"/>
    <w:rsid w:val="002D797C"/>
    <w:rsid w:val="002E0A8A"/>
    <w:rsid w:val="002E19C5"/>
    <w:rsid w:val="002E234F"/>
    <w:rsid w:val="002E33CC"/>
    <w:rsid w:val="002F1531"/>
    <w:rsid w:val="002F3EF8"/>
    <w:rsid w:val="002F4F70"/>
    <w:rsid w:val="003019EC"/>
    <w:rsid w:val="00306272"/>
    <w:rsid w:val="0030638E"/>
    <w:rsid w:val="003070FB"/>
    <w:rsid w:val="0030774A"/>
    <w:rsid w:val="00312B1E"/>
    <w:rsid w:val="00316DB8"/>
    <w:rsid w:val="00320B6C"/>
    <w:rsid w:val="00321E83"/>
    <w:rsid w:val="00322495"/>
    <w:rsid w:val="0032729C"/>
    <w:rsid w:val="00331A6C"/>
    <w:rsid w:val="00334AB2"/>
    <w:rsid w:val="00335FD5"/>
    <w:rsid w:val="0034125D"/>
    <w:rsid w:val="003431F6"/>
    <w:rsid w:val="00345921"/>
    <w:rsid w:val="00345B1A"/>
    <w:rsid w:val="00346211"/>
    <w:rsid w:val="003470C4"/>
    <w:rsid w:val="00357F88"/>
    <w:rsid w:val="00360F2F"/>
    <w:rsid w:val="00362E2C"/>
    <w:rsid w:val="00363D20"/>
    <w:rsid w:val="00364184"/>
    <w:rsid w:val="00365A74"/>
    <w:rsid w:val="00366386"/>
    <w:rsid w:val="00366EE3"/>
    <w:rsid w:val="00367268"/>
    <w:rsid w:val="003673E2"/>
    <w:rsid w:val="0037349A"/>
    <w:rsid w:val="003745B3"/>
    <w:rsid w:val="00374D14"/>
    <w:rsid w:val="0037590C"/>
    <w:rsid w:val="00375BBD"/>
    <w:rsid w:val="003761D9"/>
    <w:rsid w:val="00377DB4"/>
    <w:rsid w:val="00381068"/>
    <w:rsid w:val="00384175"/>
    <w:rsid w:val="00385550"/>
    <w:rsid w:val="00386B0B"/>
    <w:rsid w:val="00396D4B"/>
    <w:rsid w:val="0039724E"/>
    <w:rsid w:val="003976A5"/>
    <w:rsid w:val="003A0629"/>
    <w:rsid w:val="003A0954"/>
    <w:rsid w:val="003A3174"/>
    <w:rsid w:val="003A6840"/>
    <w:rsid w:val="003A70F8"/>
    <w:rsid w:val="003B0B80"/>
    <w:rsid w:val="003B2B3B"/>
    <w:rsid w:val="003B4725"/>
    <w:rsid w:val="003B51F2"/>
    <w:rsid w:val="003B5381"/>
    <w:rsid w:val="003C1FFC"/>
    <w:rsid w:val="003C35ED"/>
    <w:rsid w:val="003C3C0B"/>
    <w:rsid w:val="003C3FC0"/>
    <w:rsid w:val="003C63DC"/>
    <w:rsid w:val="003C6E1F"/>
    <w:rsid w:val="003D35BE"/>
    <w:rsid w:val="003D52CC"/>
    <w:rsid w:val="003E3389"/>
    <w:rsid w:val="003E3756"/>
    <w:rsid w:val="003E564D"/>
    <w:rsid w:val="003E5A21"/>
    <w:rsid w:val="003F4104"/>
    <w:rsid w:val="003F5665"/>
    <w:rsid w:val="003F58EE"/>
    <w:rsid w:val="003F62A8"/>
    <w:rsid w:val="004004B8"/>
    <w:rsid w:val="0040060D"/>
    <w:rsid w:val="004007C6"/>
    <w:rsid w:val="00401E16"/>
    <w:rsid w:val="00403A4A"/>
    <w:rsid w:val="00406378"/>
    <w:rsid w:val="00412830"/>
    <w:rsid w:val="00413DDC"/>
    <w:rsid w:val="004144ED"/>
    <w:rsid w:val="00414AE7"/>
    <w:rsid w:val="0041658B"/>
    <w:rsid w:val="004168F1"/>
    <w:rsid w:val="00417525"/>
    <w:rsid w:val="00417881"/>
    <w:rsid w:val="0042645C"/>
    <w:rsid w:val="0043060B"/>
    <w:rsid w:val="004320B5"/>
    <w:rsid w:val="00432FCD"/>
    <w:rsid w:val="004366C7"/>
    <w:rsid w:val="00436A34"/>
    <w:rsid w:val="00444B25"/>
    <w:rsid w:val="00451A47"/>
    <w:rsid w:val="00455A80"/>
    <w:rsid w:val="00456D38"/>
    <w:rsid w:val="00457798"/>
    <w:rsid w:val="00460B09"/>
    <w:rsid w:val="00463055"/>
    <w:rsid w:val="00465FFA"/>
    <w:rsid w:val="00470309"/>
    <w:rsid w:val="004717FC"/>
    <w:rsid w:val="00473BE1"/>
    <w:rsid w:val="00476FFB"/>
    <w:rsid w:val="00482E45"/>
    <w:rsid w:val="0049108C"/>
    <w:rsid w:val="00491774"/>
    <w:rsid w:val="004949D5"/>
    <w:rsid w:val="004961A8"/>
    <w:rsid w:val="00496DBB"/>
    <w:rsid w:val="00497572"/>
    <w:rsid w:val="004A74A1"/>
    <w:rsid w:val="004A7A56"/>
    <w:rsid w:val="004B153A"/>
    <w:rsid w:val="004B1E63"/>
    <w:rsid w:val="004C405E"/>
    <w:rsid w:val="004C502F"/>
    <w:rsid w:val="004D0EC4"/>
    <w:rsid w:val="004D19EB"/>
    <w:rsid w:val="004D475F"/>
    <w:rsid w:val="004D6F21"/>
    <w:rsid w:val="004E0CE1"/>
    <w:rsid w:val="004E40EA"/>
    <w:rsid w:val="004E5C81"/>
    <w:rsid w:val="004E76BA"/>
    <w:rsid w:val="004F0353"/>
    <w:rsid w:val="004F162E"/>
    <w:rsid w:val="004F386D"/>
    <w:rsid w:val="004F74AF"/>
    <w:rsid w:val="0050416C"/>
    <w:rsid w:val="00505A2F"/>
    <w:rsid w:val="00507B93"/>
    <w:rsid w:val="0051696A"/>
    <w:rsid w:val="0051730D"/>
    <w:rsid w:val="00522C4F"/>
    <w:rsid w:val="00522DBC"/>
    <w:rsid w:val="00523B38"/>
    <w:rsid w:val="0052565E"/>
    <w:rsid w:val="005306C4"/>
    <w:rsid w:val="00531D59"/>
    <w:rsid w:val="00534EA9"/>
    <w:rsid w:val="00536BEB"/>
    <w:rsid w:val="005406BF"/>
    <w:rsid w:val="00540D5D"/>
    <w:rsid w:val="005416EB"/>
    <w:rsid w:val="0054278A"/>
    <w:rsid w:val="00544059"/>
    <w:rsid w:val="005447FB"/>
    <w:rsid w:val="00551601"/>
    <w:rsid w:val="005522ED"/>
    <w:rsid w:val="005548D7"/>
    <w:rsid w:val="00555DB2"/>
    <w:rsid w:val="00556698"/>
    <w:rsid w:val="00557850"/>
    <w:rsid w:val="0056214A"/>
    <w:rsid w:val="00563948"/>
    <w:rsid w:val="005668B5"/>
    <w:rsid w:val="005759F2"/>
    <w:rsid w:val="00580015"/>
    <w:rsid w:val="00580D79"/>
    <w:rsid w:val="00585B69"/>
    <w:rsid w:val="00592DC5"/>
    <w:rsid w:val="00594F8D"/>
    <w:rsid w:val="00595339"/>
    <w:rsid w:val="005A3355"/>
    <w:rsid w:val="005A799D"/>
    <w:rsid w:val="005B1E19"/>
    <w:rsid w:val="005B5A77"/>
    <w:rsid w:val="005B6114"/>
    <w:rsid w:val="005C2526"/>
    <w:rsid w:val="005C592E"/>
    <w:rsid w:val="005C5BF3"/>
    <w:rsid w:val="005D45C6"/>
    <w:rsid w:val="005D737D"/>
    <w:rsid w:val="005E12C1"/>
    <w:rsid w:val="005E3234"/>
    <w:rsid w:val="005E36BD"/>
    <w:rsid w:val="005E44E8"/>
    <w:rsid w:val="005F4D32"/>
    <w:rsid w:val="005F50C4"/>
    <w:rsid w:val="005F5399"/>
    <w:rsid w:val="00607966"/>
    <w:rsid w:val="00611EAD"/>
    <w:rsid w:val="00612084"/>
    <w:rsid w:val="0062142A"/>
    <w:rsid w:val="00621938"/>
    <w:rsid w:val="0062262E"/>
    <w:rsid w:val="00636F18"/>
    <w:rsid w:val="00640C84"/>
    <w:rsid w:val="0064218D"/>
    <w:rsid w:val="006424CA"/>
    <w:rsid w:val="00642C9A"/>
    <w:rsid w:val="00647588"/>
    <w:rsid w:val="0065561B"/>
    <w:rsid w:val="00656C10"/>
    <w:rsid w:val="00661612"/>
    <w:rsid w:val="00661CCB"/>
    <w:rsid w:val="00671CBD"/>
    <w:rsid w:val="0067305D"/>
    <w:rsid w:val="0067454B"/>
    <w:rsid w:val="00674DC8"/>
    <w:rsid w:val="0067649F"/>
    <w:rsid w:val="006841C6"/>
    <w:rsid w:val="00686D40"/>
    <w:rsid w:val="0069028F"/>
    <w:rsid w:val="0069351D"/>
    <w:rsid w:val="006941BA"/>
    <w:rsid w:val="00696D5C"/>
    <w:rsid w:val="0069712A"/>
    <w:rsid w:val="006A47A9"/>
    <w:rsid w:val="006A55F0"/>
    <w:rsid w:val="006B1222"/>
    <w:rsid w:val="006B271D"/>
    <w:rsid w:val="006B2F98"/>
    <w:rsid w:val="006B3078"/>
    <w:rsid w:val="006B4E0C"/>
    <w:rsid w:val="006B6F70"/>
    <w:rsid w:val="006B7A49"/>
    <w:rsid w:val="006C2D5A"/>
    <w:rsid w:val="006C3128"/>
    <w:rsid w:val="006C34CE"/>
    <w:rsid w:val="006C35F2"/>
    <w:rsid w:val="006C4E82"/>
    <w:rsid w:val="006C7010"/>
    <w:rsid w:val="006D76AB"/>
    <w:rsid w:val="006E03B5"/>
    <w:rsid w:val="006E25E9"/>
    <w:rsid w:val="006E295C"/>
    <w:rsid w:val="006E3211"/>
    <w:rsid w:val="006E7828"/>
    <w:rsid w:val="006F0EBF"/>
    <w:rsid w:val="006F3901"/>
    <w:rsid w:val="006F3C73"/>
    <w:rsid w:val="006F68DD"/>
    <w:rsid w:val="007029FB"/>
    <w:rsid w:val="00706030"/>
    <w:rsid w:val="00706AFD"/>
    <w:rsid w:val="00706D66"/>
    <w:rsid w:val="0071190C"/>
    <w:rsid w:val="00711A10"/>
    <w:rsid w:val="0072136C"/>
    <w:rsid w:val="007302FC"/>
    <w:rsid w:val="007318B8"/>
    <w:rsid w:val="00732F96"/>
    <w:rsid w:val="00737204"/>
    <w:rsid w:val="0074190B"/>
    <w:rsid w:val="00741ABC"/>
    <w:rsid w:val="0074299C"/>
    <w:rsid w:val="0074628E"/>
    <w:rsid w:val="00746C94"/>
    <w:rsid w:val="00747459"/>
    <w:rsid w:val="007479FC"/>
    <w:rsid w:val="00750DB8"/>
    <w:rsid w:val="0075221B"/>
    <w:rsid w:val="00752602"/>
    <w:rsid w:val="00753484"/>
    <w:rsid w:val="007534A7"/>
    <w:rsid w:val="00754F1C"/>
    <w:rsid w:val="0076209A"/>
    <w:rsid w:val="00763EAF"/>
    <w:rsid w:val="007645B0"/>
    <w:rsid w:val="00767075"/>
    <w:rsid w:val="007778AA"/>
    <w:rsid w:val="00780EA0"/>
    <w:rsid w:val="007845D4"/>
    <w:rsid w:val="00784A91"/>
    <w:rsid w:val="0078548E"/>
    <w:rsid w:val="00786041"/>
    <w:rsid w:val="00790CE3"/>
    <w:rsid w:val="00791018"/>
    <w:rsid w:val="00793418"/>
    <w:rsid w:val="007935EB"/>
    <w:rsid w:val="007A04A2"/>
    <w:rsid w:val="007A11B2"/>
    <w:rsid w:val="007A2DE4"/>
    <w:rsid w:val="007A478D"/>
    <w:rsid w:val="007A5FB8"/>
    <w:rsid w:val="007B219A"/>
    <w:rsid w:val="007B2634"/>
    <w:rsid w:val="007B3FC7"/>
    <w:rsid w:val="007B53B8"/>
    <w:rsid w:val="007B67C9"/>
    <w:rsid w:val="007B777B"/>
    <w:rsid w:val="007B7908"/>
    <w:rsid w:val="007C296B"/>
    <w:rsid w:val="007C5B85"/>
    <w:rsid w:val="007C7195"/>
    <w:rsid w:val="007C7A8A"/>
    <w:rsid w:val="007C7F6E"/>
    <w:rsid w:val="007D2D5F"/>
    <w:rsid w:val="007D4641"/>
    <w:rsid w:val="007D4EC3"/>
    <w:rsid w:val="007D5735"/>
    <w:rsid w:val="007E26BC"/>
    <w:rsid w:val="007E5A35"/>
    <w:rsid w:val="007F13B5"/>
    <w:rsid w:val="007F30A2"/>
    <w:rsid w:val="007F3EE2"/>
    <w:rsid w:val="007F5E2B"/>
    <w:rsid w:val="007F6FF2"/>
    <w:rsid w:val="008066D4"/>
    <w:rsid w:val="0080740C"/>
    <w:rsid w:val="00807420"/>
    <w:rsid w:val="00807698"/>
    <w:rsid w:val="008112F3"/>
    <w:rsid w:val="00815270"/>
    <w:rsid w:val="00816350"/>
    <w:rsid w:val="00816F3A"/>
    <w:rsid w:val="00817BBA"/>
    <w:rsid w:val="008229C2"/>
    <w:rsid w:val="00826DE9"/>
    <w:rsid w:val="008308B4"/>
    <w:rsid w:val="00831529"/>
    <w:rsid w:val="008331C5"/>
    <w:rsid w:val="008340F2"/>
    <w:rsid w:val="00841A06"/>
    <w:rsid w:val="0084391F"/>
    <w:rsid w:val="00845237"/>
    <w:rsid w:val="00845341"/>
    <w:rsid w:val="00851E51"/>
    <w:rsid w:val="00853525"/>
    <w:rsid w:val="008537CB"/>
    <w:rsid w:val="0085474D"/>
    <w:rsid w:val="008618E6"/>
    <w:rsid w:val="00877879"/>
    <w:rsid w:val="00881D52"/>
    <w:rsid w:val="008840F0"/>
    <w:rsid w:val="00890521"/>
    <w:rsid w:val="00890EC2"/>
    <w:rsid w:val="00890F64"/>
    <w:rsid w:val="0089606D"/>
    <w:rsid w:val="00896800"/>
    <w:rsid w:val="00897E3B"/>
    <w:rsid w:val="008A0349"/>
    <w:rsid w:val="008A0805"/>
    <w:rsid w:val="008A0C5B"/>
    <w:rsid w:val="008B19A3"/>
    <w:rsid w:val="008B4BBF"/>
    <w:rsid w:val="008B6D3E"/>
    <w:rsid w:val="008C33C4"/>
    <w:rsid w:val="008C4C71"/>
    <w:rsid w:val="008C5EBC"/>
    <w:rsid w:val="008C6CE5"/>
    <w:rsid w:val="008C725D"/>
    <w:rsid w:val="008C7AAF"/>
    <w:rsid w:val="008D2CDD"/>
    <w:rsid w:val="008D3E68"/>
    <w:rsid w:val="008D50D3"/>
    <w:rsid w:val="008D696B"/>
    <w:rsid w:val="008D7955"/>
    <w:rsid w:val="008D798F"/>
    <w:rsid w:val="008E2739"/>
    <w:rsid w:val="008E33F3"/>
    <w:rsid w:val="008E3DC7"/>
    <w:rsid w:val="008E58AC"/>
    <w:rsid w:val="008E6691"/>
    <w:rsid w:val="008F09F3"/>
    <w:rsid w:val="008F39DA"/>
    <w:rsid w:val="008F611C"/>
    <w:rsid w:val="00902F01"/>
    <w:rsid w:val="00904054"/>
    <w:rsid w:val="009048A9"/>
    <w:rsid w:val="009054D3"/>
    <w:rsid w:val="00910AE5"/>
    <w:rsid w:val="00915635"/>
    <w:rsid w:val="00916509"/>
    <w:rsid w:val="00917673"/>
    <w:rsid w:val="0092633B"/>
    <w:rsid w:val="00926AD5"/>
    <w:rsid w:val="0093010E"/>
    <w:rsid w:val="00930B0A"/>
    <w:rsid w:val="00935B05"/>
    <w:rsid w:val="009362B5"/>
    <w:rsid w:val="00944822"/>
    <w:rsid w:val="00945217"/>
    <w:rsid w:val="009460FD"/>
    <w:rsid w:val="00950061"/>
    <w:rsid w:val="00962719"/>
    <w:rsid w:val="0096341C"/>
    <w:rsid w:val="00975FD2"/>
    <w:rsid w:val="009772DF"/>
    <w:rsid w:val="00977D26"/>
    <w:rsid w:val="009836BF"/>
    <w:rsid w:val="00984101"/>
    <w:rsid w:val="00985FC0"/>
    <w:rsid w:val="00986FC5"/>
    <w:rsid w:val="009A0283"/>
    <w:rsid w:val="009A09D5"/>
    <w:rsid w:val="009A20F5"/>
    <w:rsid w:val="009A24DC"/>
    <w:rsid w:val="009A4269"/>
    <w:rsid w:val="009A668B"/>
    <w:rsid w:val="009B002E"/>
    <w:rsid w:val="009B229C"/>
    <w:rsid w:val="009B31DA"/>
    <w:rsid w:val="009B5BA5"/>
    <w:rsid w:val="009C0435"/>
    <w:rsid w:val="009C60E2"/>
    <w:rsid w:val="009C688D"/>
    <w:rsid w:val="009D3AD1"/>
    <w:rsid w:val="009E1061"/>
    <w:rsid w:val="009F08DC"/>
    <w:rsid w:val="009F1C14"/>
    <w:rsid w:val="009F319E"/>
    <w:rsid w:val="009F4199"/>
    <w:rsid w:val="009F5474"/>
    <w:rsid w:val="00A02229"/>
    <w:rsid w:val="00A03C7B"/>
    <w:rsid w:val="00A04AA7"/>
    <w:rsid w:val="00A05F1A"/>
    <w:rsid w:val="00A0602E"/>
    <w:rsid w:val="00A1378C"/>
    <w:rsid w:val="00A137F6"/>
    <w:rsid w:val="00A13F26"/>
    <w:rsid w:val="00A140A6"/>
    <w:rsid w:val="00A22F0C"/>
    <w:rsid w:val="00A2496C"/>
    <w:rsid w:val="00A269D5"/>
    <w:rsid w:val="00A3144D"/>
    <w:rsid w:val="00A31CD4"/>
    <w:rsid w:val="00A32243"/>
    <w:rsid w:val="00A32A0F"/>
    <w:rsid w:val="00A33A41"/>
    <w:rsid w:val="00A41C64"/>
    <w:rsid w:val="00A4205B"/>
    <w:rsid w:val="00A437A2"/>
    <w:rsid w:val="00A43B1C"/>
    <w:rsid w:val="00A44C50"/>
    <w:rsid w:val="00A46341"/>
    <w:rsid w:val="00A51699"/>
    <w:rsid w:val="00A57930"/>
    <w:rsid w:val="00A64091"/>
    <w:rsid w:val="00A65460"/>
    <w:rsid w:val="00A70FF7"/>
    <w:rsid w:val="00A7464E"/>
    <w:rsid w:val="00A76474"/>
    <w:rsid w:val="00A7668E"/>
    <w:rsid w:val="00A77865"/>
    <w:rsid w:val="00A819F4"/>
    <w:rsid w:val="00A85E0D"/>
    <w:rsid w:val="00A879E3"/>
    <w:rsid w:val="00A87A75"/>
    <w:rsid w:val="00A94716"/>
    <w:rsid w:val="00A950B2"/>
    <w:rsid w:val="00AA0D1F"/>
    <w:rsid w:val="00AA3CD6"/>
    <w:rsid w:val="00AB0358"/>
    <w:rsid w:val="00AB0D4E"/>
    <w:rsid w:val="00AB0E2C"/>
    <w:rsid w:val="00AB1E0D"/>
    <w:rsid w:val="00AB235E"/>
    <w:rsid w:val="00AB39BC"/>
    <w:rsid w:val="00AB3F67"/>
    <w:rsid w:val="00AB60C0"/>
    <w:rsid w:val="00AB6FFE"/>
    <w:rsid w:val="00AB72A8"/>
    <w:rsid w:val="00AB7EE0"/>
    <w:rsid w:val="00AC3B29"/>
    <w:rsid w:val="00AC3D7D"/>
    <w:rsid w:val="00AC4197"/>
    <w:rsid w:val="00AC4C42"/>
    <w:rsid w:val="00AC5AC3"/>
    <w:rsid w:val="00AC6FD1"/>
    <w:rsid w:val="00AD2F87"/>
    <w:rsid w:val="00AD3D8A"/>
    <w:rsid w:val="00AD3E24"/>
    <w:rsid w:val="00AD5A87"/>
    <w:rsid w:val="00AE0F60"/>
    <w:rsid w:val="00AE10C7"/>
    <w:rsid w:val="00AE16FD"/>
    <w:rsid w:val="00AE30FF"/>
    <w:rsid w:val="00AE3F1A"/>
    <w:rsid w:val="00AE65CB"/>
    <w:rsid w:val="00AF0A44"/>
    <w:rsid w:val="00AF1A5F"/>
    <w:rsid w:val="00AF39DA"/>
    <w:rsid w:val="00AF56D3"/>
    <w:rsid w:val="00AF6137"/>
    <w:rsid w:val="00AF7639"/>
    <w:rsid w:val="00B00E90"/>
    <w:rsid w:val="00B04BCA"/>
    <w:rsid w:val="00B058A2"/>
    <w:rsid w:val="00B153A5"/>
    <w:rsid w:val="00B16ACA"/>
    <w:rsid w:val="00B243FF"/>
    <w:rsid w:val="00B269DC"/>
    <w:rsid w:val="00B322C5"/>
    <w:rsid w:val="00B36FB0"/>
    <w:rsid w:val="00B4027A"/>
    <w:rsid w:val="00B4274D"/>
    <w:rsid w:val="00B45F62"/>
    <w:rsid w:val="00B47C4E"/>
    <w:rsid w:val="00B5030F"/>
    <w:rsid w:val="00B515C8"/>
    <w:rsid w:val="00B518CA"/>
    <w:rsid w:val="00B52AA6"/>
    <w:rsid w:val="00B54481"/>
    <w:rsid w:val="00B555D1"/>
    <w:rsid w:val="00B610CF"/>
    <w:rsid w:val="00B615B4"/>
    <w:rsid w:val="00B615E3"/>
    <w:rsid w:val="00B62568"/>
    <w:rsid w:val="00B650A9"/>
    <w:rsid w:val="00B66430"/>
    <w:rsid w:val="00B70812"/>
    <w:rsid w:val="00B7152C"/>
    <w:rsid w:val="00B7313E"/>
    <w:rsid w:val="00B7480D"/>
    <w:rsid w:val="00B750BF"/>
    <w:rsid w:val="00B75897"/>
    <w:rsid w:val="00B94CC3"/>
    <w:rsid w:val="00B960E3"/>
    <w:rsid w:val="00B967E0"/>
    <w:rsid w:val="00BA011C"/>
    <w:rsid w:val="00BA13EF"/>
    <w:rsid w:val="00BA1E5D"/>
    <w:rsid w:val="00BA665A"/>
    <w:rsid w:val="00BA6C1E"/>
    <w:rsid w:val="00BB2AF0"/>
    <w:rsid w:val="00BB5E7B"/>
    <w:rsid w:val="00BB6EF5"/>
    <w:rsid w:val="00BB7F63"/>
    <w:rsid w:val="00BC3BD5"/>
    <w:rsid w:val="00BC47D1"/>
    <w:rsid w:val="00BC60FC"/>
    <w:rsid w:val="00BC6A65"/>
    <w:rsid w:val="00BC6CC9"/>
    <w:rsid w:val="00BC7D95"/>
    <w:rsid w:val="00BD1E9A"/>
    <w:rsid w:val="00BD35A8"/>
    <w:rsid w:val="00BD3690"/>
    <w:rsid w:val="00BD3B6B"/>
    <w:rsid w:val="00BD7BEE"/>
    <w:rsid w:val="00BE16F4"/>
    <w:rsid w:val="00BE3381"/>
    <w:rsid w:val="00BE4F97"/>
    <w:rsid w:val="00BE68D2"/>
    <w:rsid w:val="00BE7AEA"/>
    <w:rsid w:val="00BF06D2"/>
    <w:rsid w:val="00BF32A0"/>
    <w:rsid w:val="00BF5ED1"/>
    <w:rsid w:val="00C002D9"/>
    <w:rsid w:val="00C00FCB"/>
    <w:rsid w:val="00C01F1F"/>
    <w:rsid w:val="00C0302F"/>
    <w:rsid w:val="00C03086"/>
    <w:rsid w:val="00C03196"/>
    <w:rsid w:val="00C07B0A"/>
    <w:rsid w:val="00C1319F"/>
    <w:rsid w:val="00C14F96"/>
    <w:rsid w:val="00C15048"/>
    <w:rsid w:val="00C1659E"/>
    <w:rsid w:val="00C1671D"/>
    <w:rsid w:val="00C22F45"/>
    <w:rsid w:val="00C26B79"/>
    <w:rsid w:val="00C30FB5"/>
    <w:rsid w:val="00C31DB7"/>
    <w:rsid w:val="00C326F3"/>
    <w:rsid w:val="00C33DE4"/>
    <w:rsid w:val="00C35D45"/>
    <w:rsid w:val="00C36CC2"/>
    <w:rsid w:val="00C45D34"/>
    <w:rsid w:val="00C47FC8"/>
    <w:rsid w:val="00C5344D"/>
    <w:rsid w:val="00C54AD5"/>
    <w:rsid w:val="00C5508B"/>
    <w:rsid w:val="00C55466"/>
    <w:rsid w:val="00C60231"/>
    <w:rsid w:val="00C60BFC"/>
    <w:rsid w:val="00C611DD"/>
    <w:rsid w:val="00C617A0"/>
    <w:rsid w:val="00C62ED6"/>
    <w:rsid w:val="00C63103"/>
    <w:rsid w:val="00C64060"/>
    <w:rsid w:val="00C805BD"/>
    <w:rsid w:val="00C8475B"/>
    <w:rsid w:val="00C85632"/>
    <w:rsid w:val="00C8669E"/>
    <w:rsid w:val="00C86AD9"/>
    <w:rsid w:val="00C90C84"/>
    <w:rsid w:val="00C93313"/>
    <w:rsid w:val="00C93763"/>
    <w:rsid w:val="00C940D1"/>
    <w:rsid w:val="00C9523C"/>
    <w:rsid w:val="00C9565B"/>
    <w:rsid w:val="00C95871"/>
    <w:rsid w:val="00CA027F"/>
    <w:rsid w:val="00CA1273"/>
    <w:rsid w:val="00CA3ECB"/>
    <w:rsid w:val="00CA47FD"/>
    <w:rsid w:val="00CA51B1"/>
    <w:rsid w:val="00CA5204"/>
    <w:rsid w:val="00CA74B1"/>
    <w:rsid w:val="00CB25FC"/>
    <w:rsid w:val="00CB3157"/>
    <w:rsid w:val="00CB48E8"/>
    <w:rsid w:val="00CB5F6A"/>
    <w:rsid w:val="00CC0614"/>
    <w:rsid w:val="00CC10E6"/>
    <w:rsid w:val="00CC5110"/>
    <w:rsid w:val="00CC5487"/>
    <w:rsid w:val="00CC5515"/>
    <w:rsid w:val="00CC6350"/>
    <w:rsid w:val="00CC6B81"/>
    <w:rsid w:val="00CC72A4"/>
    <w:rsid w:val="00CC7B29"/>
    <w:rsid w:val="00CD0984"/>
    <w:rsid w:val="00CD6487"/>
    <w:rsid w:val="00CD6805"/>
    <w:rsid w:val="00CE1004"/>
    <w:rsid w:val="00CE1F57"/>
    <w:rsid w:val="00CE2DF0"/>
    <w:rsid w:val="00CE44AF"/>
    <w:rsid w:val="00CE4883"/>
    <w:rsid w:val="00CE4D07"/>
    <w:rsid w:val="00CE4EA5"/>
    <w:rsid w:val="00CE6748"/>
    <w:rsid w:val="00CE704A"/>
    <w:rsid w:val="00CF3205"/>
    <w:rsid w:val="00D0022E"/>
    <w:rsid w:val="00D01563"/>
    <w:rsid w:val="00D02CCC"/>
    <w:rsid w:val="00D04DD8"/>
    <w:rsid w:val="00D050C1"/>
    <w:rsid w:val="00D053AA"/>
    <w:rsid w:val="00D06D4F"/>
    <w:rsid w:val="00D07805"/>
    <w:rsid w:val="00D13ED2"/>
    <w:rsid w:val="00D15748"/>
    <w:rsid w:val="00D248BC"/>
    <w:rsid w:val="00D26F8D"/>
    <w:rsid w:val="00D2765D"/>
    <w:rsid w:val="00D30375"/>
    <w:rsid w:val="00D3065F"/>
    <w:rsid w:val="00D324B4"/>
    <w:rsid w:val="00D32C7B"/>
    <w:rsid w:val="00D34831"/>
    <w:rsid w:val="00D37968"/>
    <w:rsid w:val="00D40CE9"/>
    <w:rsid w:val="00D41C8C"/>
    <w:rsid w:val="00D420E8"/>
    <w:rsid w:val="00D4273F"/>
    <w:rsid w:val="00D43BAA"/>
    <w:rsid w:val="00D44549"/>
    <w:rsid w:val="00D45CE8"/>
    <w:rsid w:val="00D471C8"/>
    <w:rsid w:val="00D47350"/>
    <w:rsid w:val="00D47C52"/>
    <w:rsid w:val="00D537E9"/>
    <w:rsid w:val="00D54D79"/>
    <w:rsid w:val="00D61406"/>
    <w:rsid w:val="00D61744"/>
    <w:rsid w:val="00D6250E"/>
    <w:rsid w:val="00D708AA"/>
    <w:rsid w:val="00D72565"/>
    <w:rsid w:val="00D74358"/>
    <w:rsid w:val="00D7477D"/>
    <w:rsid w:val="00D7557B"/>
    <w:rsid w:val="00D75E35"/>
    <w:rsid w:val="00D771F5"/>
    <w:rsid w:val="00D83672"/>
    <w:rsid w:val="00D853F4"/>
    <w:rsid w:val="00D8604B"/>
    <w:rsid w:val="00D90081"/>
    <w:rsid w:val="00D910C4"/>
    <w:rsid w:val="00D91D00"/>
    <w:rsid w:val="00D97035"/>
    <w:rsid w:val="00D9704F"/>
    <w:rsid w:val="00DA1317"/>
    <w:rsid w:val="00DA17FA"/>
    <w:rsid w:val="00DA19FF"/>
    <w:rsid w:val="00DA54CF"/>
    <w:rsid w:val="00DA57D3"/>
    <w:rsid w:val="00DB04CD"/>
    <w:rsid w:val="00DB467F"/>
    <w:rsid w:val="00DB6C93"/>
    <w:rsid w:val="00DB6D04"/>
    <w:rsid w:val="00DC018C"/>
    <w:rsid w:val="00DC0356"/>
    <w:rsid w:val="00DC0A1E"/>
    <w:rsid w:val="00DC4318"/>
    <w:rsid w:val="00DC5601"/>
    <w:rsid w:val="00DC6858"/>
    <w:rsid w:val="00DD03A8"/>
    <w:rsid w:val="00DD0976"/>
    <w:rsid w:val="00DD1978"/>
    <w:rsid w:val="00DD4818"/>
    <w:rsid w:val="00DD6CF6"/>
    <w:rsid w:val="00DD7590"/>
    <w:rsid w:val="00DE1D20"/>
    <w:rsid w:val="00DE3711"/>
    <w:rsid w:val="00DE41AD"/>
    <w:rsid w:val="00DE5828"/>
    <w:rsid w:val="00DE6E25"/>
    <w:rsid w:val="00DF6276"/>
    <w:rsid w:val="00DF750A"/>
    <w:rsid w:val="00E008A7"/>
    <w:rsid w:val="00E0488F"/>
    <w:rsid w:val="00E1356D"/>
    <w:rsid w:val="00E1362F"/>
    <w:rsid w:val="00E15F34"/>
    <w:rsid w:val="00E17820"/>
    <w:rsid w:val="00E23ECD"/>
    <w:rsid w:val="00E26676"/>
    <w:rsid w:val="00E266E2"/>
    <w:rsid w:val="00E278CD"/>
    <w:rsid w:val="00E30B3A"/>
    <w:rsid w:val="00E331D4"/>
    <w:rsid w:val="00E33508"/>
    <w:rsid w:val="00E44BD1"/>
    <w:rsid w:val="00E52101"/>
    <w:rsid w:val="00E52119"/>
    <w:rsid w:val="00E5389E"/>
    <w:rsid w:val="00E54694"/>
    <w:rsid w:val="00E5552D"/>
    <w:rsid w:val="00E57C60"/>
    <w:rsid w:val="00E62FF6"/>
    <w:rsid w:val="00E63741"/>
    <w:rsid w:val="00E63B09"/>
    <w:rsid w:val="00E65F0D"/>
    <w:rsid w:val="00E671F7"/>
    <w:rsid w:val="00E67AD8"/>
    <w:rsid w:val="00E7266A"/>
    <w:rsid w:val="00E74B8D"/>
    <w:rsid w:val="00E76D76"/>
    <w:rsid w:val="00E76E3C"/>
    <w:rsid w:val="00E828F5"/>
    <w:rsid w:val="00E933D1"/>
    <w:rsid w:val="00E9483D"/>
    <w:rsid w:val="00EA13CF"/>
    <w:rsid w:val="00EA206E"/>
    <w:rsid w:val="00EA333F"/>
    <w:rsid w:val="00EA4A02"/>
    <w:rsid w:val="00EA77B4"/>
    <w:rsid w:val="00EB0833"/>
    <w:rsid w:val="00EB0F12"/>
    <w:rsid w:val="00EB1B8D"/>
    <w:rsid w:val="00EB20F6"/>
    <w:rsid w:val="00EB6345"/>
    <w:rsid w:val="00EB6CC4"/>
    <w:rsid w:val="00EB74BF"/>
    <w:rsid w:val="00EB77C5"/>
    <w:rsid w:val="00EC5A81"/>
    <w:rsid w:val="00ED4393"/>
    <w:rsid w:val="00ED58F9"/>
    <w:rsid w:val="00ED7B1E"/>
    <w:rsid w:val="00ED7B66"/>
    <w:rsid w:val="00ED7B7A"/>
    <w:rsid w:val="00EE037B"/>
    <w:rsid w:val="00EE3B73"/>
    <w:rsid w:val="00EE7946"/>
    <w:rsid w:val="00EF1830"/>
    <w:rsid w:val="00EF363D"/>
    <w:rsid w:val="00F02565"/>
    <w:rsid w:val="00F04325"/>
    <w:rsid w:val="00F05947"/>
    <w:rsid w:val="00F1254C"/>
    <w:rsid w:val="00F14C20"/>
    <w:rsid w:val="00F15775"/>
    <w:rsid w:val="00F17DE6"/>
    <w:rsid w:val="00F20FFD"/>
    <w:rsid w:val="00F21078"/>
    <w:rsid w:val="00F25231"/>
    <w:rsid w:val="00F3040A"/>
    <w:rsid w:val="00F43158"/>
    <w:rsid w:val="00F45210"/>
    <w:rsid w:val="00F468A3"/>
    <w:rsid w:val="00F523CB"/>
    <w:rsid w:val="00F52A8C"/>
    <w:rsid w:val="00F52B1D"/>
    <w:rsid w:val="00F550D4"/>
    <w:rsid w:val="00F62C49"/>
    <w:rsid w:val="00F65136"/>
    <w:rsid w:val="00F654BA"/>
    <w:rsid w:val="00F65909"/>
    <w:rsid w:val="00F676CB"/>
    <w:rsid w:val="00F775D7"/>
    <w:rsid w:val="00F80D74"/>
    <w:rsid w:val="00F814F4"/>
    <w:rsid w:val="00F81A23"/>
    <w:rsid w:val="00F83932"/>
    <w:rsid w:val="00F87310"/>
    <w:rsid w:val="00F90203"/>
    <w:rsid w:val="00F93473"/>
    <w:rsid w:val="00F972D2"/>
    <w:rsid w:val="00FA2A75"/>
    <w:rsid w:val="00FA7E70"/>
    <w:rsid w:val="00FB0B02"/>
    <w:rsid w:val="00FB5298"/>
    <w:rsid w:val="00FB7E2E"/>
    <w:rsid w:val="00FC2B81"/>
    <w:rsid w:val="00FC5630"/>
    <w:rsid w:val="00FC5E42"/>
    <w:rsid w:val="00FD2C47"/>
    <w:rsid w:val="00FD31C2"/>
    <w:rsid w:val="00FD4416"/>
    <w:rsid w:val="00FD54BD"/>
    <w:rsid w:val="00FD6100"/>
    <w:rsid w:val="00FD6C7D"/>
    <w:rsid w:val="00FE2344"/>
    <w:rsid w:val="00FE348E"/>
    <w:rsid w:val="00FE4DB3"/>
    <w:rsid w:val="00FE5AA1"/>
    <w:rsid w:val="00FF0C6F"/>
    <w:rsid w:val="00FF53ED"/>
    <w:rsid w:val="00FF69D2"/>
    <w:rsid w:val="11428513"/>
    <w:rsid w:val="12F78F77"/>
    <w:rsid w:val="1E9E0F4E"/>
    <w:rsid w:val="2ABBE308"/>
    <w:rsid w:val="308C43AC"/>
    <w:rsid w:val="3164730C"/>
    <w:rsid w:val="3701287D"/>
    <w:rsid w:val="45DE22F0"/>
    <w:rsid w:val="4921A495"/>
    <w:rsid w:val="493CF0AA"/>
    <w:rsid w:val="4B5AE571"/>
    <w:rsid w:val="4E5A69C1"/>
    <w:rsid w:val="55B8747B"/>
    <w:rsid w:val="58DC49B9"/>
    <w:rsid w:val="59B73AB7"/>
    <w:rsid w:val="5BD52FFF"/>
    <w:rsid w:val="5DCDCD7E"/>
    <w:rsid w:val="6FD3FFF4"/>
    <w:rsid w:val="709FA0BD"/>
    <w:rsid w:val="7D6BC3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2D724750"/>
  <w15:docId w15:val="{29A17FB7-C71C-4E15-BA85-25CC315E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paragraph" w:styleId="berschrift3">
    <w:name w:val="heading 3"/>
    <w:basedOn w:val="Standard"/>
    <w:next w:val="Standard"/>
    <w:link w:val="berschrift3Zchn"/>
    <w:semiHidden/>
    <w:unhideWhenUsed/>
    <w:qFormat/>
    <w:rsid w:val="003673E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character" w:customStyle="1" w:styleId="berschrift3Zchn">
    <w:name w:val="Überschrift 3 Zchn"/>
    <w:basedOn w:val="Absatz-Standardschriftart"/>
    <w:link w:val="berschrift3"/>
    <w:semiHidden/>
    <w:rsid w:val="003673E2"/>
    <w:rPr>
      <w:rFonts w:asciiTheme="majorHAnsi" w:eastAsiaTheme="majorEastAsia" w:hAnsiTheme="majorHAnsi" w:cstheme="majorBidi"/>
      <w:color w:val="1F3763" w:themeColor="accent1" w:themeShade="7F"/>
      <w:sz w:val="24"/>
      <w:szCs w:val="24"/>
      <w:lang w:eastAsia="de-DE"/>
    </w:rPr>
  </w:style>
  <w:style w:type="paragraph" w:customStyle="1" w:styleId="pf0">
    <w:name w:val="pf0"/>
    <w:basedOn w:val="Standard"/>
    <w:rsid w:val="00AE10C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204874290">
      <w:bodyDiv w:val="1"/>
      <w:marLeft w:val="0"/>
      <w:marRight w:val="0"/>
      <w:marTop w:val="0"/>
      <w:marBottom w:val="0"/>
      <w:divBdr>
        <w:top w:val="none" w:sz="0" w:space="0" w:color="auto"/>
        <w:left w:val="none" w:sz="0" w:space="0" w:color="auto"/>
        <w:bottom w:val="none" w:sz="0" w:space="0" w:color="auto"/>
        <w:right w:val="none" w:sz="0" w:space="0" w:color="auto"/>
      </w:divBdr>
      <w:divsChild>
        <w:div w:id="585505507">
          <w:marLeft w:val="0"/>
          <w:marRight w:val="0"/>
          <w:marTop w:val="0"/>
          <w:marBottom w:val="0"/>
          <w:divBdr>
            <w:top w:val="none" w:sz="0" w:space="0" w:color="auto"/>
            <w:left w:val="none" w:sz="0" w:space="0" w:color="auto"/>
            <w:bottom w:val="none" w:sz="0" w:space="0" w:color="auto"/>
            <w:right w:val="none" w:sz="0" w:space="0" w:color="auto"/>
          </w:divBdr>
          <w:divsChild>
            <w:div w:id="1100221188">
              <w:marLeft w:val="0"/>
              <w:marRight w:val="0"/>
              <w:marTop w:val="0"/>
              <w:marBottom w:val="0"/>
              <w:divBdr>
                <w:top w:val="none" w:sz="0" w:space="0" w:color="auto"/>
                <w:left w:val="none" w:sz="0" w:space="0" w:color="auto"/>
                <w:bottom w:val="none" w:sz="0" w:space="0" w:color="auto"/>
                <w:right w:val="none" w:sz="0" w:space="0" w:color="auto"/>
              </w:divBdr>
              <w:divsChild>
                <w:div w:id="1170634849">
                  <w:marLeft w:val="0"/>
                  <w:marRight w:val="0"/>
                  <w:marTop w:val="0"/>
                  <w:marBottom w:val="0"/>
                  <w:divBdr>
                    <w:top w:val="none" w:sz="0" w:space="0" w:color="auto"/>
                    <w:left w:val="none" w:sz="0" w:space="0" w:color="auto"/>
                    <w:bottom w:val="none" w:sz="0" w:space="0" w:color="auto"/>
                    <w:right w:val="none" w:sz="0" w:space="0" w:color="auto"/>
                  </w:divBdr>
                  <w:divsChild>
                    <w:div w:id="161043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291218">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494642971">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642343885">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1983268047">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akult.de" TargetMode="External"/><Relationship Id="rId18" Type="http://schemas.openxmlformats.org/officeDocument/2006/relationships/hyperlink" Target="https://www.youtube.com/channel/UC21NVJ2R29eqergbV3VrX3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nstitute.yakult.co.jp/index_en.php" TargetMode="External"/><Relationship Id="rId17" Type="http://schemas.openxmlformats.org/officeDocument/2006/relationships/hyperlink" Target="http://www.instagram.com/yakult_deutschland/" TargetMode="External"/><Relationship Id="rId2" Type="http://schemas.openxmlformats.org/officeDocument/2006/relationships/customXml" Target="../customXml/item2.xml"/><Relationship Id="rId16" Type="http://schemas.openxmlformats.org/officeDocument/2006/relationships/hyperlink" Target="http://www.facebook.com/YakultDeutschla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heissler@yakult.d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umpoch@kommunikationpur.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oi.org/10.3390/nu13062099" TargetMode="External"/><Relationship Id="rId1" Type="http://schemas.openxmlformats.org/officeDocument/2006/relationships/hyperlink" Target="https://doi.org/10.3390/nu1306209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D90DC9D627354596504F2316642173" ma:contentTypeVersion="12" ma:contentTypeDescription="Een nieuw document maken." ma:contentTypeScope="" ma:versionID="1c867e4ce79ca7e241d64fb30dfbc614">
  <xsd:schema xmlns:xsd="http://www.w3.org/2001/XMLSchema" xmlns:xs="http://www.w3.org/2001/XMLSchema" xmlns:p="http://schemas.microsoft.com/office/2006/metadata/properties" xmlns:ns2="e31a9e55-b052-466f-b9e5-6fce4d496e97" xmlns:ns3="2524c727-f72a-4df0-a621-e2e65ed69c9d" targetNamespace="http://schemas.microsoft.com/office/2006/metadata/properties" ma:root="true" ma:fieldsID="65a6fba4d31ea3c2bbc3cb876819c63b" ns2:_="" ns3:_="">
    <xsd:import namespace="e31a9e55-b052-466f-b9e5-6fce4d496e97"/>
    <xsd:import namespace="2524c727-f72a-4df0-a621-e2e65ed69c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9e55-b052-466f-b9e5-6fce4d496e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24c727-f72a-4df0-a621-e2e65ed69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2.xml><?xml version="1.0" encoding="utf-8"?>
<ds:datastoreItem xmlns:ds="http://schemas.openxmlformats.org/officeDocument/2006/customXml" ds:itemID="{48D293C9-3CDB-428F-A01E-CC0D0376E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9e55-b052-466f-b9e5-6fce4d496e97"/>
    <ds:schemaRef ds:uri="2524c727-f72a-4df0-a621-e2e65ed69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customXml/itemProps4.xml><?xml version="1.0" encoding="utf-8"?>
<ds:datastoreItem xmlns:ds="http://schemas.openxmlformats.org/officeDocument/2006/customXml" ds:itemID="{E7F3CD71-EDA7-4185-878B-65907EEDF0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1355</Words>
  <Characters>8543</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 Yakult</vt:lpstr>
      <vt:lpstr>Presseinformation Yakult</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Schirin Kunzendorf - kommunikation.pur GmbH</cp:lastModifiedBy>
  <cp:revision>6</cp:revision>
  <cp:lastPrinted>2020-01-24T04:31:00Z</cp:lastPrinted>
  <dcterms:created xsi:type="dcterms:W3CDTF">2022-02-23T12:22:00Z</dcterms:created>
  <dcterms:modified xsi:type="dcterms:W3CDTF">2022-02-28T09:05:00Z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0x01010003D90DC9D627354596504F2316642173</vt:lpwstr>
  </property>
</Properties>
</file>