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0BC0D" w14:textId="77777777" w:rsidR="00F546D2" w:rsidRDefault="00F546D2" w:rsidP="0015174A">
      <w:pPr>
        <w:keepNext/>
        <w:spacing w:line="312" w:lineRule="auto"/>
        <w:outlineLvl w:val="0"/>
        <w:rPr>
          <w:rFonts w:cs="Arial"/>
          <w:b/>
          <w:kern w:val="32"/>
          <w:sz w:val="32"/>
          <w:szCs w:val="26"/>
        </w:rPr>
      </w:pPr>
      <w:r w:rsidRPr="00F546D2">
        <w:rPr>
          <w:rFonts w:cs="Arial"/>
          <w:b/>
          <w:kern w:val="32"/>
          <w:sz w:val="32"/>
          <w:szCs w:val="26"/>
        </w:rPr>
        <w:t>Avocado-Brötchen</w:t>
      </w:r>
    </w:p>
    <w:p w14:paraId="0910F8B7" w14:textId="48834451" w:rsidR="00CE1927" w:rsidRPr="006F3E87" w:rsidRDefault="006F3E87" w:rsidP="0015174A">
      <w:pPr>
        <w:keepNext/>
        <w:spacing w:line="312" w:lineRule="auto"/>
        <w:outlineLvl w:val="0"/>
        <w:rPr>
          <w:rFonts w:cs="Arial"/>
          <w:bCs/>
          <w:kern w:val="32"/>
          <w:sz w:val="22"/>
          <w:szCs w:val="32"/>
        </w:rPr>
      </w:pPr>
      <w:r w:rsidRPr="006F3E87">
        <w:rPr>
          <w:rFonts w:cs="Arial"/>
          <w:bCs/>
          <w:kern w:val="32"/>
          <w:sz w:val="22"/>
          <w:szCs w:val="32"/>
        </w:rPr>
        <w:t>Rezepttipp</w:t>
      </w:r>
      <w:r w:rsidR="008B54B2" w:rsidRPr="006F3E87">
        <w:rPr>
          <w:rFonts w:cs="Arial"/>
          <w:bCs/>
          <w:kern w:val="32"/>
          <w:sz w:val="22"/>
          <w:szCs w:val="32"/>
        </w:rPr>
        <w:t xml:space="preserve"> von</w:t>
      </w:r>
      <w:r w:rsidR="00C20F4B" w:rsidRPr="006F3E87">
        <w:rPr>
          <w:rFonts w:cs="Arial"/>
          <w:bCs/>
          <w:kern w:val="32"/>
          <w:sz w:val="22"/>
          <w:szCs w:val="32"/>
        </w:rPr>
        <w:t xml:space="preserve"> </w:t>
      </w:r>
      <w:r w:rsidR="00880673" w:rsidRPr="006F3E87">
        <w:rPr>
          <w:rFonts w:cs="Arial"/>
          <w:bCs/>
          <w:kern w:val="32"/>
          <w:sz w:val="22"/>
          <w:szCs w:val="32"/>
        </w:rPr>
        <w:t>WIBERG</w:t>
      </w:r>
    </w:p>
    <w:p w14:paraId="6B22490A" w14:textId="77777777" w:rsidR="00CA56DE" w:rsidRDefault="00CA56DE" w:rsidP="0015174A">
      <w:pPr>
        <w:keepNext/>
        <w:spacing w:line="312" w:lineRule="auto"/>
        <w:outlineLvl w:val="0"/>
        <w:rPr>
          <w:rFonts w:cs="Arial"/>
          <w:bCs/>
          <w:kern w:val="32"/>
          <w:sz w:val="22"/>
          <w:szCs w:val="32"/>
        </w:rPr>
      </w:pPr>
    </w:p>
    <w:tbl>
      <w:tblPr>
        <w:tblW w:w="9049" w:type="dxa"/>
        <w:tblBorders>
          <w:top w:val="dotted" w:sz="18" w:space="0" w:color="00B0F0"/>
          <w:left w:val="dotted" w:sz="18" w:space="0" w:color="00B0F0"/>
          <w:bottom w:val="single" w:sz="4" w:space="0" w:color="FF0000"/>
          <w:right w:val="dotted" w:sz="18" w:space="0" w:color="00B0F0"/>
          <w:insideH w:val="dotted" w:sz="18" w:space="0" w:color="00B0F0"/>
          <w:insideV w:val="dotted" w:sz="18" w:space="0" w:color="00B0F0"/>
        </w:tblBorders>
        <w:tblLook w:val="04A0" w:firstRow="1" w:lastRow="0" w:firstColumn="1" w:lastColumn="0" w:noHBand="0" w:noVBand="1"/>
      </w:tblPr>
      <w:tblGrid>
        <w:gridCol w:w="4513"/>
        <w:gridCol w:w="4536"/>
      </w:tblGrid>
      <w:tr w:rsidR="00CE1927" w:rsidRPr="00C932B3" w14:paraId="10B434C8" w14:textId="77777777" w:rsidTr="00023846">
        <w:trPr>
          <w:trHeight w:val="4345"/>
        </w:trPr>
        <w:tc>
          <w:tcPr>
            <w:tcW w:w="4513" w:type="dxa"/>
            <w:tcBorders>
              <w:top w:val="dotted" w:sz="18" w:space="0" w:color="FF0000"/>
              <w:left w:val="dotted" w:sz="18" w:space="0" w:color="FF0000"/>
              <w:bottom w:val="dotted" w:sz="18" w:space="0" w:color="FF0000"/>
              <w:right w:val="dotted" w:sz="18" w:space="0" w:color="FF0000"/>
            </w:tcBorders>
            <w:shd w:val="clear" w:color="auto" w:fill="auto"/>
          </w:tcPr>
          <w:p w14:paraId="1D58E631" w14:textId="29CC6133" w:rsidR="00CE1927" w:rsidRPr="00C932B3" w:rsidRDefault="00D15FA9" w:rsidP="00B0707B">
            <w:pPr>
              <w:spacing w:before="120" w:line="312" w:lineRule="auto"/>
              <w:jc w:val="center"/>
              <w:rPr>
                <w:rFonts w:cs="Arial"/>
                <w:bCs/>
                <w:kern w:val="32"/>
                <w:sz w:val="22"/>
                <w:szCs w:val="32"/>
              </w:rPr>
            </w:pPr>
            <w:r>
              <w:rPr>
                <w:noProof/>
              </w:rPr>
              <mc:AlternateContent>
                <mc:Choice Requires="wps">
                  <w:drawing>
                    <wp:anchor distT="0" distB="0" distL="114300" distR="114300" simplePos="0" relativeHeight="251657216" behindDoc="0" locked="0" layoutInCell="1" allowOverlap="1" wp14:anchorId="1D27B3CE" wp14:editId="04DD4D99">
                      <wp:simplePos x="0" y="0"/>
                      <wp:positionH relativeFrom="column">
                        <wp:posOffset>-635</wp:posOffset>
                      </wp:positionH>
                      <wp:positionV relativeFrom="paragraph">
                        <wp:posOffset>1988820</wp:posOffset>
                      </wp:positionV>
                      <wp:extent cx="2894965" cy="670560"/>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670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6C00C" w14:textId="16DDED1E"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F546D2" w:rsidRPr="00F546D2">
                                    <w:rPr>
                                      <w:rFonts w:cs="Arial"/>
                                      <w:sz w:val="18"/>
                                    </w:rPr>
                                    <w:t xml:space="preserve">Avocado-Schwarzbrot mit Avocado und Tomaten </w:t>
                                  </w:r>
                                  <w:r w:rsidRPr="00F546D2">
                                    <w:rPr>
                                      <w:rFonts w:cs="Arial"/>
                                      <w:sz w:val="18"/>
                                    </w:rPr>
                                    <w:t>(</w:t>
                                  </w:r>
                                  <w:r w:rsidR="00F546D2" w:rsidRPr="00F546D2">
                                    <w:rPr>
                                      <w:rFonts w:cs="Arial"/>
                                      <w:sz w:val="18"/>
                                    </w:rPr>
                                    <w:t>952</w:t>
                                  </w:r>
                                  <w:r w:rsidRPr="00F546D2">
                                    <w:rPr>
                                      <w:rFonts w:cs="Arial"/>
                                      <w:sz w:val="18"/>
                                    </w:rPr>
                                    <w:t xml:space="preserve"> KB)</w:t>
                                  </w:r>
                                </w:p>
                                <w:p w14:paraId="48A65206" w14:textId="7B58AE97"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sidR="00DA110D" w:rsidRPr="00DA110D">
                                    <w:rPr>
                                      <w:rFonts w:cs="Arial"/>
                                      <w:sz w:val="18"/>
                                    </w:rPr>
                                    <w:t>WIBERG</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D27B3CE" id="_x0000_t202" coordsize="21600,21600" o:spt="202" path="m,l,21600r21600,l21600,xe">
                      <v:stroke joinstyle="miter"/>
                      <v:path gradientshapeok="t" o:connecttype="rect"/>
                    </v:shapetype>
                    <v:shape id="Textfeld 2" o:spid="_x0000_s1026" type="#_x0000_t202" style="position:absolute;left:0;text-align:left;margin-left:-.05pt;margin-top:156.6pt;width:227.95pt;height:5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" filled="f" stroked="f">
                      <v:textbox>
                        <w:txbxContent>
                          <w:p w14:paraId="4A66C00C" w14:textId="16DDED1E"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F546D2" w:rsidRPr="00F546D2">
                              <w:rPr>
                                <w:rFonts w:cs="Arial"/>
                                <w:sz w:val="18"/>
                              </w:rPr>
                              <w:t>Avocado-Schwarzbrot mit Avocado und Tomaten</w:t>
                            </w:r>
                            <w:r w:rsidR="00F546D2" w:rsidRPr="00F546D2">
                              <w:rPr>
                                <w:rFonts w:cs="Arial"/>
                                <w:sz w:val="18"/>
                              </w:rPr>
                              <w:t xml:space="preserve"> </w:t>
                            </w:r>
                            <w:r w:rsidRPr="00F546D2">
                              <w:rPr>
                                <w:rFonts w:cs="Arial"/>
                                <w:sz w:val="18"/>
                              </w:rPr>
                              <w:t>(</w:t>
                            </w:r>
                            <w:r w:rsidR="00F546D2" w:rsidRPr="00F546D2">
                              <w:rPr>
                                <w:rFonts w:cs="Arial"/>
                                <w:sz w:val="18"/>
                              </w:rPr>
                              <w:t>952</w:t>
                            </w:r>
                            <w:r w:rsidRPr="00F546D2">
                              <w:rPr>
                                <w:rFonts w:cs="Arial"/>
                                <w:sz w:val="18"/>
                              </w:rPr>
                              <w:t xml:space="preserve"> KB)</w:t>
                            </w:r>
                          </w:p>
                          <w:p w14:paraId="48A65206" w14:textId="7B58AE97"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sidR="00DA110D" w:rsidRPr="00DA110D">
                              <w:rPr>
                                <w:rFonts w:cs="Arial"/>
                                <w:sz w:val="18"/>
                              </w:rPr>
                              <w:t>WIBERG</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v:textbox>
                    </v:shape>
                  </w:pict>
                </mc:Fallback>
              </mc:AlternateContent>
            </w:r>
            <w:r w:rsidR="00F546D2">
              <w:rPr>
                <w:noProof/>
              </w:rPr>
              <w:t xml:space="preserve"> </w:t>
            </w:r>
            <w:r w:rsidR="00F546D2">
              <w:rPr>
                <w:noProof/>
              </w:rPr>
              <w:drawing>
                <wp:inline distT="0" distB="0" distL="0" distR="0" wp14:anchorId="7623B78C" wp14:editId="131AA2E9">
                  <wp:extent cx="1203960" cy="1821269"/>
                  <wp:effectExtent l="0" t="0" r="0" b="7620"/>
                  <wp:docPr id="17280019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01984" name=""/>
                          <pic:cNvPicPr/>
                        </pic:nvPicPr>
                        <pic:blipFill>
                          <a:blip r:embed="rId8"/>
                          <a:stretch>
                            <a:fillRect/>
                          </a:stretch>
                        </pic:blipFill>
                        <pic:spPr>
                          <a:xfrm>
                            <a:off x="0" y="0"/>
                            <a:ext cx="1211209" cy="1832236"/>
                          </a:xfrm>
                          <a:prstGeom prst="rect">
                            <a:avLst/>
                          </a:prstGeom>
                        </pic:spPr>
                      </pic:pic>
                    </a:graphicData>
                  </a:graphic>
                </wp:inline>
              </w:drawing>
            </w:r>
            <w:r w:rsidR="006F3E87">
              <w:rPr>
                <w:noProof/>
              </w:rPr>
              <w:t xml:space="preserve"> </w:t>
            </w:r>
          </w:p>
        </w:tc>
        <w:tc>
          <w:tcPr>
            <w:tcW w:w="4536" w:type="dxa"/>
            <w:tcBorders>
              <w:top w:val="dotted" w:sz="18" w:space="0" w:color="FF0000"/>
              <w:left w:val="dotted" w:sz="18" w:space="0" w:color="FF0000"/>
              <w:bottom w:val="dotted" w:sz="18" w:space="0" w:color="FF0000"/>
              <w:right w:val="dotted" w:sz="18" w:space="0" w:color="FF0000"/>
            </w:tcBorders>
            <w:shd w:val="clear" w:color="auto" w:fill="auto"/>
          </w:tcPr>
          <w:p w14:paraId="7683AC75" w14:textId="72163216" w:rsidR="002841D1" w:rsidRPr="00240903" w:rsidRDefault="00CE1927" w:rsidP="00C932B3">
            <w:pPr>
              <w:spacing w:before="120" w:line="312" w:lineRule="auto"/>
              <w:rPr>
                <w:rFonts w:cs="Arial"/>
                <w:b/>
                <w:color w:val="FF0000"/>
                <w:sz w:val="22"/>
                <w:szCs w:val="22"/>
              </w:rPr>
            </w:pPr>
            <w:r w:rsidRPr="00240903">
              <w:rPr>
                <w:rFonts w:cs="Arial"/>
                <w:b/>
                <w:sz w:val="22"/>
                <w:szCs w:val="22"/>
              </w:rPr>
              <w:t xml:space="preserve">Zutaten </w:t>
            </w:r>
            <w:r w:rsidR="002841D1" w:rsidRPr="00240903">
              <w:rPr>
                <w:rFonts w:cs="Arial"/>
                <w:b/>
                <w:sz w:val="22"/>
                <w:szCs w:val="22"/>
              </w:rPr>
              <w:t xml:space="preserve">für 4 </w:t>
            </w:r>
            <w:r w:rsidR="00AA5A78" w:rsidRPr="00240903">
              <w:rPr>
                <w:rFonts w:cs="Arial"/>
                <w:b/>
                <w:sz w:val="22"/>
                <w:szCs w:val="22"/>
              </w:rPr>
              <w:t>Portionen</w:t>
            </w:r>
            <w:r w:rsidR="008B54B2" w:rsidRPr="00240903">
              <w:rPr>
                <w:rFonts w:cs="Arial"/>
                <w:b/>
                <w:sz w:val="22"/>
                <w:szCs w:val="22"/>
              </w:rPr>
              <w:t>:</w:t>
            </w:r>
          </w:p>
          <w:p w14:paraId="42F8B7CF" w14:textId="5185D94E" w:rsidR="00F546D2" w:rsidRDefault="00F546D2" w:rsidP="00F546D2">
            <w:pPr>
              <w:pStyle w:val="Listenabsatz"/>
              <w:numPr>
                <w:ilvl w:val="0"/>
                <w:numId w:val="19"/>
              </w:numPr>
              <w:spacing w:line="312" w:lineRule="auto"/>
              <w:rPr>
                <w:rFonts w:cs="Arial"/>
                <w:sz w:val="22"/>
                <w:szCs w:val="22"/>
              </w:rPr>
            </w:pPr>
            <w:r w:rsidRPr="00F546D2">
              <w:rPr>
                <w:rFonts w:cs="Arial"/>
                <w:sz w:val="22"/>
                <w:szCs w:val="22"/>
              </w:rPr>
              <w:t>2 Tomate</w:t>
            </w:r>
            <w:r>
              <w:rPr>
                <w:rFonts w:cs="Arial"/>
                <w:sz w:val="22"/>
                <w:szCs w:val="22"/>
              </w:rPr>
              <w:t>n</w:t>
            </w:r>
          </w:p>
          <w:p w14:paraId="0ED03099" w14:textId="77777777" w:rsidR="00F546D2" w:rsidRDefault="00F546D2" w:rsidP="00F546D2">
            <w:pPr>
              <w:pStyle w:val="Listenabsatz"/>
              <w:numPr>
                <w:ilvl w:val="0"/>
                <w:numId w:val="19"/>
              </w:numPr>
              <w:spacing w:line="312" w:lineRule="auto"/>
              <w:rPr>
                <w:rFonts w:cs="Arial"/>
                <w:sz w:val="22"/>
                <w:szCs w:val="22"/>
              </w:rPr>
            </w:pPr>
            <w:r w:rsidRPr="00F546D2">
              <w:rPr>
                <w:rFonts w:cs="Arial"/>
                <w:sz w:val="22"/>
                <w:szCs w:val="22"/>
              </w:rPr>
              <w:t>4 EL Frischkäse</w:t>
            </w:r>
          </w:p>
          <w:p w14:paraId="759B0753" w14:textId="77777777" w:rsidR="00F546D2" w:rsidRDefault="00F546D2" w:rsidP="00F546D2">
            <w:pPr>
              <w:pStyle w:val="Listenabsatz"/>
              <w:numPr>
                <w:ilvl w:val="0"/>
                <w:numId w:val="19"/>
              </w:numPr>
              <w:spacing w:line="312" w:lineRule="auto"/>
              <w:rPr>
                <w:rFonts w:cs="Arial"/>
                <w:sz w:val="22"/>
                <w:szCs w:val="22"/>
              </w:rPr>
            </w:pPr>
            <w:r w:rsidRPr="00F546D2">
              <w:rPr>
                <w:rFonts w:cs="Arial"/>
                <w:sz w:val="22"/>
                <w:szCs w:val="22"/>
              </w:rPr>
              <w:t>2 Avocados</w:t>
            </w:r>
          </w:p>
          <w:p w14:paraId="4F83E407" w14:textId="77777777" w:rsidR="00F546D2" w:rsidRDefault="00F546D2" w:rsidP="00F546D2">
            <w:pPr>
              <w:pStyle w:val="Listenabsatz"/>
              <w:numPr>
                <w:ilvl w:val="0"/>
                <w:numId w:val="19"/>
              </w:numPr>
              <w:spacing w:line="312" w:lineRule="auto"/>
              <w:rPr>
                <w:rFonts w:cs="Arial"/>
                <w:sz w:val="22"/>
                <w:szCs w:val="22"/>
              </w:rPr>
            </w:pPr>
            <w:r w:rsidRPr="00F546D2">
              <w:rPr>
                <w:rFonts w:cs="Arial"/>
                <w:sz w:val="22"/>
                <w:szCs w:val="22"/>
              </w:rPr>
              <w:t>4 Scheiben Schwarzbrot</w:t>
            </w:r>
          </w:p>
          <w:p w14:paraId="0AB6C561" w14:textId="77777777" w:rsidR="00F546D2" w:rsidRDefault="00F546D2" w:rsidP="00F546D2">
            <w:pPr>
              <w:pStyle w:val="Listenabsatz"/>
              <w:numPr>
                <w:ilvl w:val="0"/>
                <w:numId w:val="19"/>
              </w:numPr>
              <w:spacing w:line="312" w:lineRule="auto"/>
              <w:rPr>
                <w:rFonts w:cs="Arial"/>
                <w:sz w:val="22"/>
                <w:szCs w:val="22"/>
              </w:rPr>
            </w:pPr>
            <w:r w:rsidRPr="00F546D2">
              <w:rPr>
                <w:rFonts w:cs="Arial"/>
                <w:sz w:val="22"/>
                <w:szCs w:val="22"/>
              </w:rPr>
              <w:t xml:space="preserve">1 </w:t>
            </w:r>
            <w:proofErr w:type="spellStart"/>
            <w:r w:rsidRPr="00F546D2">
              <w:rPr>
                <w:rFonts w:cs="Arial"/>
                <w:sz w:val="22"/>
                <w:szCs w:val="22"/>
              </w:rPr>
              <w:t>Pkg</w:t>
            </w:r>
            <w:proofErr w:type="spellEnd"/>
            <w:r w:rsidRPr="00F546D2">
              <w:rPr>
                <w:rFonts w:cs="Arial"/>
                <w:sz w:val="22"/>
                <w:szCs w:val="22"/>
              </w:rPr>
              <w:t>. Kresse</w:t>
            </w:r>
          </w:p>
          <w:p w14:paraId="64845904" w14:textId="1DE58F4A" w:rsidR="00F546D2" w:rsidRPr="00F546D2" w:rsidRDefault="00F546D2" w:rsidP="00F546D2">
            <w:pPr>
              <w:pStyle w:val="Listenabsatz"/>
              <w:numPr>
                <w:ilvl w:val="0"/>
                <w:numId w:val="19"/>
              </w:numPr>
              <w:spacing w:line="312" w:lineRule="auto"/>
              <w:rPr>
                <w:rFonts w:cs="Arial"/>
                <w:sz w:val="22"/>
                <w:szCs w:val="22"/>
              </w:rPr>
            </w:pPr>
            <w:r w:rsidRPr="00F546D2">
              <w:rPr>
                <w:rFonts w:cs="Arial"/>
                <w:sz w:val="22"/>
                <w:szCs w:val="22"/>
              </w:rPr>
              <w:t>2 EL Oliven-Öl</w:t>
            </w:r>
          </w:p>
          <w:p w14:paraId="542E6869" w14:textId="77777777" w:rsidR="00F546D2" w:rsidRPr="00F546D2" w:rsidRDefault="00F546D2" w:rsidP="00F546D2">
            <w:pPr>
              <w:pStyle w:val="Listenabsatz"/>
              <w:numPr>
                <w:ilvl w:val="0"/>
                <w:numId w:val="19"/>
              </w:numPr>
              <w:spacing w:line="312" w:lineRule="auto"/>
              <w:rPr>
                <w:rFonts w:cs="Arial"/>
              </w:rPr>
            </w:pPr>
            <w:r w:rsidRPr="00F546D2">
              <w:rPr>
                <w:rFonts w:cs="Arial"/>
                <w:b/>
                <w:bCs/>
                <w:sz w:val="22"/>
                <w:szCs w:val="22"/>
              </w:rPr>
              <w:t>WIBERG Produkt</w:t>
            </w:r>
            <w:r w:rsidRPr="00F546D2">
              <w:rPr>
                <w:rFonts w:cs="Arial"/>
                <w:sz w:val="22"/>
                <w:szCs w:val="22"/>
              </w:rPr>
              <w:t xml:space="preserve">: </w:t>
            </w:r>
          </w:p>
          <w:p w14:paraId="347BE95C" w14:textId="20BED642" w:rsidR="006F3E87" w:rsidRPr="006F3E87" w:rsidRDefault="00F546D2" w:rsidP="00F546D2">
            <w:pPr>
              <w:pStyle w:val="Listenabsatz"/>
              <w:spacing w:line="312" w:lineRule="auto"/>
              <w:ind w:left="360"/>
              <w:rPr>
                <w:rFonts w:cs="Arial"/>
              </w:rPr>
            </w:pPr>
            <w:r w:rsidRPr="00F546D2">
              <w:rPr>
                <w:rFonts w:cs="Arial"/>
                <w:sz w:val="22"/>
                <w:szCs w:val="22"/>
              </w:rPr>
              <w:t xml:space="preserve">1 EL Avocado </w:t>
            </w:r>
          </w:p>
        </w:tc>
      </w:tr>
      <w:tr w:rsidR="00CE1927" w:rsidRPr="00C932B3" w14:paraId="5BDE8843" w14:textId="77777777" w:rsidTr="00F546D2">
        <w:trPr>
          <w:trHeight w:val="3074"/>
        </w:trPr>
        <w:tc>
          <w:tcPr>
            <w:tcW w:w="9049" w:type="dxa"/>
            <w:gridSpan w:val="2"/>
            <w:tcBorders>
              <w:left w:val="dotted" w:sz="18" w:space="0" w:color="FF0000"/>
              <w:bottom w:val="dotted" w:sz="18" w:space="0" w:color="FF0000"/>
              <w:right w:val="dotted" w:sz="18" w:space="0" w:color="FF0000"/>
            </w:tcBorders>
            <w:shd w:val="clear" w:color="auto" w:fill="auto"/>
          </w:tcPr>
          <w:p w14:paraId="6C59A5A2" w14:textId="4CCE7CB6" w:rsidR="00CE1927" w:rsidRPr="00C932B3" w:rsidRDefault="00CE1927" w:rsidP="00DA110D">
            <w:pPr>
              <w:keepNext/>
              <w:tabs>
                <w:tab w:val="left" w:pos="2460"/>
              </w:tabs>
              <w:spacing w:before="120" w:line="312" w:lineRule="auto"/>
              <w:outlineLvl w:val="0"/>
              <w:rPr>
                <w:rFonts w:cs="Arial"/>
                <w:b/>
                <w:bCs/>
                <w:kern w:val="32"/>
                <w:sz w:val="22"/>
                <w:szCs w:val="32"/>
              </w:rPr>
            </w:pPr>
            <w:r w:rsidRPr="00C932B3">
              <w:rPr>
                <w:rFonts w:cs="Arial"/>
                <w:b/>
                <w:bCs/>
                <w:kern w:val="32"/>
                <w:sz w:val="22"/>
                <w:szCs w:val="32"/>
              </w:rPr>
              <w:t>Zubereitung</w:t>
            </w:r>
            <w:r w:rsidR="00CA2470">
              <w:rPr>
                <w:rFonts w:cs="Arial"/>
                <w:b/>
                <w:bCs/>
                <w:kern w:val="32"/>
                <w:sz w:val="22"/>
                <w:szCs w:val="32"/>
              </w:rPr>
              <w:t>:</w:t>
            </w:r>
            <w:r w:rsidR="00DA110D">
              <w:rPr>
                <w:rFonts w:cs="Arial"/>
                <w:b/>
                <w:bCs/>
                <w:kern w:val="32"/>
                <w:sz w:val="22"/>
                <w:szCs w:val="32"/>
              </w:rPr>
              <w:tab/>
            </w:r>
          </w:p>
          <w:p w14:paraId="7D0A0C7C" w14:textId="77777777" w:rsidR="00F546D2" w:rsidRDefault="00F546D2" w:rsidP="00F546D2">
            <w:pPr>
              <w:pStyle w:val="Listenabsatz"/>
              <w:keepNext/>
              <w:numPr>
                <w:ilvl w:val="0"/>
                <w:numId w:val="21"/>
              </w:numPr>
              <w:spacing w:before="120" w:line="312" w:lineRule="auto"/>
              <w:outlineLvl w:val="0"/>
              <w:rPr>
                <w:rFonts w:cs="Arial"/>
                <w:bCs/>
                <w:kern w:val="32"/>
                <w:sz w:val="22"/>
                <w:szCs w:val="32"/>
              </w:rPr>
            </w:pPr>
            <w:r w:rsidRPr="00F546D2">
              <w:rPr>
                <w:rFonts w:cs="Arial"/>
                <w:bCs/>
                <w:kern w:val="32"/>
                <w:sz w:val="22"/>
                <w:szCs w:val="32"/>
              </w:rPr>
              <w:t xml:space="preserve">Tomaten waschen und in Scheiben schneiden. </w:t>
            </w:r>
          </w:p>
          <w:p w14:paraId="32DCE572" w14:textId="77777777" w:rsidR="00F546D2" w:rsidRDefault="00F546D2" w:rsidP="00F546D2">
            <w:pPr>
              <w:pStyle w:val="Listenabsatz"/>
              <w:keepNext/>
              <w:numPr>
                <w:ilvl w:val="0"/>
                <w:numId w:val="21"/>
              </w:numPr>
              <w:spacing w:before="120" w:line="312" w:lineRule="auto"/>
              <w:outlineLvl w:val="0"/>
              <w:rPr>
                <w:rFonts w:cs="Arial"/>
                <w:bCs/>
                <w:kern w:val="32"/>
                <w:sz w:val="22"/>
                <w:szCs w:val="32"/>
              </w:rPr>
            </w:pPr>
            <w:r w:rsidRPr="00F546D2">
              <w:rPr>
                <w:rFonts w:cs="Arial"/>
                <w:bCs/>
                <w:kern w:val="32"/>
                <w:sz w:val="22"/>
                <w:szCs w:val="32"/>
              </w:rPr>
              <w:t xml:space="preserve">Brot mit Frischkäse bestreichen und mit Tomaten belegen. </w:t>
            </w:r>
          </w:p>
          <w:p w14:paraId="429B75B2" w14:textId="77777777" w:rsidR="00F546D2" w:rsidRDefault="00F546D2" w:rsidP="00F546D2">
            <w:pPr>
              <w:pStyle w:val="Listenabsatz"/>
              <w:keepNext/>
              <w:numPr>
                <w:ilvl w:val="0"/>
                <w:numId w:val="21"/>
              </w:numPr>
              <w:spacing w:before="120" w:line="312" w:lineRule="auto"/>
              <w:outlineLvl w:val="0"/>
              <w:rPr>
                <w:rFonts w:cs="Arial"/>
                <w:bCs/>
                <w:kern w:val="32"/>
                <w:sz w:val="22"/>
                <w:szCs w:val="32"/>
              </w:rPr>
            </w:pPr>
            <w:r w:rsidRPr="00F546D2">
              <w:rPr>
                <w:rFonts w:cs="Arial"/>
                <w:bCs/>
                <w:kern w:val="32"/>
                <w:sz w:val="22"/>
                <w:szCs w:val="32"/>
              </w:rPr>
              <w:t xml:space="preserve">Avocados halbieren, entkernen und in Spalten schneiden. </w:t>
            </w:r>
          </w:p>
          <w:p w14:paraId="323198A6" w14:textId="77777777" w:rsidR="00F546D2" w:rsidRDefault="00F546D2" w:rsidP="00F546D2">
            <w:pPr>
              <w:pStyle w:val="Listenabsatz"/>
              <w:keepNext/>
              <w:numPr>
                <w:ilvl w:val="0"/>
                <w:numId w:val="21"/>
              </w:numPr>
              <w:spacing w:before="120" w:line="312" w:lineRule="auto"/>
              <w:outlineLvl w:val="0"/>
              <w:rPr>
                <w:rFonts w:cs="Arial"/>
                <w:bCs/>
                <w:kern w:val="32"/>
                <w:sz w:val="22"/>
                <w:szCs w:val="32"/>
              </w:rPr>
            </w:pPr>
            <w:r w:rsidRPr="00F546D2">
              <w:rPr>
                <w:rFonts w:cs="Arial"/>
                <w:bCs/>
                <w:kern w:val="32"/>
                <w:sz w:val="22"/>
                <w:szCs w:val="32"/>
              </w:rPr>
              <w:t xml:space="preserve">Brot mit dem </w:t>
            </w:r>
            <w:proofErr w:type="spellStart"/>
            <w:r w:rsidRPr="00F546D2">
              <w:rPr>
                <w:rFonts w:cs="Arial"/>
                <w:bCs/>
                <w:kern w:val="32"/>
                <w:sz w:val="22"/>
                <w:szCs w:val="32"/>
              </w:rPr>
              <w:t>Avocadospalten</w:t>
            </w:r>
            <w:proofErr w:type="spellEnd"/>
            <w:r w:rsidRPr="00F546D2">
              <w:rPr>
                <w:rFonts w:cs="Arial"/>
                <w:bCs/>
                <w:kern w:val="32"/>
                <w:sz w:val="22"/>
                <w:szCs w:val="32"/>
              </w:rPr>
              <w:t xml:space="preserve"> belegen, mit Kresse bestreuen und mit Oliven-Öl verfeinern. </w:t>
            </w:r>
          </w:p>
          <w:p w14:paraId="66F26946" w14:textId="65B358E7" w:rsidR="00F546D2" w:rsidRPr="00F546D2" w:rsidRDefault="00F546D2" w:rsidP="00F546D2">
            <w:pPr>
              <w:pStyle w:val="Listenabsatz"/>
              <w:keepNext/>
              <w:numPr>
                <w:ilvl w:val="0"/>
                <w:numId w:val="21"/>
              </w:numPr>
              <w:spacing w:before="120" w:line="312" w:lineRule="auto"/>
              <w:outlineLvl w:val="0"/>
              <w:rPr>
                <w:rFonts w:cs="Arial"/>
                <w:bCs/>
                <w:kern w:val="32"/>
                <w:sz w:val="22"/>
                <w:szCs w:val="32"/>
              </w:rPr>
            </w:pPr>
            <w:r w:rsidRPr="00F546D2">
              <w:rPr>
                <w:rFonts w:cs="Arial"/>
                <w:bCs/>
                <w:kern w:val="32"/>
                <w:sz w:val="22"/>
                <w:szCs w:val="32"/>
              </w:rPr>
              <w:t>Mit Avocado Würzmischung bestreuen.</w:t>
            </w:r>
          </w:p>
          <w:p w14:paraId="463434E8" w14:textId="282432C0" w:rsidR="001426A8" w:rsidRPr="00F546D2" w:rsidRDefault="00F546D2" w:rsidP="00F546D2">
            <w:pPr>
              <w:keepNext/>
              <w:spacing w:before="120" w:line="312" w:lineRule="auto"/>
              <w:outlineLvl w:val="0"/>
              <w:rPr>
                <w:rFonts w:cs="Arial"/>
                <w:bCs/>
                <w:kern w:val="32"/>
                <w:sz w:val="22"/>
                <w:szCs w:val="32"/>
              </w:rPr>
            </w:pPr>
            <w:r w:rsidRPr="00F546D2">
              <w:rPr>
                <w:rFonts w:cs="Arial"/>
                <w:bCs/>
                <w:kern w:val="32"/>
                <w:sz w:val="22"/>
                <w:szCs w:val="32"/>
              </w:rPr>
              <w:t>Garnitur: Kress</w:t>
            </w:r>
            <w:r>
              <w:rPr>
                <w:rFonts w:cs="Arial"/>
                <w:bCs/>
                <w:kern w:val="32"/>
                <w:sz w:val="22"/>
                <w:szCs w:val="32"/>
              </w:rPr>
              <w:t>e</w:t>
            </w:r>
          </w:p>
        </w:tc>
      </w:tr>
    </w:tbl>
    <w:p w14:paraId="10D1A521" w14:textId="77777777" w:rsidR="00880673" w:rsidRDefault="00880673" w:rsidP="00880673">
      <w:pPr>
        <w:rPr>
          <w:b/>
          <w:bCs/>
        </w:rPr>
      </w:pPr>
    </w:p>
    <w:p w14:paraId="4DD2D4B1" w14:textId="77777777" w:rsidR="001426A8" w:rsidRDefault="001426A8">
      <w:pPr>
        <w:rPr>
          <w:b/>
          <w:bCs/>
        </w:rPr>
      </w:pPr>
      <w:r>
        <w:rPr>
          <w:b/>
          <w:bCs/>
        </w:rPr>
        <w:br w:type="page"/>
      </w:r>
    </w:p>
    <w:p w14:paraId="1DD714B5" w14:textId="77777777" w:rsidR="003B2790" w:rsidRPr="00967073" w:rsidRDefault="003B2790" w:rsidP="003B2790">
      <w:pPr>
        <w:spacing w:line="360" w:lineRule="auto"/>
        <w:rPr>
          <w:b/>
          <w:bCs/>
        </w:rPr>
      </w:pPr>
      <w:r w:rsidRPr="00967073">
        <w:rPr>
          <w:b/>
          <w:bCs/>
        </w:rPr>
        <w:lastRenderedPageBreak/>
        <w:t xml:space="preserve">Über WIBERG </w:t>
      </w:r>
    </w:p>
    <w:p w14:paraId="5F421AC0" w14:textId="77777777" w:rsidR="003B2790" w:rsidRDefault="003B2790" w:rsidP="003B2790">
      <w:pPr>
        <w:spacing w:line="360" w:lineRule="auto"/>
      </w:pPr>
      <w:r w:rsidRPr="00967073">
        <w:t xml:space="preserve">Die österreichische Traditionsmarke WIBERG für Gewürze und Co. sorgt seit Jahrzehnten mit kreativen Produkten für mehr Geschmack und mehr Genuss in den Branchen der Hotellerie und Gastronomie. Die Marke steht für hochwertige Gewürze, Essige, Öle, Marinaden und perfekt abgestimmte Gewürzmischungen. Das WOW – WORLD OF WIBERG Sortiment bringt darüber hinaus eine große Auswahl an Gewürzmischungen auch in die heimische Küche. Mittlerweile ist WIBERG, gemeinsam mit anderen Marken, Teil von </w:t>
      </w:r>
      <w:proofErr w:type="spellStart"/>
      <w:r w:rsidRPr="00967073">
        <w:t>NovaTaste</w:t>
      </w:r>
      <w:proofErr w:type="spellEnd"/>
      <w:r w:rsidRPr="00967073">
        <w:t>, einem internationalen Unternehmen und einem der größten Player in der Welt der Gewürze. Das WOW-Sortiment für Endverbraucher ist im Onlineshop und österreichweit bei SPAR, EUROSPAR und INTERSPAR erhältlich.</w:t>
      </w:r>
    </w:p>
    <w:p w14:paraId="06091E08" w14:textId="77777777" w:rsidR="003B2790" w:rsidRPr="00967073" w:rsidRDefault="003B2790" w:rsidP="003B2790">
      <w:pPr>
        <w:spacing w:line="360" w:lineRule="auto"/>
        <w:rPr>
          <w:b/>
          <w:bCs/>
        </w:rPr>
      </w:pPr>
    </w:p>
    <w:p w14:paraId="26D1CA10" w14:textId="77777777" w:rsidR="003B2790" w:rsidRPr="002E4174" w:rsidRDefault="003B2790" w:rsidP="003B2790">
      <w:pPr>
        <w:spacing w:line="360" w:lineRule="auto"/>
      </w:pPr>
      <w:r w:rsidRPr="002E4174">
        <w:t>Weitere Informationen zum Unternehmen, zu den Produkten und zur Firmenkultur finden Sie hier:</w:t>
      </w:r>
    </w:p>
    <w:p w14:paraId="59418148" w14:textId="77777777" w:rsidR="003B2790" w:rsidRPr="002E4174" w:rsidRDefault="003B2790" w:rsidP="003B2790">
      <w:pPr>
        <w:spacing w:line="360" w:lineRule="auto"/>
      </w:pPr>
      <w:r w:rsidRPr="002E4174">
        <w:rPr>
          <w:b/>
          <w:bCs/>
        </w:rPr>
        <w:t>Website:</w:t>
      </w:r>
      <w:r w:rsidRPr="002E4174">
        <w:t xml:space="preserve"> </w:t>
      </w:r>
      <w:hyperlink r:id="rId9" w:history="1">
        <w:r w:rsidRPr="00BE4814">
          <w:rPr>
            <w:rStyle w:val="Hyperlink"/>
          </w:rPr>
          <w:t>www.wiberg.eu</w:t>
        </w:r>
      </w:hyperlink>
      <w:r>
        <w:t xml:space="preserve"> </w:t>
      </w:r>
      <w:r w:rsidRPr="002E4174">
        <w:t xml:space="preserve"> </w:t>
      </w:r>
      <w:r>
        <w:t xml:space="preserve"> </w:t>
      </w:r>
    </w:p>
    <w:p w14:paraId="41098D35" w14:textId="77777777" w:rsidR="003B2790" w:rsidRPr="002E4174" w:rsidRDefault="003B2790" w:rsidP="003B2790">
      <w:pPr>
        <w:spacing w:line="360" w:lineRule="auto"/>
      </w:pPr>
      <w:r w:rsidRPr="002E4174">
        <w:rPr>
          <w:b/>
          <w:bCs/>
        </w:rPr>
        <w:t>Instagram:</w:t>
      </w:r>
      <w:r w:rsidRPr="002E4174">
        <w:t xml:space="preserve"> </w:t>
      </w:r>
      <w:hyperlink r:id="rId10" w:history="1">
        <w:r w:rsidRPr="00BE4814">
          <w:rPr>
            <w:rStyle w:val="Hyperlink"/>
          </w:rPr>
          <w:t>www.instagram.com/world_of_wiberg/</w:t>
        </w:r>
      </w:hyperlink>
      <w:r>
        <w:t xml:space="preserve"> </w:t>
      </w:r>
      <w:r w:rsidRPr="002E4174">
        <w:t xml:space="preserve"> </w:t>
      </w:r>
      <w:r>
        <w:t xml:space="preserve"> </w:t>
      </w:r>
    </w:p>
    <w:p w14:paraId="267B133B" w14:textId="77777777" w:rsidR="003B2790" w:rsidRPr="002E4174" w:rsidRDefault="003B2790" w:rsidP="003B2790">
      <w:pPr>
        <w:spacing w:line="360" w:lineRule="auto"/>
      </w:pPr>
      <w:r w:rsidRPr="002E4174">
        <w:rPr>
          <w:b/>
          <w:bCs/>
        </w:rPr>
        <w:t>Onlineshop:</w:t>
      </w:r>
      <w:r w:rsidRPr="002E4174">
        <w:t xml:space="preserve"> </w:t>
      </w:r>
      <w:hyperlink r:id="rId11" w:history="1">
        <w:r w:rsidRPr="00BE4814">
          <w:rPr>
            <w:rStyle w:val="Hyperlink"/>
          </w:rPr>
          <w:t>www.wow-shop.wiberg.eu/</w:t>
        </w:r>
      </w:hyperlink>
      <w:r>
        <w:t xml:space="preserve"> </w:t>
      </w:r>
    </w:p>
    <w:p w14:paraId="5A9D8444" w14:textId="77777777" w:rsidR="003B2790" w:rsidRDefault="003B2790" w:rsidP="003B2790">
      <w:pPr>
        <w:pBdr>
          <w:top w:val="single" w:sz="4" w:space="1" w:color="auto"/>
        </w:pBdr>
        <w:spacing w:line="360" w:lineRule="auto"/>
        <w:rPr>
          <w:b/>
          <w:sz w:val="8"/>
          <w:szCs w:val="24"/>
        </w:rPr>
      </w:pPr>
    </w:p>
    <w:p w14:paraId="67E809A1" w14:textId="77777777" w:rsidR="003B2790" w:rsidRDefault="003B2790" w:rsidP="003B2790">
      <w:pPr>
        <w:pBdr>
          <w:top w:val="single" w:sz="4" w:space="1" w:color="auto"/>
        </w:pBdr>
        <w:spacing w:line="360" w:lineRule="auto"/>
        <w:rPr>
          <w:b/>
          <w:sz w:val="16"/>
        </w:rPr>
      </w:pPr>
      <w:r>
        <w:rPr>
          <w:b/>
          <w:sz w:val="16"/>
        </w:rPr>
        <w:t>Weitere Informationen können Sie gerne anfordern bei:</w:t>
      </w:r>
    </w:p>
    <w:p w14:paraId="4BC65907" w14:textId="77777777" w:rsidR="003B2790" w:rsidRDefault="003B2790" w:rsidP="003B2790">
      <w:pPr>
        <w:spacing w:line="360" w:lineRule="auto"/>
        <w:rPr>
          <w:sz w:val="16"/>
        </w:rPr>
      </w:pPr>
      <w:r>
        <w:rPr>
          <w:sz w:val="16"/>
        </w:rPr>
        <w:t>kommunikation.pur GmbH, Jennifer Hofer, Sendlinger Straße 31, 80331 München</w:t>
      </w:r>
    </w:p>
    <w:p w14:paraId="13523ED5" w14:textId="77777777" w:rsidR="003B2790" w:rsidRDefault="003B2790" w:rsidP="003B2790">
      <w:pPr>
        <w:spacing w:line="360" w:lineRule="auto"/>
        <w:rPr>
          <w:sz w:val="16"/>
        </w:rPr>
      </w:pPr>
      <w:r>
        <w:rPr>
          <w:sz w:val="16"/>
        </w:rPr>
        <w:t>Telefon: +49.89.41 32 61 903, Fax: +49.89.23 23 63 51, E-Mail: hofer</w:t>
      </w:r>
      <w:r w:rsidRPr="00D67189">
        <w:rPr>
          <w:sz w:val="16"/>
        </w:rPr>
        <w:t>@kommunikationpur.com</w:t>
      </w:r>
    </w:p>
    <w:p w14:paraId="3ACF0623" w14:textId="77777777" w:rsidR="002841D1" w:rsidRDefault="002841D1" w:rsidP="0015174A">
      <w:pPr>
        <w:spacing w:line="312" w:lineRule="auto"/>
        <w:rPr>
          <w:rFonts w:cs="Arial"/>
          <w:sz w:val="16"/>
          <w:szCs w:val="16"/>
        </w:rPr>
      </w:pPr>
    </w:p>
    <w:sectPr w:rsidR="002841D1" w:rsidSect="009179F3">
      <w:headerReference w:type="default" r:id="rId12"/>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7D22" w14:textId="77777777" w:rsidR="001E4538" w:rsidRDefault="001E4538">
      <w:r>
        <w:separator/>
      </w:r>
    </w:p>
  </w:endnote>
  <w:endnote w:type="continuationSeparator" w:id="0">
    <w:p w14:paraId="1DF4E158" w14:textId="77777777" w:rsidR="001E4538" w:rsidRDefault="001E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A8F9" w14:textId="77777777" w:rsidR="001E4538" w:rsidRDefault="001E4538">
      <w:r>
        <w:separator/>
      </w:r>
    </w:p>
  </w:footnote>
  <w:footnote w:type="continuationSeparator" w:id="0">
    <w:p w14:paraId="35DA6FD6" w14:textId="77777777" w:rsidR="001E4538" w:rsidRDefault="001E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F790" w14:textId="134F95AC" w:rsidR="00E15F34" w:rsidRDefault="005D4A5C">
    <w:pPr>
      <w:pStyle w:val="Kopfzeile"/>
    </w:pPr>
    <w:r>
      <w:rPr>
        <w:noProof/>
      </w:rPr>
      <w:drawing>
        <wp:anchor distT="0" distB="0" distL="114300" distR="114300" simplePos="0" relativeHeight="251657728" behindDoc="0" locked="0" layoutInCell="1" allowOverlap="1" wp14:anchorId="1C91FDEC" wp14:editId="5EBDE5FD">
          <wp:simplePos x="0" y="0"/>
          <wp:positionH relativeFrom="column">
            <wp:posOffset>4204970</wp:posOffset>
          </wp:positionH>
          <wp:positionV relativeFrom="paragraph">
            <wp:posOffset>174625</wp:posOffset>
          </wp:positionV>
          <wp:extent cx="1548130" cy="276860"/>
          <wp:effectExtent l="0" t="0" r="0" b="889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8130" cy="276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0398"/>
    <w:multiLevelType w:val="hybridMultilevel"/>
    <w:tmpl w:val="D6D8C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404ECD"/>
    <w:multiLevelType w:val="hybridMultilevel"/>
    <w:tmpl w:val="569619D4"/>
    <w:lvl w:ilvl="0" w:tplc="373E9486">
      <w:start w:val="1"/>
      <w:numFmt w:val="decimal"/>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ECF1C03"/>
    <w:multiLevelType w:val="hybridMultilevel"/>
    <w:tmpl w:val="6D12EC14"/>
    <w:lvl w:ilvl="0" w:tplc="BA12D81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AF755B"/>
    <w:multiLevelType w:val="hybridMultilevel"/>
    <w:tmpl w:val="08028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19E393B"/>
    <w:multiLevelType w:val="hybridMultilevel"/>
    <w:tmpl w:val="ED3218B0"/>
    <w:lvl w:ilvl="0" w:tplc="7E0AE71E">
      <w:start w:val="1"/>
      <w:numFmt w:val="decimal"/>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B64598"/>
    <w:multiLevelType w:val="hybridMultilevel"/>
    <w:tmpl w:val="403002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29E5ED9"/>
    <w:multiLevelType w:val="hybridMultilevel"/>
    <w:tmpl w:val="DA3A8B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0628460">
    <w:abstractNumId w:val="8"/>
  </w:num>
  <w:num w:numId="2" w16cid:durableId="664361248">
    <w:abstractNumId w:val="14"/>
  </w:num>
  <w:num w:numId="3" w16cid:durableId="1963415751">
    <w:abstractNumId w:val="12"/>
  </w:num>
  <w:num w:numId="4" w16cid:durableId="1205218671">
    <w:abstractNumId w:val="0"/>
  </w:num>
  <w:num w:numId="5" w16cid:durableId="1847673515">
    <w:abstractNumId w:val="11"/>
  </w:num>
  <w:num w:numId="6" w16cid:durableId="755322163">
    <w:abstractNumId w:val="7"/>
  </w:num>
  <w:num w:numId="7" w16cid:durableId="695693217">
    <w:abstractNumId w:val="20"/>
  </w:num>
  <w:num w:numId="8" w16cid:durableId="1607687464">
    <w:abstractNumId w:val="7"/>
  </w:num>
  <w:num w:numId="9" w16cid:durableId="1623654914">
    <w:abstractNumId w:val="5"/>
  </w:num>
  <w:num w:numId="10" w16cid:durableId="1720861554">
    <w:abstractNumId w:val="10"/>
  </w:num>
  <w:num w:numId="11" w16cid:durableId="1516572527">
    <w:abstractNumId w:val="16"/>
  </w:num>
  <w:num w:numId="12" w16cid:durableId="246119016">
    <w:abstractNumId w:val="2"/>
  </w:num>
  <w:num w:numId="13" w16cid:durableId="1891838525">
    <w:abstractNumId w:val="4"/>
  </w:num>
  <w:num w:numId="14" w16cid:durableId="1657609176">
    <w:abstractNumId w:val="9"/>
  </w:num>
  <w:num w:numId="15" w16cid:durableId="694578164">
    <w:abstractNumId w:val="17"/>
  </w:num>
  <w:num w:numId="16" w16cid:durableId="449125093">
    <w:abstractNumId w:val="15"/>
  </w:num>
  <w:num w:numId="17" w16cid:durableId="1347755902">
    <w:abstractNumId w:val="13"/>
  </w:num>
  <w:num w:numId="18" w16cid:durableId="1525944250">
    <w:abstractNumId w:val="1"/>
  </w:num>
  <w:num w:numId="19" w16cid:durableId="2126774557">
    <w:abstractNumId w:val="18"/>
  </w:num>
  <w:num w:numId="20" w16cid:durableId="1746685232">
    <w:abstractNumId w:val="6"/>
  </w:num>
  <w:num w:numId="21" w16cid:durableId="1902792786">
    <w:abstractNumId w:val="3"/>
  </w:num>
  <w:num w:numId="22" w16cid:durableId="105967041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5758"/>
    <w:rsid w:val="00023846"/>
    <w:rsid w:val="000343B1"/>
    <w:rsid w:val="00040917"/>
    <w:rsid w:val="00045203"/>
    <w:rsid w:val="00051FBE"/>
    <w:rsid w:val="00062874"/>
    <w:rsid w:val="000660C8"/>
    <w:rsid w:val="000663DE"/>
    <w:rsid w:val="000710B4"/>
    <w:rsid w:val="000800CE"/>
    <w:rsid w:val="00081EB4"/>
    <w:rsid w:val="00091466"/>
    <w:rsid w:val="000921D8"/>
    <w:rsid w:val="00094B2C"/>
    <w:rsid w:val="00095489"/>
    <w:rsid w:val="0009722C"/>
    <w:rsid w:val="0009774B"/>
    <w:rsid w:val="00097EDB"/>
    <w:rsid w:val="000B305E"/>
    <w:rsid w:val="000C1C4E"/>
    <w:rsid w:val="000C262D"/>
    <w:rsid w:val="000C3E43"/>
    <w:rsid w:val="000C5246"/>
    <w:rsid w:val="000C5A4B"/>
    <w:rsid w:val="000D07C6"/>
    <w:rsid w:val="000D2108"/>
    <w:rsid w:val="000E10A0"/>
    <w:rsid w:val="000E1DA5"/>
    <w:rsid w:val="0010679D"/>
    <w:rsid w:val="00106D44"/>
    <w:rsid w:val="00107CD2"/>
    <w:rsid w:val="00111EC9"/>
    <w:rsid w:val="00113055"/>
    <w:rsid w:val="0011569F"/>
    <w:rsid w:val="00117CC7"/>
    <w:rsid w:val="00121B8E"/>
    <w:rsid w:val="001244CA"/>
    <w:rsid w:val="00131E03"/>
    <w:rsid w:val="00136F90"/>
    <w:rsid w:val="001426A8"/>
    <w:rsid w:val="00143A52"/>
    <w:rsid w:val="0015174A"/>
    <w:rsid w:val="001554B7"/>
    <w:rsid w:val="00157BAA"/>
    <w:rsid w:val="00161AF2"/>
    <w:rsid w:val="001648B0"/>
    <w:rsid w:val="0016721F"/>
    <w:rsid w:val="00170839"/>
    <w:rsid w:val="00170AF2"/>
    <w:rsid w:val="00173378"/>
    <w:rsid w:val="00175FA4"/>
    <w:rsid w:val="00184C39"/>
    <w:rsid w:val="00196D6E"/>
    <w:rsid w:val="001A6BC4"/>
    <w:rsid w:val="001B13C8"/>
    <w:rsid w:val="001B4BDF"/>
    <w:rsid w:val="001C112C"/>
    <w:rsid w:val="001C4570"/>
    <w:rsid w:val="001C72CC"/>
    <w:rsid w:val="001D39A2"/>
    <w:rsid w:val="001E4538"/>
    <w:rsid w:val="001E49B8"/>
    <w:rsid w:val="001E572D"/>
    <w:rsid w:val="001F4ACC"/>
    <w:rsid w:val="00203CAE"/>
    <w:rsid w:val="00205774"/>
    <w:rsid w:val="00206FA4"/>
    <w:rsid w:val="002133CC"/>
    <w:rsid w:val="002339F4"/>
    <w:rsid w:val="002361D2"/>
    <w:rsid w:val="00240903"/>
    <w:rsid w:val="00242073"/>
    <w:rsid w:val="0024635B"/>
    <w:rsid w:val="002473EE"/>
    <w:rsid w:val="00247F30"/>
    <w:rsid w:val="002607C6"/>
    <w:rsid w:val="00264A72"/>
    <w:rsid w:val="002667D5"/>
    <w:rsid w:val="002715D8"/>
    <w:rsid w:val="00274A7E"/>
    <w:rsid w:val="002769D0"/>
    <w:rsid w:val="002841D1"/>
    <w:rsid w:val="0029571B"/>
    <w:rsid w:val="002B1E9C"/>
    <w:rsid w:val="002B4D2A"/>
    <w:rsid w:val="002C0A3D"/>
    <w:rsid w:val="002C3E6E"/>
    <w:rsid w:val="002C4715"/>
    <w:rsid w:val="002C4A27"/>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495"/>
    <w:rsid w:val="0032729C"/>
    <w:rsid w:val="0032767A"/>
    <w:rsid w:val="00334AB2"/>
    <w:rsid w:val="0034125D"/>
    <w:rsid w:val="003431F6"/>
    <w:rsid w:val="00345921"/>
    <w:rsid w:val="00345B1A"/>
    <w:rsid w:val="003470C4"/>
    <w:rsid w:val="003620A5"/>
    <w:rsid w:val="00363D20"/>
    <w:rsid w:val="00364184"/>
    <w:rsid w:val="0037349A"/>
    <w:rsid w:val="003745B3"/>
    <w:rsid w:val="0037590C"/>
    <w:rsid w:val="00377DB4"/>
    <w:rsid w:val="00384175"/>
    <w:rsid w:val="00385550"/>
    <w:rsid w:val="003864A8"/>
    <w:rsid w:val="00386B0B"/>
    <w:rsid w:val="003917BE"/>
    <w:rsid w:val="00392386"/>
    <w:rsid w:val="003976A5"/>
    <w:rsid w:val="003A0629"/>
    <w:rsid w:val="003A0954"/>
    <w:rsid w:val="003B0B80"/>
    <w:rsid w:val="003B2790"/>
    <w:rsid w:val="003B2B3B"/>
    <w:rsid w:val="003B4725"/>
    <w:rsid w:val="003C1B2B"/>
    <w:rsid w:val="003C35ED"/>
    <w:rsid w:val="003C63DC"/>
    <w:rsid w:val="003E3389"/>
    <w:rsid w:val="003E3756"/>
    <w:rsid w:val="003F4104"/>
    <w:rsid w:val="003F5665"/>
    <w:rsid w:val="003F62A8"/>
    <w:rsid w:val="0040060D"/>
    <w:rsid w:val="004007C6"/>
    <w:rsid w:val="00406378"/>
    <w:rsid w:val="00413DDC"/>
    <w:rsid w:val="004168F1"/>
    <w:rsid w:val="004232B7"/>
    <w:rsid w:val="004366C7"/>
    <w:rsid w:val="00436A34"/>
    <w:rsid w:val="00444165"/>
    <w:rsid w:val="00445270"/>
    <w:rsid w:val="00455A80"/>
    <w:rsid w:val="00457798"/>
    <w:rsid w:val="00460B09"/>
    <w:rsid w:val="00463055"/>
    <w:rsid w:val="00473BE1"/>
    <w:rsid w:val="004747EB"/>
    <w:rsid w:val="00476FFB"/>
    <w:rsid w:val="0048064C"/>
    <w:rsid w:val="00482E45"/>
    <w:rsid w:val="0049108C"/>
    <w:rsid w:val="004949D5"/>
    <w:rsid w:val="004961A8"/>
    <w:rsid w:val="00497572"/>
    <w:rsid w:val="004A3589"/>
    <w:rsid w:val="004A7A56"/>
    <w:rsid w:val="004B1E63"/>
    <w:rsid w:val="004C405E"/>
    <w:rsid w:val="004C502F"/>
    <w:rsid w:val="004D19EB"/>
    <w:rsid w:val="004E40EA"/>
    <w:rsid w:val="004E5C81"/>
    <w:rsid w:val="004F162E"/>
    <w:rsid w:val="004F74AF"/>
    <w:rsid w:val="00505A2F"/>
    <w:rsid w:val="005144BD"/>
    <w:rsid w:val="0051730D"/>
    <w:rsid w:val="00522DBC"/>
    <w:rsid w:val="00523B38"/>
    <w:rsid w:val="005306C4"/>
    <w:rsid w:val="00537583"/>
    <w:rsid w:val="00540D5D"/>
    <w:rsid w:val="005416EB"/>
    <w:rsid w:val="0054278A"/>
    <w:rsid w:val="005559A9"/>
    <w:rsid w:val="00555DB2"/>
    <w:rsid w:val="00556698"/>
    <w:rsid w:val="0056214A"/>
    <w:rsid w:val="00563948"/>
    <w:rsid w:val="005668B5"/>
    <w:rsid w:val="00571DAA"/>
    <w:rsid w:val="005759F2"/>
    <w:rsid w:val="00585B69"/>
    <w:rsid w:val="00592DC5"/>
    <w:rsid w:val="00594F8D"/>
    <w:rsid w:val="005A08E3"/>
    <w:rsid w:val="005A3355"/>
    <w:rsid w:val="005B5A77"/>
    <w:rsid w:val="005C2526"/>
    <w:rsid w:val="005C592E"/>
    <w:rsid w:val="005D4A5C"/>
    <w:rsid w:val="005E44E8"/>
    <w:rsid w:val="005E48E9"/>
    <w:rsid w:val="005F4D32"/>
    <w:rsid w:val="005F50C4"/>
    <w:rsid w:val="005F5399"/>
    <w:rsid w:val="00604BBD"/>
    <w:rsid w:val="00612084"/>
    <w:rsid w:val="0062262E"/>
    <w:rsid w:val="00636F18"/>
    <w:rsid w:val="0064218D"/>
    <w:rsid w:val="006424CA"/>
    <w:rsid w:val="00647588"/>
    <w:rsid w:val="006541F9"/>
    <w:rsid w:val="00661612"/>
    <w:rsid w:val="0067305D"/>
    <w:rsid w:val="00674DC8"/>
    <w:rsid w:val="0067649F"/>
    <w:rsid w:val="00696D5C"/>
    <w:rsid w:val="006B1222"/>
    <w:rsid w:val="006B2F98"/>
    <w:rsid w:val="006B6F70"/>
    <w:rsid w:val="006B7A49"/>
    <w:rsid w:val="006C2D5A"/>
    <w:rsid w:val="006D65AB"/>
    <w:rsid w:val="006D76AB"/>
    <w:rsid w:val="006E03B5"/>
    <w:rsid w:val="006E25E9"/>
    <w:rsid w:val="006E295C"/>
    <w:rsid w:val="006F0EBF"/>
    <w:rsid w:val="006F3E87"/>
    <w:rsid w:val="006F68DD"/>
    <w:rsid w:val="00706AFD"/>
    <w:rsid w:val="00706D66"/>
    <w:rsid w:val="0071190C"/>
    <w:rsid w:val="00717AD5"/>
    <w:rsid w:val="0072136C"/>
    <w:rsid w:val="0072529A"/>
    <w:rsid w:val="007302FC"/>
    <w:rsid w:val="007318B8"/>
    <w:rsid w:val="00732F96"/>
    <w:rsid w:val="00741ABC"/>
    <w:rsid w:val="0074299C"/>
    <w:rsid w:val="00746C94"/>
    <w:rsid w:val="00747459"/>
    <w:rsid w:val="007479FC"/>
    <w:rsid w:val="00750DB8"/>
    <w:rsid w:val="00752602"/>
    <w:rsid w:val="007534A7"/>
    <w:rsid w:val="0076209A"/>
    <w:rsid w:val="007645B0"/>
    <w:rsid w:val="007778AA"/>
    <w:rsid w:val="00780824"/>
    <w:rsid w:val="007845D4"/>
    <w:rsid w:val="00784A91"/>
    <w:rsid w:val="00784FCD"/>
    <w:rsid w:val="00786041"/>
    <w:rsid w:val="00790CE3"/>
    <w:rsid w:val="00793418"/>
    <w:rsid w:val="00794BFA"/>
    <w:rsid w:val="007A11B2"/>
    <w:rsid w:val="007A2DE4"/>
    <w:rsid w:val="007A5FB8"/>
    <w:rsid w:val="007B777B"/>
    <w:rsid w:val="007C296B"/>
    <w:rsid w:val="007D5735"/>
    <w:rsid w:val="007E5A35"/>
    <w:rsid w:val="007F30A2"/>
    <w:rsid w:val="007F3EE2"/>
    <w:rsid w:val="00811162"/>
    <w:rsid w:val="008130FB"/>
    <w:rsid w:val="00816350"/>
    <w:rsid w:val="00817BBA"/>
    <w:rsid w:val="008229C2"/>
    <w:rsid w:val="008331C5"/>
    <w:rsid w:val="00845237"/>
    <w:rsid w:val="008537CB"/>
    <w:rsid w:val="008618E6"/>
    <w:rsid w:val="00880673"/>
    <w:rsid w:val="008813B2"/>
    <w:rsid w:val="00890521"/>
    <w:rsid w:val="00896800"/>
    <w:rsid w:val="00897E3B"/>
    <w:rsid w:val="008A0805"/>
    <w:rsid w:val="008B54B2"/>
    <w:rsid w:val="008C33C4"/>
    <w:rsid w:val="008C6CE5"/>
    <w:rsid w:val="008D3685"/>
    <w:rsid w:val="008E2739"/>
    <w:rsid w:val="008E6691"/>
    <w:rsid w:val="008F09F3"/>
    <w:rsid w:val="008F0DFE"/>
    <w:rsid w:val="00902F01"/>
    <w:rsid w:val="00904054"/>
    <w:rsid w:val="009048A9"/>
    <w:rsid w:val="009054D3"/>
    <w:rsid w:val="00915635"/>
    <w:rsid w:val="00916509"/>
    <w:rsid w:val="00917673"/>
    <w:rsid w:val="009179F3"/>
    <w:rsid w:val="00917DC5"/>
    <w:rsid w:val="0092633B"/>
    <w:rsid w:val="00927CB5"/>
    <w:rsid w:val="0093010E"/>
    <w:rsid w:val="0093324E"/>
    <w:rsid w:val="009362B5"/>
    <w:rsid w:val="00944822"/>
    <w:rsid w:val="009460FD"/>
    <w:rsid w:val="00950DC6"/>
    <w:rsid w:val="0096077D"/>
    <w:rsid w:val="00965C25"/>
    <w:rsid w:val="00975FD2"/>
    <w:rsid w:val="009772DF"/>
    <w:rsid w:val="00977D26"/>
    <w:rsid w:val="00984101"/>
    <w:rsid w:val="0098431C"/>
    <w:rsid w:val="00985B27"/>
    <w:rsid w:val="00985FC0"/>
    <w:rsid w:val="00990B61"/>
    <w:rsid w:val="009A09D5"/>
    <w:rsid w:val="009A4269"/>
    <w:rsid w:val="009B002E"/>
    <w:rsid w:val="009C3255"/>
    <w:rsid w:val="009E2F22"/>
    <w:rsid w:val="009F08DC"/>
    <w:rsid w:val="009F1C14"/>
    <w:rsid w:val="009F319E"/>
    <w:rsid w:val="009F38AB"/>
    <w:rsid w:val="00A02229"/>
    <w:rsid w:val="00A04328"/>
    <w:rsid w:val="00A05F1A"/>
    <w:rsid w:val="00A0602E"/>
    <w:rsid w:val="00A1043B"/>
    <w:rsid w:val="00A1378C"/>
    <w:rsid w:val="00A13F26"/>
    <w:rsid w:val="00A140A6"/>
    <w:rsid w:val="00A3144D"/>
    <w:rsid w:val="00A32243"/>
    <w:rsid w:val="00A33A41"/>
    <w:rsid w:val="00A4042E"/>
    <w:rsid w:val="00A41C64"/>
    <w:rsid w:val="00A437A2"/>
    <w:rsid w:val="00A43917"/>
    <w:rsid w:val="00A43B1C"/>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3D7D"/>
    <w:rsid w:val="00AC4197"/>
    <w:rsid w:val="00AC4C42"/>
    <w:rsid w:val="00AC6FD1"/>
    <w:rsid w:val="00AD5A87"/>
    <w:rsid w:val="00AE0F60"/>
    <w:rsid w:val="00AE16FD"/>
    <w:rsid w:val="00AE30FF"/>
    <w:rsid w:val="00AE3F1A"/>
    <w:rsid w:val="00AE5530"/>
    <w:rsid w:val="00AF0A44"/>
    <w:rsid w:val="00AF1A5F"/>
    <w:rsid w:val="00AF56D3"/>
    <w:rsid w:val="00B00E90"/>
    <w:rsid w:val="00B04BCA"/>
    <w:rsid w:val="00B0707B"/>
    <w:rsid w:val="00B11D72"/>
    <w:rsid w:val="00B2288D"/>
    <w:rsid w:val="00B243FF"/>
    <w:rsid w:val="00B2757F"/>
    <w:rsid w:val="00B31F97"/>
    <w:rsid w:val="00B322C5"/>
    <w:rsid w:val="00B370FC"/>
    <w:rsid w:val="00B4027A"/>
    <w:rsid w:val="00B45E71"/>
    <w:rsid w:val="00B45F62"/>
    <w:rsid w:val="00B515C8"/>
    <w:rsid w:val="00B518CA"/>
    <w:rsid w:val="00B52AA6"/>
    <w:rsid w:val="00B540FD"/>
    <w:rsid w:val="00B54481"/>
    <w:rsid w:val="00B55824"/>
    <w:rsid w:val="00B610CF"/>
    <w:rsid w:val="00B615B4"/>
    <w:rsid w:val="00B70812"/>
    <w:rsid w:val="00B71F74"/>
    <w:rsid w:val="00B75897"/>
    <w:rsid w:val="00B845B8"/>
    <w:rsid w:val="00B92AB4"/>
    <w:rsid w:val="00B967E0"/>
    <w:rsid w:val="00BA1E5D"/>
    <w:rsid w:val="00BA665A"/>
    <w:rsid w:val="00BB0ABF"/>
    <w:rsid w:val="00BB2AF0"/>
    <w:rsid w:val="00BB5E7B"/>
    <w:rsid w:val="00BC60FC"/>
    <w:rsid w:val="00BC6A65"/>
    <w:rsid w:val="00BC6CC9"/>
    <w:rsid w:val="00BC7D95"/>
    <w:rsid w:val="00BD1E9A"/>
    <w:rsid w:val="00BD35A8"/>
    <w:rsid w:val="00BD3690"/>
    <w:rsid w:val="00BD48D0"/>
    <w:rsid w:val="00BD7BEE"/>
    <w:rsid w:val="00BE16F4"/>
    <w:rsid w:val="00BE4F97"/>
    <w:rsid w:val="00BE68D2"/>
    <w:rsid w:val="00BE7AEA"/>
    <w:rsid w:val="00BF06D2"/>
    <w:rsid w:val="00BF5ED1"/>
    <w:rsid w:val="00C01F1F"/>
    <w:rsid w:val="00C03086"/>
    <w:rsid w:val="00C03196"/>
    <w:rsid w:val="00C042C6"/>
    <w:rsid w:val="00C07B0A"/>
    <w:rsid w:val="00C15048"/>
    <w:rsid w:val="00C1671D"/>
    <w:rsid w:val="00C20F4B"/>
    <w:rsid w:val="00C26B79"/>
    <w:rsid w:val="00C31DB7"/>
    <w:rsid w:val="00C326F3"/>
    <w:rsid w:val="00C36CC2"/>
    <w:rsid w:val="00C45D34"/>
    <w:rsid w:val="00C47FC8"/>
    <w:rsid w:val="00C51EB8"/>
    <w:rsid w:val="00C52040"/>
    <w:rsid w:val="00C5344D"/>
    <w:rsid w:val="00C53C87"/>
    <w:rsid w:val="00C54AD5"/>
    <w:rsid w:val="00C5508B"/>
    <w:rsid w:val="00C55466"/>
    <w:rsid w:val="00C57440"/>
    <w:rsid w:val="00C611DD"/>
    <w:rsid w:val="00C62ED6"/>
    <w:rsid w:val="00C63103"/>
    <w:rsid w:val="00C805BD"/>
    <w:rsid w:val="00C84B46"/>
    <w:rsid w:val="00C85632"/>
    <w:rsid w:val="00C86AD9"/>
    <w:rsid w:val="00C86EC6"/>
    <w:rsid w:val="00C932B3"/>
    <w:rsid w:val="00C940D1"/>
    <w:rsid w:val="00C9565B"/>
    <w:rsid w:val="00C95871"/>
    <w:rsid w:val="00CA1273"/>
    <w:rsid w:val="00CA2470"/>
    <w:rsid w:val="00CA47FD"/>
    <w:rsid w:val="00CA51B1"/>
    <w:rsid w:val="00CA56DE"/>
    <w:rsid w:val="00CB25FC"/>
    <w:rsid w:val="00CB48E8"/>
    <w:rsid w:val="00CB5043"/>
    <w:rsid w:val="00CC0614"/>
    <w:rsid w:val="00CC5110"/>
    <w:rsid w:val="00CC5515"/>
    <w:rsid w:val="00CC6B81"/>
    <w:rsid w:val="00CC6EB9"/>
    <w:rsid w:val="00CC7B29"/>
    <w:rsid w:val="00CC7FBE"/>
    <w:rsid w:val="00CD0984"/>
    <w:rsid w:val="00CD2A7C"/>
    <w:rsid w:val="00CE1927"/>
    <w:rsid w:val="00CE704A"/>
    <w:rsid w:val="00D050C1"/>
    <w:rsid w:val="00D15FA9"/>
    <w:rsid w:val="00D24E66"/>
    <w:rsid w:val="00D30375"/>
    <w:rsid w:val="00D3065F"/>
    <w:rsid w:val="00D324B4"/>
    <w:rsid w:val="00D40CE9"/>
    <w:rsid w:val="00D4273F"/>
    <w:rsid w:val="00D471C8"/>
    <w:rsid w:val="00D47C52"/>
    <w:rsid w:val="00D57A5B"/>
    <w:rsid w:val="00D60931"/>
    <w:rsid w:val="00D61406"/>
    <w:rsid w:val="00D61744"/>
    <w:rsid w:val="00D6250E"/>
    <w:rsid w:val="00D67189"/>
    <w:rsid w:val="00D67FB1"/>
    <w:rsid w:val="00D72565"/>
    <w:rsid w:val="00D7477D"/>
    <w:rsid w:val="00D75DE6"/>
    <w:rsid w:val="00D771F5"/>
    <w:rsid w:val="00D83672"/>
    <w:rsid w:val="00D8604B"/>
    <w:rsid w:val="00D90081"/>
    <w:rsid w:val="00D95482"/>
    <w:rsid w:val="00D96289"/>
    <w:rsid w:val="00D97035"/>
    <w:rsid w:val="00DA110D"/>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7590"/>
    <w:rsid w:val="00DE1D20"/>
    <w:rsid w:val="00DE3711"/>
    <w:rsid w:val="00DE41AD"/>
    <w:rsid w:val="00DE5828"/>
    <w:rsid w:val="00DE6E25"/>
    <w:rsid w:val="00DF6276"/>
    <w:rsid w:val="00DF750A"/>
    <w:rsid w:val="00E008A7"/>
    <w:rsid w:val="00E00AC6"/>
    <w:rsid w:val="00E02FA2"/>
    <w:rsid w:val="00E0488F"/>
    <w:rsid w:val="00E1362F"/>
    <w:rsid w:val="00E15F34"/>
    <w:rsid w:val="00E23ECD"/>
    <w:rsid w:val="00E26676"/>
    <w:rsid w:val="00E266E2"/>
    <w:rsid w:val="00E278CD"/>
    <w:rsid w:val="00E27FBC"/>
    <w:rsid w:val="00E40B19"/>
    <w:rsid w:val="00E44BD1"/>
    <w:rsid w:val="00E52101"/>
    <w:rsid w:val="00E52119"/>
    <w:rsid w:val="00E53196"/>
    <w:rsid w:val="00E5389E"/>
    <w:rsid w:val="00E54694"/>
    <w:rsid w:val="00E5552D"/>
    <w:rsid w:val="00E57C60"/>
    <w:rsid w:val="00E63B09"/>
    <w:rsid w:val="00E6664E"/>
    <w:rsid w:val="00E671F7"/>
    <w:rsid w:val="00E67AD8"/>
    <w:rsid w:val="00E7266A"/>
    <w:rsid w:val="00E74CBE"/>
    <w:rsid w:val="00E76E3C"/>
    <w:rsid w:val="00E81A33"/>
    <w:rsid w:val="00E828F5"/>
    <w:rsid w:val="00E84CA9"/>
    <w:rsid w:val="00EA13CF"/>
    <w:rsid w:val="00EA206E"/>
    <w:rsid w:val="00EA333F"/>
    <w:rsid w:val="00EB0833"/>
    <w:rsid w:val="00EB0F12"/>
    <w:rsid w:val="00EB20F6"/>
    <w:rsid w:val="00EB77C5"/>
    <w:rsid w:val="00EC5A81"/>
    <w:rsid w:val="00EC5CD4"/>
    <w:rsid w:val="00ED58F9"/>
    <w:rsid w:val="00ED7B1E"/>
    <w:rsid w:val="00EE037B"/>
    <w:rsid w:val="00EE7946"/>
    <w:rsid w:val="00EF1830"/>
    <w:rsid w:val="00F14C20"/>
    <w:rsid w:val="00F15775"/>
    <w:rsid w:val="00F21078"/>
    <w:rsid w:val="00F3040A"/>
    <w:rsid w:val="00F523CB"/>
    <w:rsid w:val="00F52A8C"/>
    <w:rsid w:val="00F52B1D"/>
    <w:rsid w:val="00F546D2"/>
    <w:rsid w:val="00F654BA"/>
    <w:rsid w:val="00F676CB"/>
    <w:rsid w:val="00F71B05"/>
    <w:rsid w:val="00F746DE"/>
    <w:rsid w:val="00F775D7"/>
    <w:rsid w:val="00F87310"/>
    <w:rsid w:val="00FA7E70"/>
    <w:rsid w:val="00FB5298"/>
    <w:rsid w:val="00FB76AC"/>
    <w:rsid w:val="00FB7E2E"/>
    <w:rsid w:val="00FC2B81"/>
    <w:rsid w:val="00FC5630"/>
    <w:rsid w:val="00FC5E42"/>
    <w:rsid w:val="00FD2C47"/>
    <w:rsid w:val="00FD4416"/>
    <w:rsid w:val="00FD4866"/>
    <w:rsid w:val="00FD5858"/>
    <w:rsid w:val="00FE2344"/>
    <w:rsid w:val="00FF2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2353F58C"/>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paragraph" w:styleId="Listenabsatz">
    <w:name w:val="List Paragraph"/>
    <w:basedOn w:val="Standard"/>
    <w:uiPriority w:val="34"/>
    <w:qFormat/>
    <w:rsid w:val="006F3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577178108">
      <w:bodyDiv w:val="1"/>
      <w:marLeft w:val="0"/>
      <w:marRight w:val="0"/>
      <w:marTop w:val="0"/>
      <w:marBottom w:val="0"/>
      <w:divBdr>
        <w:top w:val="none" w:sz="0" w:space="0" w:color="auto"/>
        <w:left w:val="none" w:sz="0" w:space="0" w:color="auto"/>
        <w:bottom w:val="none" w:sz="0" w:space="0" w:color="auto"/>
        <w:right w:val="none" w:sz="0" w:space="0" w:color="auto"/>
      </w:divBdr>
    </w:div>
    <w:div w:id="773521623">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809397552">
      <w:bodyDiv w:val="1"/>
      <w:marLeft w:val="0"/>
      <w:marRight w:val="0"/>
      <w:marTop w:val="0"/>
      <w:marBottom w:val="0"/>
      <w:divBdr>
        <w:top w:val="none" w:sz="0" w:space="0" w:color="auto"/>
        <w:left w:val="none" w:sz="0" w:space="0" w:color="auto"/>
        <w:bottom w:val="none" w:sz="0" w:space="0" w:color="auto"/>
        <w:right w:val="none" w:sz="0" w:space="0" w:color="auto"/>
      </w:divBdr>
    </w:div>
    <w:div w:id="863521436">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994381038">
      <w:bodyDiv w:val="1"/>
      <w:marLeft w:val="0"/>
      <w:marRight w:val="0"/>
      <w:marTop w:val="0"/>
      <w:marBottom w:val="0"/>
      <w:divBdr>
        <w:top w:val="none" w:sz="0" w:space="0" w:color="auto"/>
        <w:left w:val="none" w:sz="0" w:space="0" w:color="auto"/>
        <w:bottom w:val="none" w:sz="0" w:space="0" w:color="auto"/>
        <w:right w:val="none" w:sz="0" w:space="0" w:color="auto"/>
      </w:divBdr>
    </w:div>
    <w:div w:id="1090085103">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322193623">
      <w:bodyDiv w:val="1"/>
      <w:marLeft w:val="0"/>
      <w:marRight w:val="0"/>
      <w:marTop w:val="0"/>
      <w:marBottom w:val="0"/>
      <w:divBdr>
        <w:top w:val="none" w:sz="0" w:space="0" w:color="auto"/>
        <w:left w:val="none" w:sz="0" w:space="0" w:color="auto"/>
        <w:bottom w:val="none" w:sz="0" w:space="0" w:color="auto"/>
        <w:right w:val="none" w:sz="0" w:space="0" w:color="auto"/>
      </w:divBdr>
    </w:div>
    <w:div w:id="1324622268">
      <w:bodyDiv w:val="1"/>
      <w:marLeft w:val="0"/>
      <w:marRight w:val="0"/>
      <w:marTop w:val="0"/>
      <w:marBottom w:val="0"/>
      <w:divBdr>
        <w:top w:val="none" w:sz="0" w:space="0" w:color="auto"/>
        <w:left w:val="none" w:sz="0" w:space="0" w:color="auto"/>
        <w:bottom w:val="none" w:sz="0" w:space="0" w:color="auto"/>
        <w:right w:val="none" w:sz="0" w:space="0" w:color="auto"/>
      </w:divBdr>
    </w:div>
    <w:div w:id="1427655676">
      <w:bodyDiv w:val="1"/>
      <w:marLeft w:val="0"/>
      <w:marRight w:val="0"/>
      <w:marTop w:val="0"/>
      <w:marBottom w:val="0"/>
      <w:divBdr>
        <w:top w:val="none" w:sz="0" w:space="0" w:color="auto"/>
        <w:left w:val="none" w:sz="0" w:space="0" w:color="auto"/>
        <w:bottom w:val="none" w:sz="0" w:space="0" w:color="auto"/>
        <w:right w:val="none" w:sz="0" w:space="0" w:color="auto"/>
      </w:divBdr>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85198737">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762137764">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094425273">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w-shop.wiberg.eu/" TargetMode="External"/><Relationship Id="rId5" Type="http://schemas.openxmlformats.org/officeDocument/2006/relationships/webSettings" Target="webSettings.xml"/><Relationship Id="rId10" Type="http://schemas.openxmlformats.org/officeDocument/2006/relationships/hyperlink" Target="http://www.instagram.com/world_of_wiberg/" TargetMode="External"/><Relationship Id="rId4" Type="http://schemas.openxmlformats.org/officeDocument/2006/relationships/settings" Target="settings.xml"/><Relationship Id="rId9" Type="http://schemas.openxmlformats.org/officeDocument/2006/relationships/hyperlink" Target="http://www.wiberg.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63993-B87B-4450-B241-EEEDA868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1578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SchapfenMühle Rezepttipp des Monats</vt:lpstr>
      <vt:lpstr>Entwurf Einladung Wedel 5</vt:lpstr>
    </vt:vector>
  </TitlesOfParts>
  <Company>F.X. Nachtmann GmbH</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Rezepttipp des Monats</dc:title>
  <dc:subject/>
  <dc:creator>kommunikation.pur</dc:creator>
  <cp:keywords/>
  <cp:lastModifiedBy>Nadine Weinmann - kommunikation.pur GmbH</cp:lastModifiedBy>
  <cp:revision>3</cp:revision>
  <cp:lastPrinted>2014-11-06T11:49:00Z</cp:lastPrinted>
  <dcterms:created xsi:type="dcterms:W3CDTF">2023-05-16T13:32:00Z</dcterms:created>
  <dcterms:modified xsi:type="dcterms:W3CDTF">2023-06-05T13:29:00Z</dcterms:modified>
</cp:coreProperties>
</file>