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F403D" w14:textId="77777777" w:rsidR="00434F33" w:rsidRPr="006F2598" w:rsidRDefault="001E56BF" w:rsidP="00D36B23">
      <w:pPr>
        <w:pStyle w:val="berschrift1"/>
      </w:pPr>
      <w:r>
        <w:t>BASISINFORMATIONEN</w:t>
      </w:r>
    </w:p>
    <w:p w14:paraId="113068C9" w14:textId="77777777" w:rsidR="00434F33" w:rsidRDefault="00434F33" w:rsidP="00D36B23"/>
    <w:p w14:paraId="2B8F2A2F" w14:textId="5F727F74" w:rsidR="00F82635" w:rsidRPr="00D36B23" w:rsidRDefault="005F3EFD" w:rsidP="00D36B23">
      <w:pPr>
        <w:rPr>
          <w:sz w:val="28"/>
        </w:rPr>
      </w:pPr>
      <w:r>
        <w:rPr>
          <w:sz w:val="28"/>
        </w:rPr>
        <w:t xml:space="preserve">BÖCKER: </w:t>
      </w:r>
      <w:r w:rsidR="00EC038B">
        <w:rPr>
          <w:sz w:val="28"/>
        </w:rPr>
        <w:t xml:space="preserve">Natürliche </w:t>
      </w:r>
      <w:r>
        <w:rPr>
          <w:sz w:val="28"/>
        </w:rPr>
        <w:t>Saue</w:t>
      </w:r>
      <w:r w:rsidR="001D5EAB">
        <w:rPr>
          <w:sz w:val="28"/>
        </w:rPr>
        <w:t>rteig-Produkte für jeden Bedarf</w:t>
      </w:r>
    </w:p>
    <w:p w14:paraId="2E52292A" w14:textId="77777777" w:rsidR="005A1463" w:rsidRPr="005A1463" w:rsidRDefault="005A1463" w:rsidP="005A1463">
      <w:pPr>
        <w:rPr>
          <w:b/>
        </w:rPr>
      </w:pPr>
      <w:r>
        <w:rPr>
          <w:b/>
        </w:rPr>
        <w:t>Ernst Böcker setzte 1910 mit Reinzucht-Sauerteig branchenbestimmende Qualitätsstandards</w:t>
      </w:r>
    </w:p>
    <w:p w14:paraId="2101ECCD" w14:textId="77777777" w:rsidR="005A1463" w:rsidRDefault="005A1463" w:rsidP="005A1463"/>
    <w:p w14:paraId="61E64552" w14:textId="11166FBF" w:rsidR="001F1CBB" w:rsidRPr="00D36B23" w:rsidRDefault="001F1CBB" w:rsidP="115004E1">
      <w:pPr>
        <w:rPr>
          <w:b/>
          <w:bCs/>
        </w:rPr>
      </w:pPr>
      <w:r w:rsidRPr="115004E1">
        <w:rPr>
          <w:b/>
          <w:bCs/>
        </w:rPr>
        <w:t>Ernst BÖCKER GmbH &amp; Co. KG prägt als Meinungs- und Wissensführer seit über 100 Jahren mit kontinuierlicher Innovationskraft die kommerzielle Sauerteig-Produktion</w:t>
      </w:r>
      <w:r w:rsidR="00EA7444">
        <w:rPr>
          <w:b/>
          <w:bCs/>
        </w:rPr>
        <w:t>.</w:t>
      </w:r>
      <w:r w:rsidR="00EA7444" w:rsidRPr="00EA7444">
        <w:t xml:space="preserve"> </w:t>
      </w:r>
      <w:r w:rsidR="00EA7444" w:rsidRPr="00EA7444">
        <w:rPr>
          <w:b/>
          <w:bCs/>
        </w:rPr>
        <w:t xml:space="preserve">Mit heute </w:t>
      </w:r>
      <w:r w:rsidR="00EA7444" w:rsidRPr="00EA7444">
        <w:rPr>
          <w:rFonts w:eastAsia="Arial"/>
          <w:b/>
          <w:bCs/>
        </w:rPr>
        <w:t xml:space="preserve">etwa 225 </w:t>
      </w:r>
      <w:r w:rsidR="00EA7444" w:rsidRPr="00EA7444">
        <w:rPr>
          <w:b/>
          <w:bCs/>
        </w:rPr>
        <w:t>Mitarbeiterinnen und Mitarbeitern</w:t>
      </w:r>
      <w:r w:rsidR="00EA7444" w:rsidRPr="115004E1">
        <w:rPr>
          <w:b/>
          <w:bCs/>
        </w:rPr>
        <w:t xml:space="preserve"> </w:t>
      </w:r>
      <w:r w:rsidRPr="115004E1">
        <w:rPr>
          <w:b/>
          <w:bCs/>
        </w:rPr>
        <w:t xml:space="preserve">im westfälischen Minden ist BÖCKER anerkannter Marktführer für </w:t>
      </w:r>
      <w:r w:rsidR="00FE64FA">
        <w:rPr>
          <w:b/>
          <w:bCs/>
        </w:rPr>
        <w:t xml:space="preserve">natürliche </w:t>
      </w:r>
      <w:r w:rsidRPr="115004E1">
        <w:rPr>
          <w:b/>
          <w:bCs/>
        </w:rPr>
        <w:t>Sauerteig-Produkte, die an unterschiedlichen Produktionsstandorten in der Stadt hergestellt werden. Die Innovationskraft des Firmengründers ist bis heute erhalten geblieben und Triebfeder des unternehmerischen Handelns; so säumen viele Patente den Erfolgsweg des inhabergeführten Familienunternehmens. BÖCKER steht für Sauerteig in allen Facetten und Varianten und widmet sich auch dem Thema glutenfreier Backwaren</w:t>
      </w:r>
      <w:r w:rsidR="003B4FDD">
        <w:rPr>
          <w:b/>
          <w:bCs/>
        </w:rPr>
        <w:t xml:space="preserve"> mit Sauerteig</w:t>
      </w:r>
      <w:r w:rsidRPr="115004E1">
        <w:rPr>
          <w:b/>
          <w:bCs/>
        </w:rPr>
        <w:t>.</w:t>
      </w:r>
    </w:p>
    <w:p w14:paraId="59FE3441" w14:textId="77777777" w:rsidR="001F1CBB" w:rsidRPr="00D36B23" w:rsidRDefault="001F1CBB" w:rsidP="001F1CBB">
      <w:pPr>
        <w:rPr>
          <w:b/>
        </w:rPr>
      </w:pPr>
    </w:p>
    <w:p w14:paraId="082776CF" w14:textId="00A2C099" w:rsidR="001F1CBB" w:rsidRDefault="004C5FCB" w:rsidP="001F1CBB">
      <w:r w:rsidRPr="004C5FCB">
        <w:t>Die Geschichte des Unternehmens Ernst BÖCKER GmbH &amp; Co. KG zeichnet sich durch kontinuierliche Innovationskraft aus</w:t>
      </w:r>
      <w:r w:rsidR="001F1CBB">
        <w:t>. Sie ist eng verbunden mit der maßgeblichen Mitbestimmung sowie Weiterentwicklung verschiedenster</w:t>
      </w:r>
      <w:r w:rsidR="00235D44">
        <w:t xml:space="preserve"> natürlicher</w:t>
      </w:r>
      <w:r w:rsidR="001F1CBB">
        <w:t xml:space="preserve"> Sauerteig-Produkte auf hohem Qualitätsniveau für die backende Branche. Firmengründer Ernst Böcker war vor dem Start des eigenen Unternehmens 1910 als Meister in einer Hefefabrik tätig. Er hat sich bereits um die Jahrhundertwende intensiv mit dem Prinzip der natürlichen Reinzucht von produktbestimmenden Sauerteig-Mikroorganismen (Milchsäurebakterien und Hefen) beschäftigt. 1908 erhielt er das Patent auf den von ihm entwickelten „Apparat zum Säuern von Teig“. 1910 brachte er als Konsequenz seiner Bestrebungen den ersten kommerziellen Sauerteig-Starter, BÖCKER Reinzucht-Sauerteig, auf den Markt. Damit setzte er den entscheidenden Meilenstein für das spezialisierte Unternehmen. BÖCKER ist bis zum heutigen Tage durchgängig im Besitz der Familie Böcker und wird aktuell in der vierten </w:t>
      </w:r>
      <w:r w:rsidR="003B4FDD">
        <w:t xml:space="preserve">und fünften </w:t>
      </w:r>
      <w:r w:rsidR="001F1CBB">
        <w:t xml:space="preserve">Generation inhabergeführt geleitet. </w:t>
      </w:r>
    </w:p>
    <w:p w14:paraId="6D05AAD4" w14:textId="301599BD" w:rsidR="001F1CBB" w:rsidRDefault="001F1CBB" w:rsidP="001F1CBB"/>
    <w:p w14:paraId="47B7A567" w14:textId="2FAA8D3A" w:rsidR="0016447E" w:rsidRPr="001D568D" w:rsidRDefault="0016447E" w:rsidP="001F1CBB">
      <w:pPr>
        <w:rPr>
          <w:b/>
          <w:bCs/>
        </w:rPr>
      </w:pPr>
      <w:r w:rsidRPr="001D568D">
        <w:rPr>
          <w:b/>
          <w:bCs/>
        </w:rPr>
        <w:t xml:space="preserve">BÖCKER Reinzucht-Sauerteig: </w:t>
      </w:r>
      <w:r w:rsidR="004B53C0">
        <w:rPr>
          <w:b/>
          <w:bCs/>
        </w:rPr>
        <w:t>e</w:t>
      </w:r>
      <w:r w:rsidRPr="001D568D">
        <w:rPr>
          <w:b/>
          <w:bCs/>
        </w:rPr>
        <w:t>rstes Produkt und Verkaufsschlage</w:t>
      </w:r>
      <w:r w:rsidR="001E76E7" w:rsidRPr="001D568D">
        <w:rPr>
          <w:b/>
          <w:bCs/>
        </w:rPr>
        <w:t>r</w:t>
      </w:r>
      <w:r w:rsidRPr="001D568D">
        <w:rPr>
          <w:b/>
          <w:bCs/>
        </w:rPr>
        <w:t xml:space="preserve"> bis heute</w:t>
      </w:r>
    </w:p>
    <w:p w14:paraId="0D7779BC" w14:textId="4DC35759" w:rsidR="001F1CBB" w:rsidRDefault="001F1CBB" w:rsidP="001F1CBB">
      <w:r>
        <w:t>Das erste Produkt aus dem Hause BÖCKER war für die backende Branche ein wahrer Durchbruch, da es den Bäcker</w:t>
      </w:r>
      <w:r w:rsidR="00235D44">
        <w:t>i</w:t>
      </w:r>
      <w:r>
        <w:t>n</w:t>
      </w:r>
      <w:r w:rsidR="00235D44">
        <w:t>nen und Bäckern</w:t>
      </w:r>
      <w:r>
        <w:t xml:space="preserve"> erstmals eine sichere betriebseigene Sauerteigführung ermöglichte. Mit dem BÖCKER Reinzucht-Sauerteig konnten Bäckereien nun </w:t>
      </w:r>
      <w:r w:rsidR="00FE64FA">
        <w:t xml:space="preserve">natürliche </w:t>
      </w:r>
      <w:r>
        <w:t xml:space="preserve">Sauerteige mit standardisierten Säuregraden herstellen und in der Bäckerei weiterführen. </w:t>
      </w:r>
      <w:r w:rsidR="001E76E7" w:rsidRPr="001E76E7">
        <w:t>Mit meist wöchentlichem Neuansatz mit</w:t>
      </w:r>
      <w:r w:rsidR="000D6124">
        <w:t>h</w:t>
      </w:r>
      <w:r w:rsidR="001E76E7" w:rsidRPr="001E76E7">
        <w:t>ilfe des Starters war es möglich, ohne Änderung der Rezepturen für Brote und Brötchen arbeiten zu können.</w:t>
      </w:r>
      <w:r w:rsidR="001E76E7">
        <w:t xml:space="preserve"> </w:t>
      </w:r>
      <w:r>
        <w:t>In den Folgejahren wurde der BÖCKER Reinzucht-Sauerteig mehrmals verbessert mit dem Ergebnis</w:t>
      </w:r>
      <w:r w:rsidR="00235D44">
        <w:t xml:space="preserve"> eines</w:t>
      </w:r>
      <w:r>
        <w:t xml:space="preserve"> aromatischen und sicheren Betriebssauerteig</w:t>
      </w:r>
      <w:r w:rsidR="00235D44">
        <w:t>es</w:t>
      </w:r>
      <w:r>
        <w:t xml:space="preserve">. </w:t>
      </w:r>
      <w:r w:rsidR="00235D44">
        <w:t>Die backende Branche</w:t>
      </w:r>
      <w:r>
        <w:t xml:space="preserve"> konnte auf BÖCKER zählen und mit stets sicheren Sauerteigen rechnen. Zudem </w:t>
      </w:r>
      <w:r>
        <w:lastRenderedPageBreak/>
        <w:t>standen und stehen die Mitarbeiter</w:t>
      </w:r>
      <w:r w:rsidR="00235D44">
        <w:t>innen und Mitarbeiter</w:t>
      </w:r>
      <w:r>
        <w:t xml:space="preserve"> von BÖCKER den Kund</w:t>
      </w:r>
      <w:r w:rsidR="00235D44">
        <w:t>innen und Kunden</w:t>
      </w:r>
      <w:r>
        <w:t xml:space="preserve"> bei Fragen rund um die Sauerteigführung jederzeit mit </w:t>
      </w:r>
      <w:r w:rsidR="008B666A">
        <w:t xml:space="preserve">ihrem </w:t>
      </w:r>
      <w:r>
        <w:t>jahrelange</w:t>
      </w:r>
      <w:r w:rsidR="008B666A">
        <w:t>n</w:t>
      </w:r>
      <w:r>
        <w:t xml:space="preserve"> Fachwissen zur Verfügung. Ein zusätzlicher Mehrwert, der in der backenden Branche sehr geschätzt wird. </w:t>
      </w:r>
    </w:p>
    <w:p w14:paraId="3B85D85F" w14:textId="2D188EFB" w:rsidR="001F1CBB" w:rsidRDefault="001F1CBB" w:rsidP="001F1CBB"/>
    <w:p w14:paraId="22320CF3" w14:textId="584667D8" w:rsidR="00D92C58" w:rsidRPr="001D568D" w:rsidRDefault="00D92C58" w:rsidP="001F1CBB">
      <w:pPr>
        <w:rPr>
          <w:b/>
          <w:bCs/>
        </w:rPr>
      </w:pPr>
      <w:r w:rsidRPr="001D568D">
        <w:rPr>
          <w:b/>
          <w:bCs/>
        </w:rPr>
        <w:t xml:space="preserve">Vom Ende des </w:t>
      </w:r>
      <w:r w:rsidR="000D6124" w:rsidRPr="001D568D">
        <w:rPr>
          <w:b/>
          <w:bCs/>
        </w:rPr>
        <w:t>Z</w:t>
      </w:r>
      <w:r w:rsidRPr="001D568D">
        <w:rPr>
          <w:b/>
          <w:bCs/>
        </w:rPr>
        <w:t>weiten Weltkrie</w:t>
      </w:r>
      <w:r w:rsidR="001E76E7" w:rsidRPr="001D568D">
        <w:rPr>
          <w:b/>
          <w:bCs/>
        </w:rPr>
        <w:t>g</w:t>
      </w:r>
      <w:r w:rsidRPr="001D568D">
        <w:rPr>
          <w:b/>
          <w:bCs/>
        </w:rPr>
        <w:t>s bis in die siebziger Jahre</w:t>
      </w:r>
    </w:p>
    <w:p w14:paraId="18CA7B66" w14:textId="0020C278" w:rsidR="001F1CBB" w:rsidRDefault="001F1CBB" w:rsidP="001F1CBB">
      <w:r>
        <w:t xml:space="preserve">In den folgenden Jahren konnte das Unternehmen unter der Führung von Hermann Böcker, Sohn des Firmengründers, den Kundenkreis </w:t>
      </w:r>
      <w:r w:rsidR="008B666A">
        <w:t xml:space="preserve">erfolgreich </w:t>
      </w:r>
      <w:r>
        <w:t>ausbauen. Am Ende des Zweiten Weltkrieges wurde der Betrieb durch einen Bombenangriff zerstört. Durch eine Notfallproduktion konnten die Kund</w:t>
      </w:r>
      <w:r w:rsidR="00235D44">
        <w:t>innen und Kunden</w:t>
      </w:r>
      <w:r>
        <w:t xml:space="preserve"> </w:t>
      </w:r>
      <w:r w:rsidR="00D4507A">
        <w:t xml:space="preserve">trotz dieser Umstände </w:t>
      </w:r>
      <w:r>
        <w:t xml:space="preserve">weiter beliefert werden. Bereits 1950 wurde das neue Betriebsgebäude in Minden bezogen, in dem sich das Familienunternehmen </w:t>
      </w:r>
      <w:r w:rsidR="00D4507A">
        <w:t xml:space="preserve">noch </w:t>
      </w:r>
      <w:r>
        <w:t>heute befindet.</w:t>
      </w:r>
    </w:p>
    <w:p w14:paraId="2AECA517" w14:textId="77777777" w:rsidR="001F1CBB" w:rsidRDefault="001F1CBB" w:rsidP="001F1CBB"/>
    <w:p w14:paraId="53861D33" w14:textId="703459D5" w:rsidR="001F1CBB" w:rsidRDefault="001F1CBB" w:rsidP="001F1CBB">
      <w:r>
        <w:t xml:space="preserve">In den siebziger Jahren des letzten Jahrhunderts wurde durch die Kombination von Rohstoffen, Mikroorganismen, Fermentationsparametern und Trocknungsverfahren eine Reihe neuartiger Produkte, allen voran der BÖCKER </w:t>
      </w:r>
      <w:r w:rsidR="001E76E7">
        <w:t>SER</w:t>
      </w:r>
      <w:r>
        <w:t xml:space="preserve">, ein säurereiches, natürliches Aromakonzentrat, entwickelt. Der BÖCKER </w:t>
      </w:r>
      <w:r w:rsidR="001E76E7">
        <w:t>SER</w:t>
      </w:r>
      <w:r>
        <w:t xml:space="preserve"> war ursprünglich zur Ernährung von Mikroorganismen gedacht. Alle Produkte sind unter dem Namen Sauerteig-Produkte inzwischen zum geläufigen Gattungsbegriff in der backenden Branche geworden. Ein weiterer unternehmensprägender Meilenstein für BÖCKER, für den Ernst Joachim Böcker, Sohn von Hermann Böcker, verantwortlich zeichnete. </w:t>
      </w:r>
    </w:p>
    <w:p w14:paraId="4C5DE7AC" w14:textId="7A4D4040" w:rsidR="00D92C58" w:rsidRDefault="00D92C58" w:rsidP="001F1CBB"/>
    <w:p w14:paraId="00A6D8CE" w14:textId="16EA1446" w:rsidR="00D92C58" w:rsidRPr="001D568D" w:rsidRDefault="00D92C58" w:rsidP="001F1CBB">
      <w:pPr>
        <w:rPr>
          <w:b/>
          <w:bCs/>
        </w:rPr>
      </w:pPr>
      <w:r w:rsidRPr="001D568D">
        <w:rPr>
          <w:b/>
          <w:bCs/>
        </w:rPr>
        <w:t>BÖCKER startet Bio-Sortiment</w:t>
      </w:r>
    </w:p>
    <w:p w14:paraId="3843E3D2" w14:textId="4DCAD5A6" w:rsidR="001F1CBB" w:rsidRDefault="001F1CBB" w:rsidP="001F1CBB">
      <w:r>
        <w:t>1990 zeigte sich BÖCKER erneut als Vorreiter und entwickelte entsprechend dem damals aufkommenden Trend hin zu Bio-Lebensmitteln den ersten Sauerteig-Starter</w:t>
      </w:r>
      <w:r w:rsidR="00D4507A">
        <w:t xml:space="preserve"> in Bioqualität</w:t>
      </w:r>
      <w:r>
        <w:t xml:space="preserve">. Der BÖCKER Bio Starter wurde ausschließlich </w:t>
      </w:r>
      <w:r w:rsidR="002961C1">
        <w:t>mit</w:t>
      </w:r>
      <w:r>
        <w:t xml:space="preserve"> Zutaten aus kontrolliert biologischem Anbau unter strenger mikrobieller Kontrolle hergestellt. Er ebnete vielen Bäcker</w:t>
      </w:r>
      <w:r w:rsidR="00235D44">
        <w:t>in</w:t>
      </w:r>
      <w:r>
        <w:t>n</w:t>
      </w:r>
      <w:r w:rsidR="00235D44">
        <w:t>en und Bäckern</w:t>
      </w:r>
      <w:r>
        <w:t xml:space="preserve"> den Weg hin zum Bio-Sortiment. Bereits ein Jahr später wurde eine weitere Produktionsstätte in Minden in Betrieb genommen, um der steigenden Nachfrage nach </w:t>
      </w:r>
      <w:r w:rsidR="00235D44">
        <w:t xml:space="preserve">natürlichen </w:t>
      </w:r>
      <w:r>
        <w:t>Sauerteig-Produkten gerecht zu werden.</w:t>
      </w:r>
    </w:p>
    <w:p w14:paraId="1F87B6FF" w14:textId="5F9EE748" w:rsidR="001F1CBB" w:rsidRDefault="001F1CBB" w:rsidP="001F1CBB"/>
    <w:p w14:paraId="6E1BABB1" w14:textId="072CBB7D" w:rsidR="0016447E" w:rsidRPr="001D568D" w:rsidRDefault="00D92C58" w:rsidP="001F1CBB">
      <w:pPr>
        <w:rPr>
          <w:b/>
          <w:bCs/>
        </w:rPr>
      </w:pPr>
      <w:r w:rsidRPr="001D568D">
        <w:rPr>
          <w:b/>
          <w:bCs/>
        </w:rPr>
        <w:t>Dr. Georg Böcker übernimmt die Geschäfte</w:t>
      </w:r>
    </w:p>
    <w:p w14:paraId="348427F5" w14:textId="561732F3" w:rsidR="001F1CBB" w:rsidRDefault="001F1CBB" w:rsidP="001F1CBB">
      <w:r>
        <w:t xml:space="preserve">1987 trat Dr. Georg Böcker als Kommanditist ins Unternehmen ein. 1993 wurde er im operativen Geschäft tätig und übernahm zwei Jahre danach die Geschäftsleitung. </w:t>
      </w:r>
      <w:r w:rsidR="007B69C8" w:rsidRPr="007B69C8">
        <w:t>Bis zum Generationswechsel im Jahr 2026 führte er BÖCKER gemeinsam mit Arno Purschke und Klaus Weiße.</w:t>
      </w:r>
      <w:r>
        <w:t xml:space="preserve"> In den folgenden Jahren wurden weitere Patente erteilt</w:t>
      </w:r>
      <w:r w:rsidR="001E76E7">
        <w:t>,</w:t>
      </w:r>
      <w:r>
        <w:t xml:space="preserve"> wie das zur „Herstellung eines Sauerteigs unter Verwendung von Hefe und hetero- und homofermentierten Laktobazillen (BÖCKER Mailänder)“. Zudem </w:t>
      </w:r>
      <w:r w:rsidR="004B53C0">
        <w:t>wurde</w:t>
      </w:r>
      <w:r>
        <w:t xml:space="preserve"> der Export ins Ausland forciert und notwendige Aus- und Umbauten an den bestehenden Standorten getätigt.</w:t>
      </w:r>
    </w:p>
    <w:p w14:paraId="4CFDBB3E" w14:textId="77777777" w:rsidR="001F1CBB" w:rsidRDefault="001F1CBB" w:rsidP="001F1CBB"/>
    <w:p w14:paraId="3D05202D" w14:textId="052EDD07" w:rsidR="001F1CBB" w:rsidRDefault="001F1CBB" w:rsidP="001F1CBB">
      <w:r>
        <w:t xml:space="preserve">Die gesamte Bäckerbranche im In- und Ausland bestätigt die Sauerteig-Kompetenz von BÖCKER und schätzt das Engagement des Unternehmens im Bereich Forschung &amp; Entwicklung für das Thema im </w:t>
      </w:r>
      <w:r>
        <w:lastRenderedPageBreak/>
        <w:t xml:space="preserve">Allgemeinen. Heute vertreibt das Unternehmen aus dem westfälischen Minden über 160 verschiedene </w:t>
      </w:r>
      <w:r w:rsidR="00235D44">
        <w:t xml:space="preserve">natürliche </w:t>
      </w:r>
      <w:r>
        <w:t>Sauerteig-Produkte für jeden Bedarf an die backende Branche in Deutschland und ist zudem seit gut vier Jahrzehnten im europäischen Ausland aktiv. Die Produktpalette reicht vom Starter über flüssige, getrocknete sowie pastöse Sauerteige bis hin zu Sonderformen wie Sauerteige ohne Gluten und in Bio-Qualität (auch in verschiedenen Darreichungsformen).</w:t>
      </w:r>
    </w:p>
    <w:p w14:paraId="485320E2" w14:textId="77777777" w:rsidR="0028343B" w:rsidRDefault="0028343B" w:rsidP="001F1CBB"/>
    <w:p w14:paraId="5331AF06" w14:textId="77777777" w:rsidR="004D41C9" w:rsidRPr="004D41C9" w:rsidRDefault="004D41C9" w:rsidP="004D41C9">
      <w:pPr>
        <w:rPr>
          <w:b/>
          <w:bCs/>
        </w:rPr>
      </w:pPr>
      <w:r w:rsidRPr="004D41C9">
        <w:rPr>
          <w:b/>
          <w:bCs/>
        </w:rPr>
        <w:t>Die fünfte Generation übernimmt Verantwortung</w:t>
      </w:r>
    </w:p>
    <w:p w14:paraId="2A0B00D3" w14:textId="43F045A8" w:rsidR="004C233D" w:rsidRDefault="004D41C9" w:rsidP="004D41C9">
      <w:r>
        <w:t>Mit Beginn des Jahres 2026 ist die fünfte Generation offiziell in die Geschäftsführung von BÖCKER eingetreten. Bereits seit 2024 sind Sabina Böcker, Dr. Lukas Böcker und Jonathan Seiler aktiv im Unternehmen tätig und haben in dieser Zeit neue Impulse gesetzt sowie bestehende Werte weiterentwickelt. Mit ihrem Eintritt in die Geschäftsführung übernehmen sie auch formell Verantwortung für die strategische Weiterentwicklung des Familienunternehmens. Gemeinsam mit Dr. Georg Böcker und Arno Purschke steht BÖCKER damit weiterhin für eine Geschäftsführung, die Erfahrung, Kontinuität und neue Perspektiven vereint.</w:t>
      </w:r>
      <w:r w:rsidR="00C5000A">
        <w:br/>
      </w:r>
      <w:r>
        <w:t>Im Zuge dieses Generationswechsels verabschiedete sich Klaus Weiße nach vielen erfolgreichen Jahren aus der Geschäftsführung. Er prägte das Unternehmen insbesondere in den Bereichen Vertrieb und Unternehmensleitung maßgeblich und bleibt BÖCKER auch künftig in beratender Funktion eng verbunden.</w:t>
      </w:r>
    </w:p>
    <w:p w14:paraId="5428C449" w14:textId="77777777" w:rsidR="00C5000A" w:rsidRDefault="00C5000A" w:rsidP="004D41C9"/>
    <w:p w14:paraId="4B1858F5" w14:textId="77777777" w:rsidR="0069083D" w:rsidRPr="006710E8" w:rsidRDefault="0069083D" w:rsidP="0069083D">
      <w:pPr>
        <w:rPr>
          <w:b/>
          <w:bCs/>
        </w:rPr>
      </w:pPr>
      <w:r w:rsidRPr="006710E8">
        <w:rPr>
          <w:b/>
          <w:bCs/>
        </w:rPr>
        <w:t>Auszeichnung familienfreundliches Unternehmen</w:t>
      </w:r>
    </w:p>
    <w:p w14:paraId="00198434" w14:textId="77777777" w:rsidR="0069083D" w:rsidRDefault="0069083D" w:rsidP="0069083D">
      <w:r>
        <w:t>2019 bekam die Ernst BÖCKER GmbH &amp; Co. KG erstmals un</w:t>
      </w:r>
      <w:r w:rsidRPr="00057FE7">
        <w:t>d dann fortlaufend bis heute</w:t>
      </w:r>
      <w:r>
        <w:t xml:space="preserve"> die Auszeichnung als familienfreundliches Unternehmen verliehen. Vergeben wird der Preis im Kreis Minden-Lübbecke von dem Kompetenzzentrum Frau und Beruf OWL. </w:t>
      </w:r>
    </w:p>
    <w:p w14:paraId="5BDFC2C4" w14:textId="77777777" w:rsidR="0069083D" w:rsidRDefault="0069083D" w:rsidP="0069083D"/>
    <w:p w14:paraId="3D6CF857" w14:textId="543E8162" w:rsidR="00EB70C4" w:rsidRPr="00A83F3A" w:rsidRDefault="00EB70C4" w:rsidP="0069083D">
      <w:pPr>
        <w:rPr>
          <w:b/>
          <w:bCs/>
        </w:rPr>
      </w:pPr>
      <w:r w:rsidRPr="00A83F3A">
        <w:rPr>
          <w:b/>
          <w:bCs/>
        </w:rPr>
        <w:t>BÖCKER deckt besondere Ernährungsanforderungen ab</w:t>
      </w:r>
    </w:p>
    <w:p w14:paraId="2081D1BD" w14:textId="18AD7FAA" w:rsidR="004B798A" w:rsidRPr="00EB49F2" w:rsidRDefault="000E1097" w:rsidP="004B798A">
      <w:r w:rsidRPr="000E1097">
        <w:t>Auch im Bereich glutenfreier Backwaren bietet BÖCKER umfassende Lösungen für Bäckerinnen und Bäcker. Das Unternehmen vertreibt handwerklich hergestellte, glutenfreie Brote und Backwaren, die sich an den steigenden Bedarf von Menschen mit Zöliakie sowie von Verbraucherinnen und Verbrauchern richten, die bewusst auf Gluten verzichten. Die Produkte sind zudem laktosefrei und für eine vegane Ernährung geeignet und werden sowohl für den Fachhandel als auch für Endverbraucher</w:t>
      </w:r>
      <w:r w:rsidR="001031DB">
        <w:t xml:space="preserve"> im eigenen Onlineshop </w:t>
      </w:r>
      <w:r w:rsidRPr="000E1097">
        <w:t>angeboten.</w:t>
      </w:r>
      <w:r w:rsidR="00A83F3A">
        <w:br/>
      </w:r>
      <w:r w:rsidR="00632840">
        <w:t xml:space="preserve">Zur Abrundung des </w:t>
      </w:r>
      <w:r w:rsidR="00A83F3A">
        <w:t xml:space="preserve">glutenfreien </w:t>
      </w:r>
      <w:r w:rsidR="00632840">
        <w:t>Sortiments können Bäckerinnen und Bäcker, die selbst glutenfreie Backwaren herstellen wollen, glutenfreie Backmischungen sowie Sauerteig-Produkte bei BÖCKER beziehen. Für diesen Bereich hat BÖCKER 2012 eine zusätzliche Produktionsstätte in Betrieb genommen.</w:t>
      </w:r>
      <w:r w:rsidR="00865777">
        <w:br/>
      </w:r>
      <w:r w:rsidR="00865777" w:rsidRPr="00865777">
        <w:t xml:space="preserve">Darüber hinaus entwickelt BÖCKER Backmischungen für spezielle Ernährungsanforderungen, die sich durch eine besonders einfache Anwendung auszeichnen. Diese sind glutenfrei, </w:t>
      </w:r>
      <w:proofErr w:type="spellStart"/>
      <w:r w:rsidR="00865777" w:rsidRPr="00865777">
        <w:t>bio</w:t>
      </w:r>
      <w:proofErr w:type="spellEnd"/>
      <w:r w:rsidR="00865777" w:rsidRPr="00865777">
        <w:t xml:space="preserve">, vegan, ohne Zusatz von Weizen und enthalten von Natur aus nur geringe Mengen an Amylase-Trypsin-Inhibitoren </w:t>
      </w:r>
      <w:r w:rsidR="00865777" w:rsidRPr="00865777">
        <w:lastRenderedPageBreak/>
        <w:t xml:space="preserve">(ATI). </w:t>
      </w:r>
      <w:r w:rsidR="00865777">
        <w:t>Mit diese</w:t>
      </w:r>
      <w:r w:rsidR="008A2B27">
        <w:t xml:space="preserve">n Produkten vertieft </w:t>
      </w:r>
      <w:r w:rsidR="00865777" w:rsidRPr="00057FE7">
        <w:t xml:space="preserve">das Familienunternehmen aus Minden seine Kompetenz im Bereich der Produktlösungen für spezielle Ernährungsanforderungen. </w:t>
      </w:r>
      <w:r w:rsidR="004B798A">
        <w:t>BÖCKER engagiert sich in diesem Zuge auch in der Branche und ist korporatives Mitglied im BerufsVerband Oecotrophologie e.V. (VDO</w:t>
      </w:r>
      <w:r w:rsidR="004B798A" w:rsidRPr="0088795B">
        <w:rPr>
          <w:vertAlign w:val="subscript"/>
        </w:rPr>
        <w:t>E</w:t>
      </w:r>
      <w:r w:rsidR="004B798A">
        <w:t xml:space="preserve">) sowie Fördermitglied im Verband für Ernährung und Diätetik e.V. (VFED). </w:t>
      </w:r>
    </w:p>
    <w:p w14:paraId="6C5F3061" w14:textId="33AA8387" w:rsidR="00DE07AE" w:rsidRDefault="00DE07AE" w:rsidP="001F1CBB"/>
    <w:p w14:paraId="0B929F04" w14:textId="4E98FDBC" w:rsidR="00DE07AE" w:rsidRDefault="001D568D" w:rsidP="00DE07AE">
      <w:pPr>
        <w:rPr>
          <w:b/>
          <w:bCs/>
        </w:rPr>
      </w:pPr>
      <w:r w:rsidRPr="001D568D">
        <w:rPr>
          <w:b/>
          <w:bCs/>
        </w:rPr>
        <w:t xml:space="preserve">BÖCKER </w:t>
      </w:r>
      <w:r w:rsidR="00DE07AE" w:rsidRPr="001D568D">
        <w:rPr>
          <w:b/>
          <w:bCs/>
        </w:rPr>
        <w:t>auch für zu Hause</w:t>
      </w:r>
    </w:p>
    <w:p w14:paraId="666980DE" w14:textId="38A0014B" w:rsidR="009E4B21" w:rsidRDefault="00C34F84" w:rsidP="00DE07AE">
      <w:r w:rsidRPr="00C34F84">
        <w:t xml:space="preserve">BÖCKER ist ein starker Partner im B2B-Bereich und über den Onlineshop www.sauerteig.shop auch für Verbraucherinnen und Verbraucher aktiv. </w:t>
      </w:r>
      <w:r w:rsidR="009E4B21" w:rsidRPr="009E4B21">
        <w:t>Dort sind verschiedene Sauerteige – sowohl aktiv als auch getrocknet – sowie</w:t>
      </w:r>
      <w:r>
        <w:t xml:space="preserve"> </w:t>
      </w:r>
      <w:r w:rsidR="005B4B2E">
        <w:t>glutenfreie</w:t>
      </w:r>
      <w:r w:rsidR="009E4B21" w:rsidRPr="009E4B21">
        <w:t xml:space="preserve"> Backwaren</w:t>
      </w:r>
      <w:r>
        <w:t xml:space="preserve"> und </w:t>
      </w:r>
      <w:r w:rsidR="004E6C6B">
        <w:t>Backmischungen für besondere Ernährungsanforderungen</w:t>
      </w:r>
      <w:r w:rsidR="009E4B21" w:rsidRPr="009E4B21">
        <w:t xml:space="preserve"> erhältlich.</w:t>
      </w:r>
      <w:r w:rsidR="00631AB9">
        <w:t xml:space="preserve"> </w:t>
      </w:r>
      <w:r w:rsidR="00631AB9" w:rsidRPr="00631AB9">
        <w:t>Ergänzend dazu erhalten Verbraucherinnen und Verbraucher umfangreiche Informationen rund um das Thema Sauerteig sowie inspirierende Rezeptideen.</w:t>
      </w:r>
    </w:p>
    <w:p w14:paraId="17E0F30E" w14:textId="77777777" w:rsidR="00057FE7" w:rsidRDefault="00057FE7" w:rsidP="001D568D"/>
    <w:p w14:paraId="7843166F" w14:textId="77777777" w:rsidR="0025663E" w:rsidRDefault="0025663E" w:rsidP="0025663E">
      <w:pPr>
        <w:rPr>
          <w:b/>
          <w:i/>
        </w:rPr>
      </w:pPr>
      <w:r w:rsidRPr="00DC12BD">
        <w:rPr>
          <w:b/>
          <w:i/>
        </w:rPr>
        <w:t>Bildmaterial:</w:t>
      </w:r>
    </w:p>
    <w:p w14:paraId="40C08B2C" w14:textId="77777777" w:rsidR="0025663E" w:rsidRPr="00A11E5D" w:rsidRDefault="0025663E" w:rsidP="0025663E">
      <w:r>
        <w:t xml:space="preserve">Quellenangabe der Abbildungen: </w:t>
      </w:r>
      <w:r w:rsidRPr="00835A25">
        <w:t>Ernst BÖCKER GmbH &amp; Co. KG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5648"/>
      </w:tblGrid>
      <w:tr w:rsidR="0025663E" w14:paraId="4A9106B2" w14:textId="77777777" w:rsidTr="00846ADC">
        <w:tc>
          <w:tcPr>
            <w:tcW w:w="3414" w:type="dxa"/>
            <w:vAlign w:val="center"/>
          </w:tcPr>
          <w:p w14:paraId="1BBEE864" w14:textId="77777777" w:rsidR="0025663E" w:rsidRDefault="0025663E" w:rsidP="0063724A">
            <w:pPr>
              <w:rPr>
                <w:noProof/>
              </w:rPr>
            </w:pPr>
            <w:r>
              <w:rPr>
                <w:noProof/>
              </w:rPr>
              <w:drawing>
                <wp:inline distT="0" distB="0" distL="0" distR="0" wp14:anchorId="7C15A4EA" wp14:editId="48A21025">
                  <wp:extent cx="1051041" cy="1440000"/>
                  <wp:effectExtent l="0" t="0" r="0" b="825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51041" cy="1440000"/>
                          </a:xfrm>
                          <a:prstGeom prst="rect">
                            <a:avLst/>
                          </a:prstGeom>
                          <a:noFill/>
                          <a:ln>
                            <a:noFill/>
                          </a:ln>
                        </pic:spPr>
                      </pic:pic>
                    </a:graphicData>
                  </a:graphic>
                </wp:inline>
              </w:drawing>
            </w:r>
          </w:p>
        </w:tc>
        <w:tc>
          <w:tcPr>
            <w:tcW w:w="5648" w:type="dxa"/>
            <w:vAlign w:val="center"/>
          </w:tcPr>
          <w:p w14:paraId="05E5FF3A" w14:textId="061A342E" w:rsidR="0025663E" w:rsidRPr="00B45E0A" w:rsidRDefault="0025663E" w:rsidP="00B45E0A">
            <w:pPr>
              <w:spacing w:after="120" w:line="240" w:lineRule="auto"/>
            </w:pPr>
            <w:r w:rsidRPr="00B45E0A">
              <w:t xml:space="preserve">Bildunterschrift: </w:t>
            </w:r>
            <w:r w:rsidRPr="00B45E0A">
              <w:br/>
            </w:r>
            <w:r w:rsidR="00B45E0A" w:rsidRPr="00B45E0A">
              <w:t>1. Generation: Ernst Böcker – Firmengründer und Erfinder des Reinzucht-Sauerteiges</w:t>
            </w:r>
          </w:p>
          <w:p w14:paraId="637CFEB4" w14:textId="16801632" w:rsidR="0025663E" w:rsidRPr="00B45E0A" w:rsidRDefault="0025663E" w:rsidP="0063724A">
            <w:pPr>
              <w:spacing w:line="240" w:lineRule="auto"/>
            </w:pPr>
            <w:r w:rsidRPr="00B45E0A">
              <w:t>Dateiname:</w:t>
            </w:r>
            <w:r w:rsidRPr="00B45E0A">
              <w:br/>
            </w:r>
            <w:r w:rsidR="00B45E0A" w:rsidRPr="00B45E0A">
              <w:t>Pressefoto_BOECKER_Ernst-Boecker</w:t>
            </w:r>
            <w:r w:rsidRPr="00B45E0A">
              <w:t>.jpg</w:t>
            </w:r>
          </w:p>
          <w:p w14:paraId="4D4426CB" w14:textId="77777777" w:rsidR="0025663E" w:rsidRPr="00B45E0A" w:rsidRDefault="0025663E" w:rsidP="0063724A">
            <w:pPr>
              <w:spacing w:after="120" w:line="240" w:lineRule="auto"/>
            </w:pPr>
          </w:p>
        </w:tc>
      </w:tr>
      <w:tr w:rsidR="0025663E" w14:paraId="314C4AF7" w14:textId="77777777" w:rsidTr="00846ADC">
        <w:tc>
          <w:tcPr>
            <w:tcW w:w="3414" w:type="dxa"/>
            <w:vAlign w:val="center"/>
          </w:tcPr>
          <w:p w14:paraId="38BAC969" w14:textId="77777777" w:rsidR="0025663E" w:rsidRDefault="0025663E" w:rsidP="0063724A">
            <w:pPr>
              <w:rPr>
                <w:noProof/>
              </w:rPr>
            </w:pPr>
            <w:r>
              <w:rPr>
                <w:noProof/>
              </w:rPr>
              <w:drawing>
                <wp:inline distT="0" distB="0" distL="0" distR="0" wp14:anchorId="5E2BFC81" wp14:editId="3CF7EF2F">
                  <wp:extent cx="1051041" cy="1440000"/>
                  <wp:effectExtent l="0" t="0" r="0" b="825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051041" cy="1440000"/>
                          </a:xfrm>
                          <a:prstGeom prst="rect">
                            <a:avLst/>
                          </a:prstGeom>
                          <a:noFill/>
                          <a:ln>
                            <a:noFill/>
                          </a:ln>
                        </pic:spPr>
                      </pic:pic>
                    </a:graphicData>
                  </a:graphic>
                </wp:inline>
              </w:drawing>
            </w:r>
          </w:p>
        </w:tc>
        <w:tc>
          <w:tcPr>
            <w:tcW w:w="5648" w:type="dxa"/>
            <w:vAlign w:val="center"/>
          </w:tcPr>
          <w:p w14:paraId="70CD8673" w14:textId="42600E1C" w:rsidR="0025663E" w:rsidRPr="00B45E0A" w:rsidRDefault="0025663E" w:rsidP="00B45E0A">
            <w:pPr>
              <w:spacing w:after="120" w:line="240" w:lineRule="auto"/>
            </w:pPr>
            <w:r w:rsidRPr="00B45E0A">
              <w:t xml:space="preserve">Bildunterschrift: </w:t>
            </w:r>
            <w:r w:rsidRPr="00B45E0A">
              <w:br/>
            </w:r>
            <w:r w:rsidR="00B45E0A" w:rsidRPr="00B45E0A">
              <w:t xml:space="preserve">2. Generation: Hermann Böcker – Vertriebsstratege und mutiger </w:t>
            </w:r>
            <w:proofErr w:type="spellStart"/>
            <w:r w:rsidR="00B45E0A" w:rsidRPr="00B45E0A">
              <w:t>Wiederaufbauer</w:t>
            </w:r>
            <w:proofErr w:type="spellEnd"/>
          </w:p>
          <w:p w14:paraId="17ABEAA8" w14:textId="19FC42B4" w:rsidR="0025663E" w:rsidRPr="00B45E0A" w:rsidRDefault="0025663E" w:rsidP="0063724A">
            <w:pPr>
              <w:spacing w:line="240" w:lineRule="auto"/>
            </w:pPr>
            <w:r w:rsidRPr="00B45E0A">
              <w:t>Dateiname:</w:t>
            </w:r>
            <w:r w:rsidRPr="00B45E0A">
              <w:br/>
            </w:r>
            <w:r w:rsidR="00B45E0A" w:rsidRPr="00B45E0A">
              <w:t>Pressefoto_BOECKER_Hermann-Boecker</w:t>
            </w:r>
            <w:r w:rsidRPr="00B45E0A">
              <w:t>.jpg</w:t>
            </w:r>
          </w:p>
          <w:p w14:paraId="3955F2B1" w14:textId="77777777" w:rsidR="0025663E" w:rsidRPr="00B45E0A" w:rsidRDefault="0025663E" w:rsidP="0063724A">
            <w:pPr>
              <w:spacing w:after="120" w:line="240" w:lineRule="auto"/>
            </w:pPr>
          </w:p>
        </w:tc>
      </w:tr>
      <w:tr w:rsidR="0025663E" w14:paraId="2C4BE84E" w14:textId="77777777" w:rsidTr="00846ADC">
        <w:tc>
          <w:tcPr>
            <w:tcW w:w="3414" w:type="dxa"/>
            <w:vAlign w:val="center"/>
          </w:tcPr>
          <w:p w14:paraId="56E4B754" w14:textId="77777777" w:rsidR="0025663E" w:rsidRDefault="0025663E" w:rsidP="0063724A">
            <w:pPr>
              <w:rPr>
                <w:noProof/>
              </w:rPr>
            </w:pPr>
            <w:r>
              <w:rPr>
                <w:noProof/>
              </w:rPr>
              <w:drawing>
                <wp:inline distT="0" distB="0" distL="0" distR="0" wp14:anchorId="2D4C5A04" wp14:editId="7F8F5426">
                  <wp:extent cx="810000" cy="1080000"/>
                  <wp:effectExtent l="0" t="0" r="9525" b="635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10000" cy="1080000"/>
                          </a:xfrm>
                          <a:prstGeom prst="rect">
                            <a:avLst/>
                          </a:prstGeom>
                          <a:noFill/>
                          <a:ln>
                            <a:noFill/>
                          </a:ln>
                        </pic:spPr>
                      </pic:pic>
                    </a:graphicData>
                  </a:graphic>
                </wp:inline>
              </w:drawing>
            </w:r>
          </w:p>
        </w:tc>
        <w:tc>
          <w:tcPr>
            <w:tcW w:w="5648" w:type="dxa"/>
            <w:vAlign w:val="center"/>
          </w:tcPr>
          <w:p w14:paraId="1F59E3F0" w14:textId="0F9FC428" w:rsidR="0025663E" w:rsidRPr="00B45E0A" w:rsidRDefault="0025663E" w:rsidP="00B45E0A">
            <w:pPr>
              <w:spacing w:after="120" w:line="240" w:lineRule="auto"/>
            </w:pPr>
            <w:r w:rsidRPr="00B45E0A">
              <w:t xml:space="preserve">Bildunterschrift: </w:t>
            </w:r>
            <w:r w:rsidRPr="00B45E0A">
              <w:br/>
            </w:r>
            <w:r w:rsidR="00B45E0A" w:rsidRPr="00B45E0A">
              <w:t>3. Generation: Ernst-Joachim Böcker – Technikprofi und Bio-Pionier</w:t>
            </w:r>
          </w:p>
          <w:p w14:paraId="568A4088" w14:textId="75AA8DCE" w:rsidR="0025663E" w:rsidRPr="00B45E0A" w:rsidRDefault="0025663E" w:rsidP="0063724A">
            <w:pPr>
              <w:spacing w:line="240" w:lineRule="auto"/>
            </w:pPr>
            <w:r w:rsidRPr="00B45E0A">
              <w:t>Dateiname:</w:t>
            </w:r>
            <w:r w:rsidRPr="00B45E0A">
              <w:br/>
            </w:r>
            <w:r w:rsidR="00B45E0A" w:rsidRPr="00B45E0A">
              <w:t>Pressefoto_BOECKER_Ernst-Joachim-Boecker</w:t>
            </w:r>
            <w:r w:rsidRPr="00B45E0A">
              <w:t>.jpg</w:t>
            </w:r>
          </w:p>
          <w:p w14:paraId="10DA9327" w14:textId="77777777" w:rsidR="0025663E" w:rsidRPr="00B45E0A" w:rsidRDefault="0025663E" w:rsidP="0063724A">
            <w:pPr>
              <w:spacing w:after="120" w:line="240" w:lineRule="auto"/>
            </w:pPr>
          </w:p>
        </w:tc>
      </w:tr>
      <w:tr w:rsidR="00B45E0A" w14:paraId="6D56F5A1" w14:textId="77777777" w:rsidTr="00846ADC">
        <w:tc>
          <w:tcPr>
            <w:tcW w:w="3414" w:type="dxa"/>
            <w:vAlign w:val="center"/>
          </w:tcPr>
          <w:p w14:paraId="258D7D27" w14:textId="77777777" w:rsidR="00B45E0A" w:rsidRDefault="00B45E0A" w:rsidP="0063724A">
            <w:r>
              <w:rPr>
                <w:noProof/>
              </w:rPr>
              <w:lastRenderedPageBreak/>
              <w:drawing>
                <wp:inline distT="0" distB="0" distL="0" distR="0" wp14:anchorId="3C1A0EA9" wp14:editId="1D80A9BA">
                  <wp:extent cx="1085791" cy="1085791"/>
                  <wp:effectExtent l="0" t="0" r="635" b="63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085791" cy="1085791"/>
                          </a:xfrm>
                          <a:prstGeom prst="rect">
                            <a:avLst/>
                          </a:prstGeom>
                          <a:noFill/>
                          <a:ln>
                            <a:noFill/>
                          </a:ln>
                        </pic:spPr>
                      </pic:pic>
                    </a:graphicData>
                  </a:graphic>
                </wp:inline>
              </w:drawing>
            </w:r>
          </w:p>
        </w:tc>
        <w:tc>
          <w:tcPr>
            <w:tcW w:w="5648" w:type="dxa"/>
            <w:vAlign w:val="center"/>
          </w:tcPr>
          <w:p w14:paraId="40071982" w14:textId="4DA827C4" w:rsidR="00B45E0A" w:rsidRDefault="00B45E0A" w:rsidP="00B45E0A">
            <w:pPr>
              <w:spacing w:after="120" w:line="240" w:lineRule="auto"/>
            </w:pPr>
            <w:r>
              <w:t xml:space="preserve">Bildunterschrift: </w:t>
            </w:r>
            <w:r>
              <w:br/>
              <w:t>4. Generation: Dr. Georg Böcker – Globaler Visionär und Innovationstreiber</w:t>
            </w:r>
          </w:p>
          <w:p w14:paraId="6B6A6FFC" w14:textId="369F81A3" w:rsidR="00B45E0A" w:rsidRDefault="00B45E0A" w:rsidP="0063724A">
            <w:pPr>
              <w:spacing w:after="120" w:line="240" w:lineRule="auto"/>
            </w:pPr>
            <w:r>
              <w:t>Dateiname:</w:t>
            </w:r>
            <w:r>
              <w:br/>
            </w:r>
            <w:proofErr w:type="spellStart"/>
            <w:r w:rsidRPr="00B45E0A">
              <w:t>Pressefoto_BOECKER_Georg</w:t>
            </w:r>
            <w:proofErr w:type="spellEnd"/>
            <w:r w:rsidRPr="00B45E0A">
              <w:t xml:space="preserve"> Boecker</w:t>
            </w:r>
            <w:r w:rsidRPr="00DE2F53">
              <w:t>.jpg</w:t>
            </w:r>
          </w:p>
        </w:tc>
      </w:tr>
      <w:tr w:rsidR="004E6C6B" w14:paraId="560823B4" w14:textId="77777777" w:rsidTr="00846ADC">
        <w:tc>
          <w:tcPr>
            <w:tcW w:w="3414" w:type="dxa"/>
            <w:vAlign w:val="center"/>
          </w:tcPr>
          <w:p w14:paraId="53BBDEC5" w14:textId="3ECD06B1" w:rsidR="004E6C6B" w:rsidRDefault="00980387" w:rsidP="0063724A">
            <w:pPr>
              <w:rPr>
                <w:noProof/>
              </w:rPr>
            </w:pPr>
            <w:r>
              <w:rPr>
                <w:noProof/>
              </w:rPr>
              <w:drawing>
                <wp:inline distT="0" distB="0" distL="0" distR="0" wp14:anchorId="5A86878B" wp14:editId="3D25AFAC">
                  <wp:extent cx="1269447" cy="809625"/>
                  <wp:effectExtent l="0" t="0" r="698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79807" cy="816232"/>
                          </a:xfrm>
                          <a:prstGeom prst="rect">
                            <a:avLst/>
                          </a:prstGeom>
                        </pic:spPr>
                      </pic:pic>
                    </a:graphicData>
                  </a:graphic>
                </wp:inline>
              </w:drawing>
            </w:r>
          </w:p>
        </w:tc>
        <w:tc>
          <w:tcPr>
            <w:tcW w:w="5648" w:type="dxa"/>
            <w:vAlign w:val="center"/>
          </w:tcPr>
          <w:p w14:paraId="4C6FDE61" w14:textId="616DF110" w:rsidR="007735DE" w:rsidRPr="006371C7" w:rsidRDefault="007735DE" w:rsidP="007735DE">
            <w:pPr>
              <w:tabs>
                <w:tab w:val="left" w:pos="5952"/>
              </w:tabs>
              <w:spacing w:line="240" w:lineRule="auto"/>
            </w:pPr>
            <w:r>
              <w:t xml:space="preserve">Bildunterschrift: </w:t>
            </w:r>
            <w:r>
              <w:br/>
            </w:r>
            <w:r w:rsidRPr="006371C7">
              <w:t>5. Generation: l. n. r. Jonathan Seiler, Sabina Böcker, Dr. Lukas Böcker</w:t>
            </w:r>
          </w:p>
          <w:p w14:paraId="4D6B4C9C" w14:textId="442EB2F7" w:rsidR="006371C7" w:rsidRPr="006371C7" w:rsidRDefault="006371C7" w:rsidP="006371C7">
            <w:pPr>
              <w:tabs>
                <w:tab w:val="left" w:pos="5952"/>
              </w:tabs>
              <w:spacing w:line="240" w:lineRule="auto"/>
            </w:pPr>
            <w:r w:rsidRPr="006371C7">
              <w:t xml:space="preserve">Dateiname: </w:t>
            </w:r>
            <w:r w:rsidRPr="006371C7">
              <w:br/>
            </w:r>
            <w:proofErr w:type="spellStart"/>
            <w:r w:rsidRPr="006371C7">
              <w:t>Pressefoto_BOECKER_Fuenfte</w:t>
            </w:r>
            <w:proofErr w:type="spellEnd"/>
            <w:r w:rsidRPr="006371C7">
              <w:t xml:space="preserve"> Generation.jpg</w:t>
            </w:r>
          </w:p>
          <w:p w14:paraId="695DFEE2" w14:textId="77777777" w:rsidR="004E6C6B" w:rsidRDefault="004E6C6B" w:rsidP="00B45E0A">
            <w:pPr>
              <w:spacing w:after="120" w:line="240" w:lineRule="auto"/>
            </w:pPr>
          </w:p>
        </w:tc>
      </w:tr>
      <w:tr w:rsidR="00B45E0A" w14:paraId="4C57B38A" w14:textId="77777777" w:rsidTr="00846ADC">
        <w:tc>
          <w:tcPr>
            <w:tcW w:w="3414" w:type="dxa"/>
            <w:vAlign w:val="center"/>
          </w:tcPr>
          <w:p w14:paraId="29CEED5F" w14:textId="77777777" w:rsidR="00B45E0A" w:rsidRDefault="00B45E0A" w:rsidP="0063724A">
            <w:r>
              <w:rPr>
                <w:noProof/>
              </w:rPr>
              <w:drawing>
                <wp:inline distT="0" distB="0" distL="0" distR="0" wp14:anchorId="5B8F8262" wp14:editId="1D133725">
                  <wp:extent cx="952500" cy="1263226"/>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954350" cy="1265679"/>
                          </a:xfrm>
                          <a:prstGeom prst="rect">
                            <a:avLst/>
                          </a:prstGeom>
                          <a:noFill/>
                          <a:ln>
                            <a:noFill/>
                          </a:ln>
                        </pic:spPr>
                      </pic:pic>
                    </a:graphicData>
                  </a:graphic>
                </wp:inline>
              </w:drawing>
            </w:r>
          </w:p>
        </w:tc>
        <w:tc>
          <w:tcPr>
            <w:tcW w:w="5648" w:type="dxa"/>
            <w:vAlign w:val="center"/>
          </w:tcPr>
          <w:p w14:paraId="02752A8F" w14:textId="77777777" w:rsidR="00B45E0A" w:rsidRDefault="00B45E0A" w:rsidP="0063724A">
            <w:pPr>
              <w:spacing w:after="120" w:line="240" w:lineRule="auto"/>
            </w:pPr>
            <w:r>
              <w:t xml:space="preserve">Bildunterschrift: </w:t>
            </w:r>
            <w:r>
              <w:br/>
            </w:r>
            <w:r w:rsidRPr="00DE2F53">
              <w:t>BÖCKER Reinzucht-Sauerteig: Erstes Produkt und Verkaufsschlager bis heute</w:t>
            </w:r>
          </w:p>
          <w:p w14:paraId="63EE69A4" w14:textId="77777777" w:rsidR="00B45E0A" w:rsidRDefault="00B45E0A" w:rsidP="0063724A">
            <w:pPr>
              <w:spacing w:after="120" w:line="240" w:lineRule="auto"/>
            </w:pPr>
            <w:r>
              <w:t>Dateiname:</w:t>
            </w:r>
            <w:r>
              <w:br/>
            </w:r>
            <w:r w:rsidRPr="00DE2F53">
              <w:t>BOECKER_Reinzucht_Sauerteig.jpg</w:t>
            </w:r>
          </w:p>
        </w:tc>
      </w:tr>
      <w:tr w:rsidR="00B45E0A" w14:paraId="2F0F6839" w14:textId="77777777" w:rsidTr="00846ADC">
        <w:tc>
          <w:tcPr>
            <w:tcW w:w="3414" w:type="dxa"/>
          </w:tcPr>
          <w:p w14:paraId="0C74B890" w14:textId="7F76AC9B" w:rsidR="006710E8" w:rsidRDefault="006710E8" w:rsidP="0063724A">
            <w:r>
              <w:rPr>
                <w:noProof/>
              </w:rPr>
              <w:drawing>
                <wp:inline distT="0" distB="0" distL="0" distR="0" wp14:anchorId="2932474C" wp14:editId="3EAB4365">
                  <wp:extent cx="900000" cy="506250"/>
                  <wp:effectExtent l="0" t="0" r="0" b="825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900000" cy="506250"/>
                          </a:xfrm>
                          <a:prstGeom prst="rect">
                            <a:avLst/>
                          </a:prstGeom>
                          <a:noFill/>
                          <a:ln>
                            <a:noFill/>
                          </a:ln>
                        </pic:spPr>
                      </pic:pic>
                    </a:graphicData>
                  </a:graphic>
                </wp:inline>
              </w:drawing>
            </w:r>
            <w:r>
              <w:t xml:space="preserve"> </w:t>
            </w:r>
            <w:r>
              <w:rPr>
                <w:noProof/>
              </w:rPr>
              <w:drawing>
                <wp:inline distT="0" distB="0" distL="0" distR="0" wp14:anchorId="475AC8ED" wp14:editId="0468B92A">
                  <wp:extent cx="900000" cy="506250"/>
                  <wp:effectExtent l="0" t="0" r="0" b="825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900000" cy="506250"/>
                          </a:xfrm>
                          <a:prstGeom prst="rect">
                            <a:avLst/>
                          </a:prstGeom>
                          <a:noFill/>
                          <a:ln>
                            <a:noFill/>
                          </a:ln>
                        </pic:spPr>
                      </pic:pic>
                    </a:graphicData>
                  </a:graphic>
                </wp:inline>
              </w:drawing>
            </w:r>
          </w:p>
          <w:p w14:paraId="5F1FACA3" w14:textId="2D94EF5A" w:rsidR="00B45E0A" w:rsidRDefault="006710E8" w:rsidP="006710E8">
            <w:r>
              <w:rPr>
                <w:noProof/>
              </w:rPr>
              <w:drawing>
                <wp:inline distT="0" distB="0" distL="0" distR="0" wp14:anchorId="1E803B29" wp14:editId="7F8B1082">
                  <wp:extent cx="900000" cy="506250"/>
                  <wp:effectExtent l="0" t="0" r="0" b="825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900000" cy="506250"/>
                          </a:xfrm>
                          <a:prstGeom prst="rect">
                            <a:avLst/>
                          </a:prstGeom>
                          <a:noFill/>
                          <a:ln>
                            <a:noFill/>
                          </a:ln>
                        </pic:spPr>
                      </pic:pic>
                    </a:graphicData>
                  </a:graphic>
                </wp:inline>
              </w:drawing>
            </w:r>
            <w:r>
              <w:t xml:space="preserve"> </w:t>
            </w:r>
            <w:r>
              <w:rPr>
                <w:noProof/>
              </w:rPr>
              <w:drawing>
                <wp:inline distT="0" distB="0" distL="0" distR="0" wp14:anchorId="27405DBB" wp14:editId="4A796142">
                  <wp:extent cx="900000" cy="506250"/>
                  <wp:effectExtent l="0" t="0" r="0" b="825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900000" cy="506250"/>
                          </a:xfrm>
                          <a:prstGeom prst="rect">
                            <a:avLst/>
                          </a:prstGeom>
                          <a:noFill/>
                          <a:ln>
                            <a:noFill/>
                          </a:ln>
                        </pic:spPr>
                      </pic:pic>
                    </a:graphicData>
                  </a:graphic>
                </wp:inline>
              </w:drawing>
            </w:r>
          </w:p>
        </w:tc>
        <w:tc>
          <w:tcPr>
            <w:tcW w:w="5648" w:type="dxa"/>
          </w:tcPr>
          <w:p w14:paraId="5D2ED6AF" w14:textId="2C216526" w:rsidR="00B45E0A" w:rsidRDefault="00B45E0A" w:rsidP="0063724A">
            <w:pPr>
              <w:spacing w:after="120" w:line="240" w:lineRule="auto"/>
            </w:pPr>
            <w:r>
              <w:t xml:space="preserve">Bildunterschrift: </w:t>
            </w:r>
            <w:r>
              <w:br/>
              <w:t>Langjährige Tradition t</w:t>
            </w:r>
            <w:r w:rsidR="006710E8">
              <w:t>r</w:t>
            </w:r>
            <w:r>
              <w:t>ifft au</w:t>
            </w:r>
            <w:r w:rsidR="006710E8">
              <w:t>f</w:t>
            </w:r>
            <w:r>
              <w:t xml:space="preserve"> moderne Produktion</w:t>
            </w:r>
          </w:p>
          <w:p w14:paraId="68EEDFDF" w14:textId="1E1B16F4" w:rsidR="006710E8" w:rsidRDefault="00B45E0A" w:rsidP="0063724A">
            <w:pPr>
              <w:spacing w:after="120" w:line="240" w:lineRule="auto"/>
            </w:pPr>
            <w:r>
              <w:t>Dateiname:</w:t>
            </w:r>
            <w:r>
              <w:br/>
            </w:r>
            <w:r w:rsidR="006710E8" w:rsidRPr="006710E8">
              <w:t>BOECKER_Produktion_01</w:t>
            </w:r>
            <w:r w:rsidRPr="00DE2F53">
              <w:t>.jpg</w:t>
            </w:r>
            <w:r w:rsidR="006710E8">
              <w:br/>
            </w:r>
            <w:r w:rsidR="006710E8" w:rsidRPr="006710E8">
              <w:t>BOECKER_Produktion_0</w:t>
            </w:r>
            <w:r w:rsidR="006710E8">
              <w:t>2</w:t>
            </w:r>
            <w:r w:rsidR="006710E8" w:rsidRPr="006710E8">
              <w:t>.jpg</w:t>
            </w:r>
            <w:r w:rsidR="006710E8">
              <w:br/>
            </w:r>
            <w:r w:rsidR="006710E8" w:rsidRPr="006710E8">
              <w:t>BOECKER_Produktion_0</w:t>
            </w:r>
            <w:r w:rsidR="006710E8">
              <w:t>3</w:t>
            </w:r>
            <w:r w:rsidR="006710E8" w:rsidRPr="006710E8">
              <w:t>.jpg</w:t>
            </w:r>
            <w:r w:rsidR="006710E8">
              <w:br/>
            </w:r>
            <w:r w:rsidR="006710E8" w:rsidRPr="006710E8">
              <w:t>BOECKER_Produktion_0</w:t>
            </w:r>
            <w:r w:rsidR="006710E8">
              <w:t>4</w:t>
            </w:r>
            <w:r w:rsidR="006710E8" w:rsidRPr="006710E8">
              <w:t>.jpg</w:t>
            </w:r>
          </w:p>
        </w:tc>
      </w:tr>
    </w:tbl>
    <w:p w14:paraId="6BD37EB3" w14:textId="77777777" w:rsidR="006710E8" w:rsidRDefault="006710E8" w:rsidP="0025663E"/>
    <w:p w14:paraId="71862B5E" w14:textId="77777777" w:rsidR="00F13F06" w:rsidRDefault="00F13F06" w:rsidP="00F13F06">
      <w:r w:rsidRPr="004D6353">
        <w:t xml:space="preserve">Weiterführende Informationen unter </w:t>
      </w:r>
      <w:hyperlink r:id="rId21" w:history="1">
        <w:r w:rsidRPr="00033A04">
          <w:rPr>
            <w:rStyle w:val="Hyperlink"/>
            <w:rFonts w:ascii="Arial" w:hAnsi="Arial"/>
            <w:sz w:val="20"/>
            <w:szCs w:val="20"/>
          </w:rPr>
          <w:t>www.sauerteig.de</w:t>
        </w:r>
      </w:hyperlink>
    </w:p>
    <w:p w14:paraId="433ABA99" w14:textId="77777777" w:rsidR="00F13F06" w:rsidRDefault="00F13F06" w:rsidP="00F13F06">
      <w:r>
        <w:t xml:space="preserve">Instagram: </w:t>
      </w:r>
      <w:hyperlink r:id="rId22" w:history="1">
        <w:r w:rsidRPr="00432E3D">
          <w:rPr>
            <w:rStyle w:val="Hyperlink"/>
            <w:rFonts w:ascii="Arial" w:hAnsi="Arial"/>
            <w:sz w:val="20"/>
            <w:szCs w:val="20"/>
          </w:rPr>
          <w:t>@sauerteig_spezialist</w:t>
        </w:r>
      </w:hyperlink>
    </w:p>
    <w:p w14:paraId="3F154664" w14:textId="77777777" w:rsidR="00F13F06" w:rsidRDefault="00F13F06" w:rsidP="00F13F06">
      <w:r>
        <w:t xml:space="preserve">Instagram (B2B): </w:t>
      </w:r>
      <w:hyperlink r:id="rId23" w:history="1">
        <w:r w:rsidRPr="0064119D">
          <w:rPr>
            <w:rStyle w:val="Hyperlink"/>
            <w:rFonts w:ascii="Arial" w:hAnsi="Arial"/>
            <w:sz w:val="20"/>
            <w:szCs w:val="20"/>
          </w:rPr>
          <w:t>@ernst.boecker</w:t>
        </w:r>
      </w:hyperlink>
    </w:p>
    <w:p w14:paraId="2E3A36C2" w14:textId="77777777" w:rsidR="00F13F06" w:rsidRDefault="00F13F06" w:rsidP="00F13F06">
      <w:r>
        <w:t xml:space="preserve">Facebook: </w:t>
      </w:r>
      <w:hyperlink r:id="rId24" w:history="1">
        <w:r w:rsidRPr="001E1E49">
          <w:rPr>
            <w:rStyle w:val="Hyperlink"/>
            <w:rFonts w:ascii="Arial" w:hAnsi="Arial"/>
            <w:sz w:val="20"/>
            <w:szCs w:val="20"/>
          </w:rPr>
          <w:t>@Sauerteig-Spezialist</w:t>
        </w:r>
      </w:hyperlink>
    </w:p>
    <w:p w14:paraId="0A536E72" w14:textId="77777777" w:rsidR="00F13F06" w:rsidRDefault="00F13F06" w:rsidP="00F13F06">
      <w:r>
        <w:t xml:space="preserve">Facebook (B2B): </w:t>
      </w:r>
      <w:hyperlink r:id="rId25" w:history="1">
        <w:r w:rsidRPr="00432E3D">
          <w:rPr>
            <w:rStyle w:val="Hyperlink"/>
            <w:rFonts w:ascii="Arial" w:hAnsi="Arial"/>
            <w:sz w:val="20"/>
            <w:szCs w:val="20"/>
          </w:rPr>
          <w:t>@IhrSauerteigSpezialist</w:t>
        </w:r>
      </w:hyperlink>
    </w:p>
    <w:p w14:paraId="3DC0C735" w14:textId="77777777" w:rsidR="00F13F06" w:rsidRDefault="00F13F06" w:rsidP="00F13F06">
      <w:r>
        <w:t xml:space="preserve">LinkedIn: </w:t>
      </w:r>
      <w:hyperlink r:id="rId26" w:history="1">
        <w:r w:rsidRPr="00DA33E9">
          <w:rPr>
            <w:rStyle w:val="Hyperlink"/>
            <w:rFonts w:ascii="Arial" w:hAnsi="Arial"/>
            <w:sz w:val="20"/>
            <w:szCs w:val="20"/>
          </w:rPr>
          <w:t>@ernstboecker</w:t>
        </w:r>
      </w:hyperlink>
    </w:p>
    <w:p w14:paraId="27A71426" w14:textId="77777777" w:rsidR="00F13F06" w:rsidRDefault="00F13F06" w:rsidP="00F13F06"/>
    <w:p w14:paraId="4FBCABC1" w14:textId="77777777" w:rsidR="00F13F06" w:rsidRDefault="00F13F06" w:rsidP="00F13F06">
      <w:r>
        <w:t xml:space="preserve">Hier geht es zum BÖCKER Pressefach: </w:t>
      </w:r>
      <w:r>
        <w:br/>
      </w:r>
      <w:hyperlink r:id="rId27" w:history="1">
        <w:r w:rsidRPr="00603F67">
          <w:rPr>
            <w:rStyle w:val="Hyperlink"/>
            <w:rFonts w:ascii="Arial" w:hAnsi="Arial"/>
            <w:sz w:val="20"/>
            <w:szCs w:val="20"/>
          </w:rPr>
          <w:t>https://kommunikationpur.com/presse/boecker-pressefach/</w:t>
        </w:r>
      </w:hyperlink>
      <w:r>
        <w:t xml:space="preserve"> </w:t>
      </w:r>
    </w:p>
    <w:p w14:paraId="233AD6BE" w14:textId="77777777" w:rsidR="000059AA" w:rsidRPr="003C239E" w:rsidRDefault="00D05531" w:rsidP="00D36B23">
      <w:r>
        <w:rPr>
          <w:noProof/>
        </w:rPr>
        <mc:AlternateContent>
          <mc:Choice Requires="wps">
            <w:drawing>
              <wp:anchor distT="0" distB="0" distL="114300" distR="114300" simplePos="0" relativeHeight="251657728" behindDoc="0" locked="0" layoutInCell="1" allowOverlap="1" wp14:anchorId="6E25A672" wp14:editId="356F4B7E">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6B7AC"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5AF4E957" w14:textId="2DB63A65" w:rsidR="00A66DD5" w:rsidRDefault="000059AA" w:rsidP="00D36B23">
      <w:pPr>
        <w:rPr>
          <w:b/>
          <w:sz w:val="16"/>
        </w:rPr>
      </w:pPr>
      <w:r w:rsidRPr="00D36B23">
        <w:rPr>
          <w:b/>
          <w:sz w:val="16"/>
        </w:rPr>
        <w:t>Weitere Informationen und Bildmaterial können Sie gerne anfordern bei:</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5465"/>
      </w:tblGrid>
      <w:tr w:rsidR="00273CD6" w:rsidRPr="00D22F2F" w14:paraId="73058C53" w14:textId="77777777" w:rsidTr="00846ADC">
        <w:tc>
          <w:tcPr>
            <w:tcW w:w="3597" w:type="dxa"/>
          </w:tcPr>
          <w:p w14:paraId="2F3B6A45" w14:textId="77777777" w:rsidR="00273CD6" w:rsidRPr="004D6353" w:rsidRDefault="00273CD6" w:rsidP="00273CD6">
            <w:pPr>
              <w:rPr>
                <w:b/>
                <w:sz w:val="16"/>
              </w:rPr>
            </w:pPr>
            <w:r w:rsidRPr="004D6353">
              <w:rPr>
                <w:b/>
                <w:sz w:val="16"/>
              </w:rPr>
              <w:t>kommunikation.pur</w:t>
            </w:r>
            <w:r>
              <w:rPr>
                <w:b/>
                <w:sz w:val="16"/>
              </w:rPr>
              <w:t xml:space="preserve"> GmbH</w:t>
            </w:r>
          </w:p>
          <w:p w14:paraId="1568A7D2" w14:textId="77777777" w:rsidR="00273CD6" w:rsidRPr="004D6353" w:rsidRDefault="00273CD6" w:rsidP="00273CD6">
            <w:pPr>
              <w:rPr>
                <w:sz w:val="16"/>
              </w:rPr>
            </w:pPr>
            <w:r>
              <w:rPr>
                <w:sz w:val="16"/>
              </w:rPr>
              <w:t>Candy Sierks</w:t>
            </w:r>
          </w:p>
          <w:p w14:paraId="6AFAD317" w14:textId="77777777" w:rsidR="00273CD6" w:rsidRPr="004D6353" w:rsidRDefault="00273CD6" w:rsidP="00273CD6">
            <w:pPr>
              <w:rPr>
                <w:sz w:val="16"/>
              </w:rPr>
            </w:pPr>
            <w:r w:rsidRPr="004D6353">
              <w:rPr>
                <w:sz w:val="16"/>
              </w:rPr>
              <w:t>Sendlinger Straße 31, 80331 München</w:t>
            </w:r>
          </w:p>
          <w:p w14:paraId="37794702" w14:textId="33811537" w:rsidR="00273CD6" w:rsidRPr="004D6353" w:rsidRDefault="00273CD6" w:rsidP="00273CD6">
            <w:pPr>
              <w:rPr>
                <w:b/>
                <w:sz w:val="16"/>
              </w:rPr>
            </w:pPr>
            <w:r w:rsidRPr="004D6353">
              <w:rPr>
                <w:sz w:val="16"/>
              </w:rPr>
              <w:t xml:space="preserve">Telefon: +49.89.23 23 63 </w:t>
            </w:r>
            <w:r>
              <w:rPr>
                <w:sz w:val="16"/>
              </w:rPr>
              <w:t>48</w:t>
            </w:r>
            <w:r w:rsidRPr="004D6353">
              <w:rPr>
                <w:sz w:val="16"/>
              </w:rPr>
              <w:br/>
              <w:t xml:space="preserve">Mail: </w:t>
            </w:r>
            <w:r>
              <w:rPr>
                <w:sz w:val="16"/>
              </w:rPr>
              <w:t>sierks</w:t>
            </w:r>
            <w:r w:rsidRPr="004D6353">
              <w:rPr>
                <w:sz w:val="16"/>
              </w:rPr>
              <w:t>@kommunikationpur.com</w:t>
            </w:r>
          </w:p>
        </w:tc>
        <w:tc>
          <w:tcPr>
            <w:tcW w:w="5465" w:type="dxa"/>
          </w:tcPr>
          <w:p w14:paraId="7A179C32" w14:textId="77777777" w:rsidR="00273CD6" w:rsidRPr="004D6353" w:rsidRDefault="00273CD6" w:rsidP="00273CD6">
            <w:pPr>
              <w:rPr>
                <w:b/>
                <w:sz w:val="16"/>
              </w:rPr>
            </w:pPr>
            <w:r w:rsidRPr="004D6353">
              <w:rPr>
                <w:b/>
                <w:sz w:val="16"/>
              </w:rPr>
              <w:t>Ernst Böcker GmbH &amp; Co. KG.</w:t>
            </w:r>
          </w:p>
          <w:p w14:paraId="76D0135C" w14:textId="77777777" w:rsidR="00273CD6" w:rsidRPr="004D6353" w:rsidRDefault="00273CD6" w:rsidP="00273CD6">
            <w:pPr>
              <w:rPr>
                <w:sz w:val="16"/>
              </w:rPr>
            </w:pPr>
            <w:r w:rsidRPr="004D6353">
              <w:rPr>
                <w:sz w:val="16"/>
              </w:rPr>
              <w:t>Susanne Masch</w:t>
            </w:r>
          </w:p>
          <w:p w14:paraId="2783B186" w14:textId="77777777" w:rsidR="00273CD6" w:rsidRPr="004D6353" w:rsidRDefault="00273CD6" w:rsidP="00273CD6">
            <w:pPr>
              <w:rPr>
                <w:sz w:val="16"/>
              </w:rPr>
            </w:pPr>
            <w:r w:rsidRPr="004D6353">
              <w:rPr>
                <w:sz w:val="16"/>
              </w:rPr>
              <w:t>Ringstraße 55-57, 32427 Minden/Westf.</w:t>
            </w:r>
          </w:p>
          <w:p w14:paraId="023E3A53" w14:textId="77777777" w:rsidR="00273CD6" w:rsidRPr="004D6353" w:rsidRDefault="00273CD6" w:rsidP="00273CD6">
            <w:pPr>
              <w:rPr>
                <w:sz w:val="16"/>
              </w:rPr>
            </w:pPr>
            <w:r w:rsidRPr="004D6353">
              <w:rPr>
                <w:sz w:val="16"/>
              </w:rPr>
              <w:t>Telefon: +49.571.83 799 -53</w:t>
            </w:r>
          </w:p>
          <w:p w14:paraId="7998B931" w14:textId="6657D1AC" w:rsidR="00273CD6" w:rsidRPr="00846ADC" w:rsidRDefault="00273CD6" w:rsidP="00273CD6">
            <w:pPr>
              <w:rPr>
                <w:color w:val="000000"/>
                <w:sz w:val="16"/>
                <w:u w:val="single"/>
              </w:rPr>
            </w:pPr>
            <w:r w:rsidRPr="004D6353">
              <w:rPr>
                <w:sz w:val="16"/>
              </w:rPr>
              <w:t>Mail: susanne.masch@sauerteig.de</w:t>
            </w:r>
            <w:r w:rsidRPr="001D568D">
              <w:rPr>
                <w:sz w:val="16"/>
              </w:rPr>
              <w:t xml:space="preserve"> </w:t>
            </w:r>
          </w:p>
        </w:tc>
      </w:tr>
    </w:tbl>
    <w:p w14:paraId="16950676" w14:textId="77777777" w:rsidR="00A66DD5" w:rsidRPr="00D36B23" w:rsidRDefault="00A66DD5" w:rsidP="00D36B23">
      <w:pPr>
        <w:rPr>
          <w:b/>
          <w:sz w:val="16"/>
        </w:rPr>
      </w:pPr>
    </w:p>
    <w:sectPr w:rsidR="00A66DD5" w:rsidRPr="00D36B23" w:rsidSect="001E76E7">
      <w:headerReference w:type="default" r:id="rId28"/>
      <w:pgSz w:w="11906" w:h="16838"/>
      <w:pgMar w:top="258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D1BB9" w14:textId="77777777" w:rsidR="008F2828" w:rsidRDefault="008F2828" w:rsidP="00D36B23">
      <w:r>
        <w:separator/>
      </w:r>
    </w:p>
  </w:endnote>
  <w:endnote w:type="continuationSeparator" w:id="0">
    <w:p w14:paraId="6C1AD058" w14:textId="77777777" w:rsidR="008F2828" w:rsidRDefault="008F2828"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9BDB" w14:textId="77777777" w:rsidR="008F2828" w:rsidRDefault="008F2828" w:rsidP="00D36B23">
      <w:r>
        <w:separator/>
      </w:r>
    </w:p>
  </w:footnote>
  <w:footnote w:type="continuationSeparator" w:id="0">
    <w:p w14:paraId="09393967" w14:textId="77777777" w:rsidR="008F2828" w:rsidRDefault="008F2828"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83E8" w14:textId="1172CC48" w:rsidR="00060D65" w:rsidRDefault="115004E1" w:rsidP="00CD2814">
    <w:pPr>
      <w:pStyle w:val="Kopfzeile"/>
      <w:jc w:val="right"/>
    </w:pPr>
    <w:r>
      <w:rPr>
        <w:noProof/>
      </w:rPr>
      <w:drawing>
        <wp:inline distT="0" distB="0" distL="0" distR="0" wp14:anchorId="03B1C3C5" wp14:editId="4C0E1828">
          <wp:extent cx="1170198" cy="740474"/>
          <wp:effectExtent l="0" t="0" r="0" b="254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
                    <a:extLst>
                      <a:ext uri="{28A0092B-C50C-407E-A947-70E740481C1C}">
                        <a14:useLocalDpi xmlns:a14="http://schemas.microsoft.com/office/drawing/2010/main" val="0"/>
                      </a:ext>
                    </a:extLst>
                  </a:blip>
                  <a:stretch>
                    <a:fillRect/>
                  </a:stretch>
                </pic:blipFill>
                <pic:spPr>
                  <a:xfrm>
                    <a:off x="0" y="0"/>
                    <a:ext cx="1170198" cy="7404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4517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39E"/>
    <w:rsid w:val="0000265C"/>
    <w:rsid w:val="000059AA"/>
    <w:rsid w:val="00012A03"/>
    <w:rsid w:val="00016472"/>
    <w:rsid w:val="000173BC"/>
    <w:rsid w:val="00017FA5"/>
    <w:rsid w:val="000213DD"/>
    <w:rsid w:val="00024C33"/>
    <w:rsid w:val="00034218"/>
    <w:rsid w:val="00046A24"/>
    <w:rsid w:val="00051AF0"/>
    <w:rsid w:val="0005335A"/>
    <w:rsid w:val="00057FE7"/>
    <w:rsid w:val="00060D65"/>
    <w:rsid w:val="00060F26"/>
    <w:rsid w:val="000615F8"/>
    <w:rsid w:val="00061EE1"/>
    <w:rsid w:val="0006324C"/>
    <w:rsid w:val="00064D0D"/>
    <w:rsid w:val="00070B51"/>
    <w:rsid w:val="00082181"/>
    <w:rsid w:val="000A3424"/>
    <w:rsid w:val="000B1C05"/>
    <w:rsid w:val="000B1C2B"/>
    <w:rsid w:val="000B3974"/>
    <w:rsid w:val="000B3F78"/>
    <w:rsid w:val="000C0321"/>
    <w:rsid w:val="000C3C37"/>
    <w:rsid w:val="000C6F6F"/>
    <w:rsid w:val="000D1371"/>
    <w:rsid w:val="000D29B6"/>
    <w:rsid w:val="000D3E8D"/>
    <w:rsid w:val="000D6124"/>
    <w:rsid w:val="000E0200"/>
    <w:rsid w:val="000E1097"/>
    <w:rsid w:val="001031DB"/>
    <w:rsid w:val="00104F0D"/>
    <w:rsid w:val="00111648"/>
    <w:rsid w:val="00123B0F"/>
    <w:rsid w:val="00134373"/>
    <w:rsid w:val="0013547E"/>
    <w:rsid w:val="001359CA"/>
    <w:rsid w:val="001519D0"/>
    <w:rsid w:val="00152DEC"/>
    <w:rsid w:val="00153AF5"/>
    <w:rsid w:val="0015482F"/>
    <w:rsid w:val="00154B5C"/>
    <w:rsid w:val="00156158"/>
    <w:rsid w:val="0016447E"/>
    <w:rsid w:val="00167921"/>
    <w:rsid w:val="00171FDC"/>
    <w:rsid w:val="00182837"/>
    <w:rsid w:val="0019647B"/>
    <w:rsid w:val="001969BF"/>
    <w:rsid w:val="001A3253"/>
    <w:rsid w:val="001C1923"/>
    <w:rsid w:val="001C6CD4"/>
    <w:rsid w:val="001D568D"/>
    <w:rsid w:val="001D5EAB"/>
    <w:rsid w:val="001E44C5"/>
    <w:rsid w:val="001E50E3"/>
    <w:rsid w:val="001E56BF"/>
    <w:rsid w:val="001E76E7"/>
    <w:rsid w:val="001F1CBB"/>
    <w:rsid w:val="001F364D"/>
    <w:rsid w:val="001F76DC"/>
    <w:rsid w:val="002023F2"/>
    <w:rsid w:val="00206ED9"/>
    <w:rsid w:val="00210269"/>
    <w:rsid w:val="00213EEE"/>
    <w:rsid w:val="0022203B"/>
    <w:rsid w:val="00226478"/>
    <w:rsid w:val="00232173"/>
    <w:rsid w:val="00233D82"/>
    <w:rsid w:val="00235D44"/>
    <w:rsid w:val="002559BB"/>
    <w:rsid w:val="0025663E"/>
    <w:rsid w:val="00257C74"/>
    <w:rsid w:val="00260EB9"/>
    <w:rsid w:val="002627FF"/>
    <w:rsid w:val="002652F4"/>
    <w:rsid w:val="00272F5F"/>
    <w:rsid w:val="00273CD6"/>
    <w:rsid w:val="002746D7"/>
    <w:rsid w:val="00275165"/>
    <w:rsid w:val="0027541E"/>
    <w:rsid w:val="0028343B"/>
    <w:rsid w:val="002961C1"/>
    <w:rsid w:val="00296668"/>
    <w:rsid w:val="00296A14"/>
    <w:rsid w:val="002977A2"/>
    <w:rsid w:val="002A16F2"/>
    <w:rsid w:val="002A67A2"/>
    <w:rsid w:val="002A7BBE"/>
    <w:rsid w:val="002B4F02"/>
    <w:rsid w:val="002C09A7"/>
    <w:rsid w:val="002C3635"/>
    <w:rsid w:val="002C3FA8"/>
    <w:rsid w:val="002D67F8"/>
    <w:rsid w:val="002E3F59"/>
    <w:rsid w:val="002E4F48"/>
    <w:rsid w:val="002E543D"/>
    <w:rsid w:val="002F3CAA"/>
    <w:rsid w:val="00305669"/>
    <w:rsid w:val="0032089B"/>
    <w:rsid w:val="00323953"/>
    <w:rsid w:val="003244DC"/>
    <w:rsid w:val="00330589"/>
    <w:rsid w:val="00331938"/>
    <w:rsid w:val="00332B3A"/>
    <w:rsid w:val="003503FB"/>
    <w:rsid w:val="00360117"/>
    <w:rsid w:val="00362272"/>
    <w:rsid w:val="0036310F"/>
    <w:rsid w:val="00363785"/>
    <w:rsid w:val="00366CDA"/>
    <w:rsid w:val="003710F9"/>
    <w:rsid w:val="00381664"/>
    <w:rsid w:val="003850E0"/>
    <w:rsid w:val="003B2859"/>
    <w:rsid w:val="003B4FDD"/>
    <w:rsid w:val="003C239E"/>
    <w:rsid w:val="003C7B1B"/>
    <w:rsid w:val="003D03B3"/>
    <w:rsid w:val="003D1B19"/>
    <w:rsid w:val="003D2297"/>
    <w:rsid w:val="003D5DE1"/>
    <w:rsid w:val="003E3175"/>
    <w:rsid w:val="003E5372"/>
    <w:rsid w:val="003E660E"/>
    <w:rsid w:val="004072C6"/>
    <w:rsid w:val="00411821"/>
    <w:rsid w:val="00417C82"/>
    <w:rsid w:val="00427122"/>
    <w:rsid w:val="00431036"/>
    <w:rsid w:val="00432E2C"/>
    <w:rsid w:val="00434F33"/>
    <w:rsid w:val="0043638C"/>
    <w:rsid w:val="00450028"/>
    <w:rsid w:val="00452F21"/>
    <w:rsid w:val="00467BDC"/>
    <w:rsid w:val="00470F93"/>
    <w:rsid w:val="0047117A"/>
    <w:rsid w:val="00472BD9"/>
    <w:rsid w:val="00497D8C"/>
    <w:rsid w:val="004A14BC"/>
    <w:rsid w:val="004A15DB"/>
    <w:rsid w:val="004A5C60"/>
    <w:rsid w:val="004B1203"/>
    <w:rsid w:val="004B53C0"/>
    <w:rsid w:val="004B603B"/>
    <w:rsid w:val="004B798A"/>
    <w:rsid w:val="004B7C9A"/>
    <w:rsid w:val="004C233D"/>
    <w:rsid w:val="004C4544"/>
    <w:rsid w:val="004C4E22"/>
    <w:rsid w:val="004C5FCB"/>
    <w:rsid w:val="004D0E61"/>
    <w:rsid w:val="004D41C9"/>
    <w:rsid w:val="004D7123"/>
    <w:rsid w:val="004E5D7E"/>
    <w:rsid w:val="004E6C6B"/>
    <w:rsid w:val="004E6FF7"/>
    <w:rsid w:val="00500910"/>
    <w:rsid w:val="00501A49"/>
    <w:rsid w:val="00501AFF"/>
    <w:rsid w:val="0050209F"/>
    <w:rsid w:val="005072A0"/>
    <w:rsid w:val="00507F31"/>
    <w:rsid w:val="00510319"/>
    <w:rsid w:val="005136D9"/>
    <w:rsid w:val="00513735"/>
    <w:rsid w:val="0052126F"/>
    <w:rsid w:val="005245D4"/>
    <w:rsid w:val="00525839"/>
    <w:rsid w:val="005273AA"/>
    <w:rsid w:val="005365AD"/>
    <w:rsid w:val="00553C91"/>
    <w:rsid w:val="00554812"/>
    <w:rsid w:val="00556162"/>
    <w:rsid w:val="00563F5A"/>
    <w:rsid w:val="00564FAC"/>
    <w:rsid w:val="00566E1C"/>
    <w:rsid w:val="00570F68"/>
    <w:rsid w:val="00582319"/>
    <w:rsid w:val="00583147"/>
    <w:rsid w:val="00590AE5"/>
    <w:rsid w:val="00593F46"/>
    <w:rsid w:val="005A1463"/>
    <w:rsid w:val="005A1FB8"/>
    <w:rsid w:val="005A6E9C"/>
    <w:rsid w:val="005A7BF5"/>
    <w:rsid w:val="005B4B2E"/>
    <w:rsid w:val="005B5646"/>
    <w:rsid w:val="005B5A3E"/>
    <w:rsid w:val="005C0975"/>
    <w:rsid w:val="005C4EE0"/>
    <w:rsid w:val="005C681A"/>
    <w:rsid w:val="005D37F0"/>
    <w:rsid w:val="005E1337"/>
    <w:rsid w:val="005E139C"/>
    <w:rsid w:val="005E1E33"/>
    <w:rsid w:val="005E241B"/>
    <w:rsid w:val="005F3EFD"/>
    <w:rsid w:val="00603A0A"/>
    <w:rsid w:val="00606CC1"/>
    <w:rsid w:val="00607525"/>
    <w:rsid w:val="00611D3E"/>
    <w:rsid w:val="00625F52"/>
    <w:rsid w:val="00630088"/>
    <w:rsid w:val="00631AB9"/>
    <w:rsid w:val="00632840"/>
    <w:rsid w:val="00635C36"/>
    <w:rsid w:val="006371C7"/>
    <w:rsid w:val="0063778F"/>
    <w:rsid w:val="00641054"/>
    <w:rsid w:val="00641CFD"/>
    <w:rsid w:val="00653E88"/>
    <w:rsid w:val="0065664C"/>
    <w:rsid w:val="00665C99"/>
    <w:rsid w:val="00670FCC"/>
    <w:rsid w:val="006710E8"/>
    <w:rsid w:val="006721ED"/>
    <w:rsid w:val="006837CE"/>
    <w:rsid w:val="006840D1"/>
    <w:rsid w:val="00684DB4"/>
    <w:rsid w:val="00685C83"/>
    <w:rsid w:val="0069083D"/>
    <w:rsid w:val="006917D7"/>
    <w:rsid w:val="006937AF"/>
    <w:rsid w:val="006944FC"/>
    <w:rsid w:val="006A3259"/>
    <w:rsid w:val="006A4A9F"/>
    <w:rsid w:val="006B7C7E"/>
    <w:rsid w:val="006C09E3"/>
    <w:rsid w:val="006C4D32"/>
    <w:rsid w:val="006D0296"/>
    <w:rsid w:val="006D1943"/>
    <w:rsid w:val="006D4E6F"/>
    <w:rsid w:val="006E3761"/>
    <w:rsid w:val="006E49F9"/>
    <w:rsid w:val="006F5225"/>
    <w:rsid w:val="006F727B"/>
    <w:rsid w:val="00723318"/>
    <w:rsid w:val="0073020D"/>
    <w:rsid w:val="00731144"/>
    <w:rsid w:val="00746928"/>
    <w:rsid w:val="00746A3E"/>
    <w:rsid w:val="007477EF"/>
    <w:rsid w:val="007504C8"/>
    <w:rsid w:val="007555A7"/>
    <w:rsid w:val="007735DE"/>
    <w:rsid w:val="007759AB"/>
    <w:rsid w:val="007773B0"/>
    <w:rsid w:val="00784853"/>
    <w:rsid w:val="00785D24"/>
    <w:rsid w:val="0078681F"/>
    <w:rsid w:val="0079151E"/>
    <w:rsid w:val="00793557"/>
    <w:rsid w:val="007955EE"/>
    <w:rsid w:val="007A0207"/>
    <w:rsid w:val="007A2BEF"/>
    <w:rsid w:val="007B063D"/>
    <w:rsid w:val="007B1E74"/>
    <w:rsid w:val="007B69C8"/>
    <w:rsid w:val="007B733F"/>
    <w:rsid w:val="007C2E51"/>
    <w:rsid w:val="007C5C4A"/>
    <w:rsid w:val="00801AB8"/>
    <w:rsid w:val="008021C0"/>
    <w:rsid w:val="00806C07"/>
    <w:rsid w:val="00812B6D"/>
    <w:rsid w:val="0082215C"/>
    <w:rsid w:val="00823D5F"/>
    <w:rsid w:val="00824706"/>
    <w:rsid w:val="00827AEC"/>
    <w:rsid w:val="00841A5B"/>
    <w:rsid w:val="00846ADC"/>
    <w:rsid w:val="008503E1"/>
    <w:rsid w:val="0085388C"/>
    <w:rsid w:val="00862911"/>
    <w:rsid w:val="008635C6"/>
    <w:rsid w:val="00863CCC"/>
    <w:rsid w:val="00864EDF"/>
    <w:rsid w:val="00865777"/>
    <w:rsid w:val="008727FF"/>
    <w:rsid w:val="00885C95"/>
    <w:rsid w:val="00895A6A"/>
    <w:rsid w:val="008A2B27"/>
    <w:rsid w:val="008A4602"/>
    <w:rsid w:val="008B262F"/>
    <w:rsid w:val="008B666A"/>
    <w:rsid w:val="008B7F86"/>
    <w:rsid w:val="008E30BD"/>
    <w:rsid w:val="008E356D"/>
    <w:rsid w:val="008E3C15"/>
    <w:rsid w:val="008F2828"/>
    <w:rsid w:val="008F6CA0"/>
    <w:rsid w:val="008F7013"/>
    <w:rsid w:val="009007ED"/>
    <w:rsid w:val="00900DBD"/>
    <w:rsid w:val="00911D90"/>
    <w:rsid w:val="00916D03"/>
    <w:rsid w:val="00917121"/>
    <w:rsid w:val="009174BD"/>
    <w:rsid w:val="009225D7"/>
    <w:rsid w:val="009226A7"/>
    <w:rsid w:val="009232E8"/>
    <w:rsid w:val="009259EF"/>
    <w:rsid w:val="00930B1C"/>
    <w:rsid w:val="009327DF"/>
    <w:rsid w:val="009335C8"/>
    <w:rsid w:val="0094471D"/>
    <w:rsid w:val="00944F48"/>
    <w:rsid w:val="0094533C"/>
    <w:rsid w:val="00946C5D"/>
    <w:rsid w:val="00954777"/>
    <w:rsid w:val="009632EF"/>
    <w:rsid w:val="009674E1"/>
    <w:rsid w:val="00975DCC"/>
    <w:rsid w:val="00980147"/>
    <w:rsid w:val="00980387"/>
    <w:rsid w:val="00982A51"/>
    <w:rsid w:val="00982DEC"/>
    <w:rsid w:val="009861F9"/>
    <w:rsid w:val="00991A36"/>
    <w:rsid w:val="00996182"/>
    <w:rsid w:val="009A4534"/>
    <w:rsid w:val="009B38F9"/>
    <w:rsid w:val="009B3C55"/>
    <w:rsid w:val="009B52D7"/>
    <w:rsid w:val="009C50BD"/>
    <w:rsid w:val="009D3590"/>
    <w:rsid w:val="009E4B21"/>
    <w:rsid w:val="009E63EB"/>
    <w:rsid w:val="009F5955"/>
    <w:rsid w:val="00A0156B"/>
    <w:rsid w:val="00A156BA"/>
    <w:rsid w:val="00A15F1F"/>
    <w:rsid w:val="00A23382"/>
    <w:rsid w:val="00A30FFE"/>
    <w:rsid w:val="00A32F4B"/>
    <w:rsid w:val="00A35A23"/>
    <w:rsid w:val="00A409DF"/>
    <w:rsid w:val="00A42939"/>
    <w:rsid w:val="00A459DC"/>
    <w:rsid w:val="00A4749A"/>
    <w:rsid w:val="00A5045A"/>
    <w:rsid w:val="00A52076"/>
    <w:rsid w:val="00A63672"/>
    <w:rsid w:val="00A66445"/>
    <w:rsid w:val="00A66DD5"/>
    <w:rsid w:val="00A672C4"/>
    <w:rsid w:val="00A70486"/>
    <w:rsid w:val="00A73574"/>
    <w:rsid w:val="00A83F3A"/>
    <w:rsid w:val="00A909FF"/>
    <w:rsid w:val="00A919F1"/>
    <w:rsid w:val="00AA0D3D"/>
    <w:rsid w:val="00AA7463"/>
    <w:rsid w:val="00AB0EE9"/>
    <w:rsid w:val="00AC72ED"/>
    <w:rsid w:val="00AD0F19"/>
    <w:rsid w:val="00AD434F"/>
    <w:rsid w:val="00AD6477"/>
    <w:rsid w:val="00AE4D6E"/>
    <w:rsid w:val="00AE5C0C"/>
    <w:rsid w:val="00AF0589"/>
    <w:rsid w:val="00AF4E4D"/>
    <w:rsid w:val="00B01F1B"/>
    <w:rsid w:val="00B03FE5"/>
    <w:rsid w:val="00B101D6"/>
    <w:rsid w:val="00B173CE"/>
    <w:rsid w:val="00B21F77"/>
    <w:rsid w:val="00B22589"/>
    <w:rsid w:val="00B275FD"/>
    <w:rsid w:val="00B30951"/>
    <w:rsid w:val="00B41403"/>
    <w:rsid w:val="00B4322F"/>
    <w:rsid w:val="00B45E0A"/>
    <w:rsid w:val="00B537EB"/>
    <w:rsid w:val="00B61E43"/>
    <w:rsid w:val="00B650E9"/>
    <w:rsid w:val="00B7687B"/>
    <w:rsid w:val="00B8021F"/>
    <w:rsid w:val="00B8490D"/>
    <w:rsid w:val="00B95FD0"/>
    <w:rsid w:val="00BA358A"/>
    <w:rsid w:val="00BA38BD"/>
    <w:rsid w:val="00BA571C"/>
    <w:rsid w:val="00BA5BE8"/>
    <w:rsid w:val="00BA7408"/>
    <w:rsid w:val="00BB12DA"/>
    <w:rsid w:val="00BB642A"/>
    <w:rsid w:val="00BC32F5"/>
    <w:rsid w:val="00BC595A"/>
    <w:rsid w:val="00BC6156"/>
    <w:rsid w:val="00BD3316"/>
    <w:rsid w:val="00BD3986"/>
    <w:rsid w:val="00BD4D8F"/>
    <w:rsid w:val="00BD6FE8"/>
    <w:rsid w:val="00BE6C58"/>
    <w:rsid w:val="00BF0A71"/>
    <w:rsid w:val="00BF696F"/>
    <w:rsid w:val="00C0357D"/>
    <w:rsid w:val="00C05388"/>
    <w:rsid w:val="00C22366"/>
    <w:rsid w:val="00C27845"/>
    <w:rsid w:val="00C3062B"/>
    <w:rsid w:val="00C30743"/>
    <w:rsid w:val="00C33AE9"/>
    <w:rsid w:val="00C34F84"/>
    <w:rsid w:val="00C35187"/>
    <w:rsid w:val="00C42D37"/>
    <w:rsid w:val="00C46576"/>
    <w:rsid w:val="00C5000A"/>
    <w:rsid w:val="00C57ED1"/>
    <w:rsid w:val="00C60419"/>
    <w:rsid w:val="00C65B28"/>
    <w:rsid w:val="00C66E59"/>
    <w:rsid w:val="00C81F5A"/>
    <w:rsid w:val="00C82E3C"/>
    <w:rsid w:val="00C84DA6"/>
    <w:rsid w:val="00C8583F"/>
    <w:rsid w:val="00C955B4"/>
    <w:rsid w:val="00C95AE8"/>
    <w:rsid w:val="00CA0E81"/>
    <w:rsid w:val="00CA23CA"/>
    <w:rsid w:val="00CB68FA"/>
    <w:rsid w:val="00CC086A"/>
    <w:rsid w:val="00CC35B3"/>
    <w:rsid w:val="00CC4BF2"/>
    <w:rsid w:val="00CC6BF4"/>
    <w:rsid w:val="00CC781E"/>
    <w:rsid w:val="00CD2814"/>
    <w:rsid w:val="00CD33FB"/>
    <w:rsid w:val="00CD3E9B"/>
    <w:rsid w:val="00CE04B0"/>
    <w:rsid w:val="00CE0A77"/>
    <w:rsid w:val="00CE438B"/>
    <w:rsid w:val="00CE530C"/>
    <w:rsid w:val="00CF3881"/>
    <w:rsid w:val="00D04D75"/>
    <w:rsid w:val="00D05531"/>
    <w:rsid w:val="00D16B9A"/>
    <w:rsid w:val="00D16D2F"/>
    <w:rsid w:val="00D2438E"/>
    <w:rsid w:val="00D30998"/>
    <w:rsid w:val="00D33488"/>
    <w:rsid w:val="00D35457"/>
    <w:rsid w:val="00D35749"/>
    <w:rsid w:val="00D36B23"/>
    <w:rsid w:val="00D436F8"/>
    <w:rsid w:val="00D4507A"/>
    <w:rsid w:val="00D45548"/>
    <w:rsid w:val="00D609C0"/>
    <w:rsid w:val="00D67540"/>
    <w:rsid w:val="00D862F2"/>
    <w:rsid w:val="00D863DD"/>
    <w:rsid w:val="00D87611"/>
    <w:rsid w:val="00D87EE5"/>
    <w:rsid w:val="00D91E3E"/>
    <w:rsid w:val="00D92C58"/>
    <w:rsid w:val="00D97F0A"/>
    <w:rsid w:val="00DA2535"/>
    <w:rsid w:val="00DC12BD"/>
    <w:rsid w:val="00DC39E8"/>
    <w:rsid w:val="00DD4CEC"/>
    <w:rsid w:val="00DD75EC"/>
    <w:rsid w:val="00DE07AE"/>
    <w:rsid w:val="00DE0A86"/>
    <w:rsid w:val="00DE2F53"/>
    <w:rsid w:val="00DE39FF"/>
    <w:rsid w:val="00DE7A8E"/>
    <w:rsid w:val="00DF2CBD"/>
    <w:rsid w:val="00DF5684"/>
    <w:rsid w:val="00DF69DB"/>
    <w:rsid w:val="00E006CE"/>
    <w:rsid w:val="00E03016"/>
    <w:rsid w:val="00E24623"/>
    <w:rsid w:val="00E302BF"/>
    <w:rsid w:val="00E311AA"/>
    <w:rsid w:val="00E32FDF"/>
    <w:rsid w:val="00E33319"/>
    <w:rsid w:val="00E560C0"/>
    <w:rsid w:val="00E66448"/>
    <w:rsid w:val="00E72D90"/>
    <w:rsid w:val="00E73A8F"/>
    <w:rsid w:val="00E761A3"/>
    <w:rsid w:val="00E76B45"/>
    <w:rsid w:val="00E81037"/>
    <w:rsid w:val="00E82F90"/>
    <w:rsid w:val="00E844A6"/>
    <w:rsid w:val="00E856AF"/>
    <w:rsid w:val="00E86656"/>
    <w:rsid w:val="00E90906"/>
    <w:rsid w:val="00E930AF"/>
    <w:rsid w:val="00E95DA6"/>
    <w:rsid w:val="00EA7444"/>
    <w:rsid w:val="00EB1BF6"/>
    <w:rsid w:val="00EB520F"/>
    <w:rsid w:val="00EB70C4"/>
    <w:rsid w:val="00EC038B"/>
    <w:rsid w:val="00EC5E86"/>
    <w:rsid w:val="00EC6C14"/>
    <w:rsid w:val="00ED21D7"/>
    <w:rsid w:val="00ED6AA7"/>
    <w:rsid w:val="00EE175A"/>
    <w:rsid w:val="00EE22A8"/>
    <w:rsid w:val="00EE426F"/>
    <w:rsid w:val="00EE5947"/>
    <w:rsid w:val="00EE6F0A"/>
    <w:rsid w:val="00EE7AC3"/>
    <w:rsid w:val="00EF13FA"/>
    <w:rsid w:val="00EF5543"/>
    <w:rsid w:val="00EF7129"/>
    <w:rsid w:val="00EF7C37"/>
    <w:rsid w:val="00F01DF7"/>
    <w:rsid w:val="00F06FBE"/>
    <w:rsid w:val="00F07CE0"/>
    <w:rsid w:val="00F108B7"/>
    <w:rsid w:val="00F10C7B"/>
    <w:rsid w:val="00F13F06"/>
    <w:rsid w:val="00F15A28"/>
    <w:rsid w:val="00F17BBB"/>
    <w:rsid w:val="00F2218A"/>
    <w:rsid w:val="00F315A9"/>
    <w:rsid w:val="00F35633"/>
    <w:rsid w:val="00F4179C"/>
    <w:rsid w:val="00F516AF"/>
    <w:rsid w:val="00F61DD2"/>
    <w:rsid w:val="00F62DF1"/>
    <w:rsid w:val="00F63E62"/>
    <w:rsid w:val="00F824DD"/>
    <w:rsid w:val="00F82635"/>
    <w:rsid w:val="00F835C4"/>
    <w:rsid w:val="00F85329"/>
    <w:rsid w:val="00F869F0"/>
    <w:rsid w:val="00F90EFF"/>
    <w:rsid w:val="00FA78ED"/>
    <w:rsid w:val="00FB18F9"/>
    <w:rsid w:val="00FB4C4C"/>
    <w:rsid w:val="00FB6F1B"/>
    <w:rsid w:val="00FC138F"/>
    <w:rsid w:val="00FD1FBD"/>
    <w:rsid w:val="00FE1729"/>
    <w:rsid w:val="00FE5CA1"/>
    <w:rsid w:val="00FE64FA"/>
    <w:rsid w:val="00FF1A0B"/>
    <w:rsid w:val="00FF71B8"/>
    <w:rsid w:val="01387F56"/>
    <w:rsid w:val="115004E1"/>
    <w:rsid w:val="184446AD"/>
    <w:rsid w:val="20C4A702"/>
    <w:rsid w:val="3F65CC2C"/>
    <w:rsid w:val="55741305"/>
    <w:rsid w:val="570FE366"/>
    <w:rsid w:val="7F9CAE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8044"/>
  <w15:docId w15:val="{5ACDD0EC-D0F5-4D64-B310-2D1C35F93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table" w:styleId="Tabellenraster">
    <w:name w:val="Table Grid"/>
    <w:basedOn w:val="NormaleTabelle"/>
    <w:rsid w:val="00A66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42D37"/>
    <w:rPr>
      <w:color w:val="605E5C"/>
      <w:shd w:val="clear" w:color="auto" w:fill="E1DFDD"/>
    </w:rPr>
  </w:style>
  <w:style w:type="paragraph" w:styleId="berarbeitung">
    <w:name w:val="Revision"/>
    <w:hidden/>
    <w:uiPriority w:val="99"/>
    <w:semiHidden/>
    <w:rsid w:val="008B666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hyperlink" Target="https://www.linkedin.com/company/ernstboecker/" TargetMode="External"/><Relationship Id="rId3" Type="http://schemas.openxmlformats.org/officeDocument/2006/relationships/customXml" Target="../customXml/item3.xml"/><Relationship Id="rId21" Type="http://schemas.openxmlformats.org/officeDocument/2006/relationships/hyperlink" Target="http://www.sauerteig.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yperlink" Target="https://www.facebook.com/IhrSauerteigSpezialist/" TargetMode="Externa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facebook.com/sauerteig.spezialist.boecker"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s://www.instagram.com/ernst.boecke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www.instagram.com/sauerteig_spezialist/" TargetMode="External"/><Relationship Id="rId27" Type="http://schemas.openxmlformats.org/officeDocument/2006/relationships/hyperlink" Target="https://kommunikationpur.com/presse/boecker-pressefach/"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C3CD4-5623-4572-9172-80B4DF11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01F39-1492-4989-9D5B-880BA8CF4B44}">
  <ds:schemaRefs>
    <ds:schemaRef ds:uri="http://schemas.microsoft.com/sharepoint/v3/contenttype/forms"/>
  </ds:schemaRefs>
</ds:datastoreItem>
</file>

<file path=customXml/itemProps3.xml><?xml version="1.0" encoding="utf-8"?>
<ds:datastoreItem xmlns:ds="http://schemas.openxmlformats.org/officeDocument/2006/customXml" ds:itemID="{E634AD23-8EB7-4C0C-8F8A-812E7612CDB9}">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4.xml><?xml version="1.0" encoding="utf-8"?>
<ds:datastoreItem xmlns:ds="http://schemas.openxmlformats.org/officeDocument/2006/customXml" ds:itemID="{F8FF9FCF-24BD-4B68-91BC-28F165EB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1352</Words>
  <Characters>9635</Characters>
  <Application>Microsoft Office Word</Application>
  <DocSecurity>0</DocSecurity>
  <Lines>198</Lines>
  <Paragraphs>56</Paragraphs>
  <ScaleCrop>false</ScaleCrop>
  <HeadingPairs>
    <vt:vector size="2" baseType="variant">
      <vt:variant>
        <vt:lpstr>Titel</vt:lpstr>
      </vt:variant>
      <vt:variant>
        <vt:i4>1</vt:i4>
      </vt:variant>
    </vt:vector>
  </HeadingPairs>
  <TitlesOfParts>
    <vt:vector size="1" baseType="lpstr">
      <vt:lpstr>Abdruck honorarfrei</vt:lpstr>
    </vt:vector>
  </TitlesOfParts>
  <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Abdruck honorarfrei</dc:title>
  <dc:creator>k.pur</dc:creator>
  <cp:lastModifiedBy>Paula Verbeek Teres - kommunikation.pur GmbH</cp:lastModifiedBy>
  <cp:revision>44</cp:revision>
  <dcterms:created xsi:type="dcterms:W3CDTF">2025-12-11T13:57:00Z</dcterms:created>
  <dcterms:modified xsi:type="dcterms:W3CDTF">2026-03-24T16:18:00Z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667800</vt:r8>
  </property>
  <property fmtid="{D5CDD505-2E9C-101B-9397-08002B2CF9AE}" pid="4" name="MediaServiceImageTags">
    <vt:lpwstr/>
  </property>
</Properties>
</file>