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53B7941" w14:textId="172799AF" w:rsidR="00743B98" w:rsidRPr="009870BF" w:rsidRDefault="009870BF" w:rsidP="00D323F2">
      <w:pPr>
        <w:autoSpaceDE w:val="0"/>
        <w:autoSpaceDN w:val="0"/>
        <w:adjustRightInd w:val="0"/>
        <w:spacing w:line="360" w:lineRule="auto"/>
        <w:rPr>
          <w:rFonts w:ascii="Arial" w:hAnsi="Arial" w:cs="Arial"/>
          <w:b/>
          <w:bCs/>
          <w:sz w:val="28"/>
          <w:szCs w:val="20"/>
        </w:rPr>
      </w:pPr>
      <w:r w:rsidRPr="009870BF">
        <w:rPr>
          <w:rFonts w:ascii="Arial" w:hAnsi="Arial" w:cs="Arial"/>
          <w:b/>
          <w:bCs/>
          <w:sz w:val="28"/>
          <w:szCs w:val="20"/>
        </w:rPr>
        <w:t>Feinbacken leicht gemacht</w:t>
      </w:r>
    </w:p>
    <w:p w14:paraId="0E11A59E" w14:textId="33490244" w:rsidR="009870BF" w:rsidRDefault="00743B98" w:rsidP="00D323F2">
      <w:pPr>
        <w:autoSpaceDE w:val="0"/>
        <w:autoSpaceDN w:val="0"/>
        <w:adjustRightInd w:val="0"/>
        <w:spacing w:line="360" w:lineRule="auto"/>
        <w:rPr>
          <w:rFonts w:ascii="Arial" w:hAnsi="Arial" w:cs="Arial"/>
          <w:b/>
          <w:sz w:val="20"/>
          <w:szCs w:val="20"/>
        </w:rPr>
      </w:pPr>
      <w:r w:rsidRPr="00743B98">
        <w:rPr>
          <w:rFonts w:ascii="Arial" w:hAnsi="Arial" w:cs="Arial"/>
          <w:b/>
          <w:sz w:val="20"/>
          <w:szCs w:val="20"/>
        </w:rPr>
        <w:t>Schapfen Rühr-Genuss</w:t>
      </w:r>
      <w:r w:rsidR="009870BF" w:rsidRPr="009870BF">
        <w:rPr>
          <w:rFonts w:ascii="Arial" w:hAnsi="Arial" w:cs="Arial"/>
          <w:b/>
          <w:sz w:val="20"/>
          <w:szCs w:val="20"/>
        </w:rPr>
        <w:t xml:space="preserve"> </w:t>
      </w:r>
      <w:r w:rsidR="009870BF">
        <w:rPr>
          <w:rFonts w:ascii="Arial" w:hAnsi="Arial" w:cs="Arial"/>
          <w:b/>
          <w:sz w:val="20"/>
          <w:szCs w:val="20"/>
        </w:rPr>
        <w:t>für s</w:t>
      </w:r>
      <w:r w:rsidR="009870BF" w:rsidRPr="00743B98">
        <w:rPr>
          <w:rFonts w:ascii="Arial" w:hAnsi="Arial" w:cs="Arial"/>
          <w:b/>
          <w:sz w:val="20"/>
          <w:szCs w:val="20"/>
        </w:rPr>
        <w:t>aftige, frische und vielseitige Feingebäcke</w:t>
      </w:r>
    </w:p>
    <w:p w14:paraId="51284493" w14:textId="77777777" w:rsidR="00743B98" w:rsidRDefault="00743B98" w:rsidP="00D323F2">
      <w:pPr>
        <w:autoSpaceDE w:val="0"/>
        <w:autoSpaceDN w:val="0"/>
        <w:adjustRightInd w:val="0"/>
        <w:spacing w:line="360" w:lineRule="auto"/>
        <w:rPr>
          <w:rFonts w:ascii="Arial" w:hAnsi="Arial" w:cs="Arial"/>
          <w:b/>
          <w:sz w:val="20"/>
          <w:szCs w:val="20"/>
        </w:rPr>
      </w:pPr>
    </w:p>
    <w:p w14:paraId="5C4F2071" w14:textId="580D1781" w:rsidR="00743B98" w:rsidRPr="00743B98" w:rsidRDefault="00A2453A" w:rsidP="00743B98">
      <w:pPr>
        <w:autoSpaceDE w:val="0"/>
        <w:autoSpaceDN w:val="0"/>
        <w:adjustRightInd w:val="0"/>
        <w:spacing w:line="360" w:lineRule="auto"/>
        <w:rPr>
          <w:rFonts w:ascii="Arial" w:hAnsi="Arial" w:cs="Arial"/>
          <w:b/>
          <w:bCs/>
          <w:sz w:val="20"/>
          <w:szCs w:val="20"/>
        </w:rPr>
      </w:pPr>
      <w:r>
        <w:rPr>
          <w:rFonts w:ascii="Arial" w:hAnsi="Arial" w:cs="Arial"/>
          <w:b/>
          <w:sz w:val="20"/>
          <w:szCs w:val="20"/>
        </w:rPr>
        <w:t>Ulm-Jungingen</w:t>
      </w:r>
      <w:r w:rsidR="00644861" w:rsidRPr="00DD6B6B">
        <w:rPr>
          <w:rFonts w:ascii="Arial" w:hAnsi="Arial" w:cs="Arial"/>
          <w:b/>
          <w:sz w:val="20"/>
          <w:szCs w:val="20"/>
        </w:rPr>
        <w:t xml:space="preserve">, </w:t>
      </w:r>
      <w:r w:rsidR="00052054" w:rsidRPr="00052054">
        <w:rPr>
          <w:rFonts w:ascii="Arial" w:hAnsi="Arial" w:cs="Arial"/>
          <w:b/>
          <w:sz w:val="20"/>
          <w:szCs w:val="20"/>
        </w:rPr>
        <w:t>15</w:t>
      </w:r>
      <w:r w:rsidR="00C40FB5" w:rsidRPr="00052054">
        <w:rPr>
          <w:rFonts w:ascii="Arial" w:hAnsi="Arial" w:cs="Arial"/>
          <w:b/>
          <w:sz w:val="20"/>
          <w:szCs w:val="20"/>
        </w:rPr>
        <w:t>.</w:t>
      </w:r>
      <w:r w:rsidR="00052054" w:rsidRPr="00052054">
        <w:rPr>
          <w:rFonts w:ascii="Arial" w:hAnsi="Arial" w:cs="Arial"/>
          <w:b/>
          <w:sz w:val="20"/>
          <w:szCs w:val="20"/>
        </w:rPr>
        <w:t>07</w:t>
      </w:r>
      <w:r w:rsidR="00F119E5" w:rsidRPr="00052054">
        <w:rPr>
          <w:rFonts w:ascii="Arial" w:hAnsi="Arial" w:cs="Arial"/>
          <w:b/>
          <w:sz w:val="20"/>
          <w:szCs w:val="20"/>
        </w:rPr>
        <w:t>.202</w:t>
      </w:r>
      <w:r w:rsidR="00262FE7" w:rsidRPr="00052054">
        <w:rPr>
          <w:rFonts w:ascii="Arial" w:hAnsi="Arial" w:cs="Arial"/>
          <w:b/>
          <w:sz w:val="20"/>
          <w:szCs w:val="20"/>
        </w:rPr>
        <w:t>5</w:t>
      </w:r>
      <w:r w:rsidR="00267F8F">
        <w:rPr>
          <w:rFonts w:ascii="Arial" w:hAnsi="Arial" w:cs="Arial"/>
          <w:b/>
          <w:sz w:val="20"/>
          <w:szCs w:val="20"/>
        </w:rPr>
        <w:t xml:space="preserve"> </w:t>
      </w:r>
      <w:r w:rsidR="00644861" w:rsidRPr="00DD6B6B">
        <w:rPr>
          <w:rFonts w:ascii="Arial" w:hAnsi="Arial" w:cs="Arial"/>
          <w:b/>
          <w:sz w:val="20"/>
          <w:szCs w:val="20"/>
        </w:rPr>
        <w:t xml:space="preserve">– </w:t>
      </w:r>
      <w:r w:rsidR="009870BF" w:rsidRPr="009870BF">
        <w:rPr>
          <w:rFonts w:ascii="Arial" w:hAnsi="Arial" w:cs="Arial"/>
          <w:b/>
          <w:bCs/>
          <w:sz w:val="20"/>
          <w:szCs w:val="20"/>
        </w:rPr>
        <w:t>Wenn Rühr</w:t>
      </w:r>
      <w:r w:rsidR="001B477A">
        <w:rPr>
          <w:rFonts w:ascii="Arial" w:hAnsi="Arial" w:cs="Arial"/>
          <w:b/>
          <w:bCs/>
          <w:sz w:val="20"/>
          <w:szCs w:val="20"/>
        </w:rPr>
        <w:t>masse</w:t>
      </w:r>
      <w:r w:rsidR="009870BF" w:rsidRPr="009870BF">
        <w:rPr>
          <w:rFonts w:ascii="Arial" w:hAnsi="Arial" w:cs="Arial"/>
          <w:b/>
          <w:bCs/>
          <w:sz w:val="20"/>
          <w:szCs w:val="20"/>
        </w:rPr>
        <w:t xml:space="preserve"> sich mühelos verstreichen lässt, Früchte zuverlässig trägt und auch am Folgetag noch saftig schmeckt, wird Backen zur Freude. Mit Schapfen Rühr-Genuss präsentiert die SchapfenMühle eine leistungsstarke Feinback-Mühlenmischung, die Rührkuchen aller Art nicht nur geschmacklich, sondern auch handwerklich auf ein neues Niveau hebt</w:t>
      </w:r>
      <w:r w:rsidR="009870BF">
        <w:rPr>
          <w:rFonts w:ascii="Arial" w:hAnsi="Arial" w:cs="Arial"/>
          <w:b/>
          <w:bCs/>
          <w:sz w:val="20"/>
          <w:szCs w:val="20"/>
        </w:rPr>
        <w:t xml:space="preserve">: maximal </w:t>
      </w:r>
      <w:r w:rsidR="009870BF" w:rsidRPr="009870BF">
        <w:rPr>
          <w:rFonts w:ascii="Arial" w:hAnsi="Arial" w:cs="Arial"/>
          <w:b/>
          <w:bCs/>
          <w:sz w:val="20"/>
          <w:szCs w:val="20"/>
        </w:rPr>
        <w:t>flexibel, wirtschaftlich und</w:t>
      </w:r>
      <w:r w:rsidR="009870BF">
        <w:rPr>
          <w:rFonts w:ascii="Arial" w:hAnsi="Arial" w:cs="Arial"/>
          <w:b/>
          <w:bCs/>
          <w:sz w:val="20"/>
          <w:szCs w:val="20"/>
        </w:rPr>
        <w:t xml:space="preserve"> garantiert</w:t>
      </w:r>
      <w:r w:rsidR="009870BF" w:rsidRPr="009870BF">
        <w:rPr>
          <w:rFonts w:ascii="Arial" w:hAnsi="Arial" w:cs="Arial"/>
          <w:b/>
          <w:bCs/>
          <w:sz w:val="20"/>
          <w:szCs w:val="20"/>
        </w:rPr>
        <w:t xml:space="preserve"> </w:t>
      </w:r>
      <w:proofErr w:type="spellStart"/>
      <w:r w:rsidR="009870BF" w:rsidRPr="009870BF">
        <w:rPr>
          <w:rFonts w:ascii="Arial" w:hAnsi="Arial" w:cs="Arial"/>
          <w:b/>
          <w:bCs/>
          <w:sz w:val="20"/>
          <w:szCs w:val="20"/>
        </w:rPr>
        <w:t>gelingsicher</w:t>
      </w:r>
      <w:proofErr w:type="spellEnd"/>
      <w:r w:rsidR="009870BF" w:rsidRPr="009870BF">
        <w:rPr>
          <w:rFonts w:ascii="Arial" w:hAnsi="Arial" w:cs="Arial"/>
          <w:b/>
          <w:bCs/>
          <w:sz w:val="20"/>
          <w:szCs w:val="20"/>
        </w:rPr>
        <w:t>.</w:t>
      </w:r>
    </w:p>
    <w:p w14:paraId="3ACB8BF2" w14:textId="77777777" w:rsidR="00743B98" w:rsidRDefault="00743B98" w:rsidP="00743B98">
      <w:pPr>
        <w:autoSpaceDE w:val="0"/>
        <w:autoSpaceDN w:val="0"/>
        <w:adjustRightInd w:val="0"/>
        <w:spacing w:line="360" w:lineRule="auto"/>
        <w:rPr>
          <w:rFonts w:ascii="Arial" w:hAnsi="Arial" w:cs="Arial"/>
          <w:sz w:val="20"/>
          <w:szCs w:val="20"/>
        </w:rPr>
      </w:pPr>
    </w:p>
    <w:p w14:paraId="2D5F9D92" w14:textId="26C02FDF" w:rsidR="00BE1FD5" w:rsidRPr="00BE1FD5" w:rsidRDefault="00BE1FD5" w:rsidP="00BE1FD5">
      <w:pPr>
        <w:autoSpaceDE w:val="0"/>
        <w:autoSpaceDN w:val="0"/>
        <w:adjustRightInd w:val="0"/>
        <w:spacing w:line="360" w:lineRule="auto"/>
        <w:rPr>
          <w:rFonts w:ascii="Arial" w:hAnsi="Arial" w:cs="Arial"/>
          <w:sz w:val="20"/>
          <w:szCs w:val="20"/>
        </w:rPr>
      </w:pPr>
      <w:r w:rsidRPr="00BE1FD5">
        <w:rPr>
          <w:rFonts w:ascii="Arial" w:hAnsi="Arial" w:cs="Arial"/>
          <w:sz w:val="20"/>
          <w:szCs w:val="20"/>
        </w:rPr>
        <w:t>Rühr</w:t>
      </w:r>
      <w:r w:rsidR="001B477A">
        <w:rPr>
          <w:rFonts w:ascii="Arial" w:hAnsi="Arial" w:cs="Arial"/>
          <w:sz w:val="20"/>
          <w:szCs w:val="20"/>
        </w:rPr>
        <w:t>massen</w:t>
      </w:r>
      <w:r w:rsidRPr="00BE1FD5">
        <w:rPr>
          <w:rFonts w:ascii="Arial" w:hAnsi="Arial" w:cs="Arial"/>
          <w:sz w:val="20"/>
          <w:szCs w:val="20"/>
        </w:rPr>
        <w:t xml:space="preserve"> gehören zum festen Repertoire jeder Backstube </w:t>
      </w:r>
      <w:r w:rsidRPr="00BE1FD5">
        <w:rPr>
          <w:rFonts w:ascii="Arial" w:hAnsi="Arial" w:cs="Arial"/>
          <w:sz w:val="20"/>
          <w:szCs w:val="20"/>
        </w:rPr>
        <w:sym w:font="Symbol" w:char="F02D"/>
      </w:r>
      <w:r w:rsidRPr="00BE1FD5">
        <w:rPr>
          <w:rFonts w:ascii="Arial" w:hAnsi="Arial" w:cs="Arial"/>
          <w:sz w:val="20"/>
          <w:szCs w:val="20"/>
        </w:rPr>
        <w:t xml:space="preserve"> von Kastenkuchen und Gugelhupf bis hin zu großflächigen Blechkuchen mit üppiger Fruchtauflage. </w:t>
      </w:r>
      <w:r w:rsidR="003859CA">
        <w:rPr>
          <w:rFonts w:ascii="Arial" w:hAnsi="Arial" w:cs="Arial"/>
          <w:sz w:val="20"/>
          <w:szCs w:val="20"/>
        </w:rPr>
        <w:t>D</w:t>
      </w:r>
      <w:r w:rsidR="00BC3D02" w:rsidRPr="00BC3D02">
        <w:rPr>
          <w:rFonts w:ascii="Arial" w:hAnsi="Arial" w:cs="Arial"/>
          <w:sz w:val="20"/>
          <w:szCs w:val="20"/>
        </w:rPr>
        <w:t>och besonders Letztere stellen hohe Anforderungen an das Handwerk: Zähe, schwer zu verarbeitende Massen kosten Zeit und belasten die Handgelenke beim Verstreichen.</w:t>
      </w:r>
      <w:r w:rsidR="00BC3D02">
        <w:rPr>
          <w:rFonts w:ascii="Arial" w:hAnsi="Arial" w:cs="Arial"/>
          <w:sz w:val="20"/>
          <w:szCs w:val="20"/>
        </w:rPr>
        <w:t xml:space="preserve"> </w:t>
      </w:r>
      <w:r w:rsidR="00BC3D02" w:rsidRPr="00BC3D02">
        <w:rPr>
          <w:rFonts w:ascii="Arial" w:hAnsi="Arial" w:cs="Arial"/>
          <w:sz w:val="20"/>
          <w:szCs w:val="20"/>
        </w:rPr>
        <w:t>Hier setzt Schapfen Rühr-Genuss an</w:t>
      </w:r>
      <w:r w:rsidR="00DC61A2">
        <w:rPr>
          <w:rFonts w:ascii="Arial" w:hAnsi="Arial" w:cs="Arial"/>
          <w:sz w:val="20"/>
          <w:szCs w:val="20"/>
        </w:rPr>
        <w:t>.</w:t>
      </w:r>
      <w:r w:rsidR="00BC3D02" w:rsidRPr="00BC3D02">
        <w:rPr>
          <w:rFonts w:ascii="Arial" w:hAnsi="Arial" w:cs="Arial"/>
          <w:sz w:val="20"/>
          <w:szCs w:val="20"/>
        </w:rPr>
        <w:t xml:space="preserve"> </w:t>
      </w:r>
      <w:r w:rsidR="00BC3D02">
        <w:rPr>
          <w:rFonts w:ascii="Arial" w:hAnsi="Arial" w:cs="Arial"/>
          <w:sz w:val="20"/>
          <w:szCs w:val="20"/>
        </w:rPr>
        <w:t>Die</w:t>
      </w:r>
      <w:r w:rsidR="00BC3D02" w:rsidRPr="00BC3D02">
        <w:rPr>
          <w:rFonts w:ascii="Arial" w:hAnsi="Arial" w:cs="Arial"/>
          <w:sz w:val="20"/>
          <w:szCs w:val="20"/>
        </w:rPr>
        <w:t xml:space="preserve"> neue, fein abgestimmte Mühlenmischung für Rühr</w:t>
      </w:r>
      <w:r w:rsidR="001B477A">
        <w:rPr>
          <w:rFonts w:ascii="Arial" w:hAnsi="Arial" w:cs="Arial"/>
          <w:sz w:val="20"/>
          <w:szCs w:val="20"/>
        </w:rPr>
        <w:t>massen</w:t>
      </w:r>
      <w:r w:rsidR="00BC3D02">
        <w:rPr>
          <w:rFonts w:ascii="Arial" w:hAnsi="Arial" w:cs="Arial"/>
          <w:sz w:val="20"/>
          <w:szCs w:val="20"/>
        </w:rPr>
        <w:t xml:space="preserve"> bringt</w:t>
      </w:r>
      <w:r w:rsidR="00BC3D02" w:rsidRPr="00BC3D02">
        <w:rPr>
          <w:rFonts w:ascii="Arial" w:hAnsi="Arial" w:cs="Arial"/>
          <w:sz w:val="20"/>
          <w:szCs w:val="20"/>
        </w:rPr>
        <w:t xml:space="preserve"> spürbare Erleichterung in den </w:t>
      </w:r>
      <w:r w:rsidR="00DC61A2">
        <w:rPr>
          <w:rFonts w:ascii="Arial" w:hAnsi="Arial" w:cs="Arial"/>
          <w:sz w:val="20"/>
          <w:szCs w:val="20"/>
        </w:rPr>
        <w:t>Bäckerei</w:t>
      </w:r>
      <w:r w:rsidR="00BC3D02" w:rsidRPr="00BC3D02">
        <w:rPr>
          <w:rFonts w:ascii="Arial" w:hAnsi="Arial" w:cs="Arial"/>
          <w:sz w:val="20"/>
          <w:szCs w:val="20"/>
        </w:rPr>
        <w:t xml:space="preserve">alltag. Die </w:t>
      </w:r>
      <w:r w:rsidR="001B477A">
        <w:rPr>
          <w:rFonts w:ascii="Arial" w:hAnsi="Arial" w:cs="Arial"/>
          <w:sz w:val="20"/>
          <w:szCs w:val="20"/>
        </w:rPr>
        <w:t>Rühr</w:t>
      </w:r>
      <w:r w:rsidR="00BC3D02" w:rsidRPr="00BC3D02">
        <w:rPr>
          <w:rFonts w:ascii="Arial" w:hAnsi="Arial" w:cs="Arial"/>
          <w:sz w:val="20"/>
          <w:szCs w:val="20"/>
        </w:rPr>
        <w:t xml:space="preserve">masse zeigt ein angenehm fließfähiges Verhalten, lässt sich </w:t>
      </w:r>
      <w:r w:rsidR="00BC3D02">
        <w:rPr>
          <w:rFonts w:ascii="Arial" w:hAnsi="Arial" w:cs="Arial"/>
          <w:sz w:val="20"/>
          <w:szCs w:val="20"/>
        </w:rPr>
        <w:t xml:space="preserve">mühelos und </w:t>
      </w:r>
      <w:r w:rsidR="00BC3D02" w:rsidRPr="00BC3D02">
        <w:rPr>
          <w:rFonts w:ascii="Arial" w:hAnsi="Arial" w:cs="Arial"/>
          <w:sz w:val="20"/>
          <w:szCs w:val="20"/>
        </w:rPr>
        <w:t>gleichmäßig auf dem Blech verteilen und sorgt so für eine deutlich effizientere Verarbeitung.</w:t>
      </w:r>
      <w:r w:rsidR="00BC3D02">
        <w:rPr>
          <w:rFonts w:ascii="Arial" w:hAnsi="Arial" w:cs="Arial"/>
          <w:sz w:val="20"/>
          <w:szCs w:val="20"/>
        </w:rPr>
        <w:t xml:space="preserve"> Dabei geht die gute Streichfähigkeit nicht zu Lasten der Stabilität: </w:t>
      </w:r>
      <w:r w:rsidRPr="00BE1FD5">
        <w:rPr>
          <w:rFonts w:ascii="Arial" w:hAnsi="Arial" w:cs="Arial"/>
          <w:sz w:val="20"/>
          <w:szCs w:val="20"/>
        </w:rPr>
        <w:t xml:space="preserve">Trotz </w:t>
      </w:r>
      <w:r w:rsidR="00BC3D02">
        <w:rPr>
          <w:rFonts w:ascii="Arial" w:hAnsi="Arial" w:cs="Arial"/>
          <w:sz w:val="20"/>
          <w:szCs w:val="20"/>
        </w:rPr>
        <w:t>d</w:t>
      </w:r>
      <w:r w:rsidRPr="00BE1FD5">
        <w:rPr>
          <w:rFonts w:ascii="Arial" w:hAnsi="Arial" w:cs="Arial"/>
          <w:sz w:val="20"/>
          <w:szCs w:val="20"/>
        </w:rPr>
        <w:t>er geschmeidigen Textur überzeugt die Teigstruktur durch</w:t>
      </w:r>
      <w:r w:rsidR="00BC3D02">
        <w:rPr>
          <w:rFonts w:ascii="Arial" w:hAnsi="Arial" w:cs="Arial"/>
          <w:sz w:val="20"/>
          <w:szCs w:val="20"/>
        </w:rPr>
        <w:t xml:space="preserve"> eine sehr</w:t>
      </w:r>
      <w:r w:rsidRPr="00BE1FD5">
        <w:rPr>
          <w:rFonts w:ascii="Arial" w:hAnsi="Arial" w:cs="Arial"/>
          <w:sz w:val="20"/>
          <w:szCs w:val="20"/>
        </w:rPr>
        <w:t xml:space="preserve"> hohe Tragfähigkeit</w:t>
      </w:r>
      <w:r w:rsidR="00BC3D02">
        <w:rPr>
          <w:rFonts w:ascii="Arial" w:hAnsi="Arial" w:cs="Arial"/>
          <w:sz w:val="20"/>
          <w:szCs w:val="20"/>
        </w:rPr>
        <w:t xml:space="preserve"> und hält selbst schwere Frucht- oder Cremeauflagen zuverlässig, ganz ohne Absinken oder Struktur</w:t>
      </w:r>
      <w:r w:rsidR="00DC61A2">
        <w:rPr>
          <w:rFonts w:ascii="Arial" w:hAnsi="Arial" w:cs="Arial"/>
          <w:sz w:val="20"/>
          <w:szCs w:val="20"/>
        </w:rPr>
        <w:t>-</w:t>
      </w:r>
      <w:r w:rsidR="00BC3D02">
        <w:rPr>
          <w:rFonts w:ascii="Arial" w:hAnsi="Arial" w:cs="Arial"/>
          <w:sz w:val="20"/>
          <w:szCs w:val="20"/>
        </w:rPr>
        <w:t xml:space="preserve">verlust.  </w:t>
      </w:r>
      <w:r w:rsidRPr="00BE1FD5">
        <w:rPr>
          <w:rFonts w:ascii="Arial" w:hAnsi="Arial" w:cs="Arial"/>
          <w:sz w:val="20"/>
          <w:szCs w:val="20"/>
        </w:rPr>
        <w:t xml:space="preserve"> </w:t>
      </w:r>
    </w:p>
    <w:p w14:paraId="65F8C125" w14:textId="07DEF900" w:rsidR="003859CA" w:rsidRDefault="00BC3D02" w:rsidP="00BE1FD5">
      <w:pPr>
        <w:autoSpaceDE w:val="0"/>
        <w:autoSpaceDN w:val="0"/>
        <w:adjustRightInd w:val="0"/>
        <w:spacing w:line="360" w:lineRule="auto"/>
        <w:rPr>
          <w:rFonts w:ascii="Arial" w:hAnsi="Arial" w:cs="Arial"/>
          <w:sz w:val="20"/>
          <w:szCs w:val="20"/>
        </w:rPr>
      </w:pPr>
      <w:r>
        <w:rPr>
          <w:rFonts w:ascii="Arial" w:hAnsi="Arial" w:cs="Arial"/>
          <w:sz w:val="20"/>
          <w:szCs w:val="20"/>
        </w:rPr>
        <w:t xml:space="preserve">Ein weiteres Plus ist die hohe Rezepturflexibilität: </w:t>
      </w:r>
      <w:r w:rsidR="00BE1FD5" w:rsidRPr="00BE1FD5">
        <w:rPr>
          <w:rFonts w:ascii="Arial" w:hAnsi="Arial" w:cs="Arial"/>
          <w:sz w:val="20"/>
          <w:szCs w:val="20"/>
        </w:rPr>
        <w:t xml:space="preserve">Die </w:t>
      </w:r>
      <w:r w:rsidR="001B477A">
        <w:rPr>
          <w:rFonts w:ascii="Arial" w:hAnsi="Arial" w:cs="Arial"/>
          <w:sz w:val="20"/>
          <w:szCs w:val="20"/>
        </w:rPr>
        <w:t>Feinback-Mühlenmischung</w:t>
      </w:r>
      <w:r w:rsidR="00BE1FD5" w:rsidRPr="00BE1FD5">
        <w:rPr>
          <w:rFonts w:ascii="Arial" w:hAnsi="Arial" w:cs="Arial"/>
          <w:sz w:val="20"/>
          <w:szCs w:val="20"/>
        </w:rPr>
        <w:t xml:space="preserve"> kann wahlweise mit Butter, Margarine oder Öl zubereitet werden und lässt sich individuell a</w:t>
      </w:r>
      <w:r>
        <w:rPr>
          <w:rFonts w:ascii="Arial" w:hAnsi="Arial" w:cs="Arial"/>
          <w:sz w:val="20"/>
          <w:szCs w:val="20"/>
        </w:rPr>
        <w:t>n</w:t>
      </w:r>
      <w:r w:rsidR="00BE1FD5" w:rsidRPr="00BE1FD5">
        <w:rPr>
          <w:rFonts w:ascii="Arial" w:hAnsi="Arial" w:cs="Arial"/>
          <w:sz w:val="20"/>
          <w:szCs w:val="20"/>
        </w:rPr>
        <w:t xml:space="preserve"> betriebsinterne </w:t>
      </w:r>
      <w:r>
        <w:rPr>
          <w:rFonts w:ascii="Arial" w:hAnsi="Arial" w:cs="Arial"/>
          <w:sz w:val="20"/>
          <w:szCs w:val="20"/>
        </w:rPr>
        <w:t>Anforderungen an</w:t>
      </w:r>
      <w:r w:rsidR="00BD2EF4">
        <w:rPr>
          <w:rFonts w:ascii="Arial" w:hAnsi="Arial" w:cs="Arial"/>
          <w:sz w:val="20"/>
          <w:szCs w:val="20"/>
        </w:rPr>
        <w:t>passen</w:t>
      </w:r>
      <w:r>
        <w:rPr>
          <w:rFonts w:ascii="Arial" w:hAnsi="Arial" w:cs="Arial"/>
          <w:sz w:val="20"/>
          <w:szCs w:val="20"/>
        </w:rPr>
        <w:t>.</w:t>
      </w:r>
      <w:r w:rsidR="00BE1FD5" w:rsidRPr="00BE1FD5">
        <w:rPr>
          <w:rFonts w:ascii="Arial" w:hAnsi="Arial" w:cs="Arial"/>
          <w:sz w:val="20"/>
          <w:szCs w:val="20"/>
        </w:rPr>
        <w:t xml:space="preserve"> Ob saftiger Kastenkuchen, fruchtiger Blechkuchen oder kreative Saisonidee mit Schapfen Rühr-Genuss steht Bäckereien ein vielseitiges Werkzeug </w:t>
      </w:r>
      <w:r>
        <w:rPr>
          <w:rFonts w:ascii="Arial" w:hAnsi="Arial" w:cs="Arial"/>
          <w:sz w:val="20"/>
          <w:szCs w:val="20"/>
        </w:rPr>
        <w:t xml:space="preserve">für alle Feinback-Anwendungen im Jahresverlauf </w:t>
      </w:r>
      <w:r w:rsidR="00BE1FD5" w:rsidRPr="00BE1FD5">
        <w:rPr>
          <w:rFonts w:ascii="Arial" w:hAnsi="Arial" w:cs="Arial"/>
          <w:sz w:val="20"/>
          <w:szCs w:val="20"/>
        </w:rPr>
        <w:t>zur Verfügung.</w:t>
      </w:r>
      <w:r w:rsidR="00DE2E3A">
        <w:rPr>
          <w:rFonts w:ascii="Arial" w:hAnsi="Arial" w:cs="Arial"/>
          <w:sz w:val="20"/>
          <w:szCs w:val="20"/>
        </w:rPr>
        <w:t xml:space="preserve"> </w:t>
      </w:r>
    </w:p>
    <w:p w14:paraId="3893B762" w14:textId="1EB34E30" w:rsidR="00BE1FD5" w:rsidRPr="00BE1FD5" w:rsidRDefault="00BE1FD5" w:rsidP="00BE1FD5">
      <w:pPr>
        <w:autoSpaceDE w:val="0"/>
        <w:autoSpaceDN w:val="0"/>
        <w:adjustRightInd w:val="0"/>
        <w:spacing w:line="360" w:lineRule="auto"/>
        <w:rPr>
          <w:rFonts w:ascii="Arial" w:hAnsi="Arial" w:cs="Arial"/>
          <w:sz w:val="20"/>
          <w:szCs w:val="20"/>
        </w:rPr>
      </w:pPr>
      <w:r w:rsidRPr="00BE1FD5">
        <w:rPr>
          <w:rFonts w:ascii="Arial" w:hAnsi="Arial" w:cs="Arial"/>
          <w:sz w:val="20"/>
          <w:szCs w:val="20"/>
        </w:rPr>
        <w:t xml:space="preserve">Jürgen Ellerkamp, Leiter Geschäftsbereich Bäckergeschäft, </w:t>
      </w:r>
      <w:r w:rsidR="00BC3D02">
        <w:rPr>
          <w:rFonts w:ascii="Arial" w:hAnsi="Arial" w:cs="Arial"/>
          <w:sz w:val="20"/>
          <w:szCs w:val="20"/>
        </w:rPr>
        <w:t>fasst es zusammen</w:t>
      </w:r>
      <w:r w:rsidRPr="00BE1FD5">
        <w:rPr>
          <w:rFonts w:ascii="Arial" w:hAnsi="Arial" w:cs="Arial"/>
          <w:sz w:val="20"/>
          <w:szCs w:val="20"/>
        </w:rPr>
        <w:t>: „Mit Schapfen Rühr-Genuss bieten wir dem Bäckerhandwerk eine leistungsstarke Mühlenmischung, die sowohl in der Verarbeitung als auch im fertigen Gebäck höchste Ansprüche erfüllt. Besonders</w:t>
      </w:r>
      <w:r w:rsidR="003859CA">
        <w:rPr>
          <w:rFonts w:ascii="Arial" w:hAnsi="Arial" w:cs="Arial"/>
          <w:sz w:val="20"/>
          <w:szCs w:val="20"/>
        </w:rPr>
        <w:t xml:space="preserve"> überzeugt hat uns</w:t>
      </w:r>
      <w:r w:rsidRPr="00BE1FD5">
        <w:rPr>
          <w:rFonts w:ascii="Arial" w:hAnsi="Arial" w:cs="Arial"/>
          <w:sz w:val="20"/>
          <w:szCs w:val="20"/>
        </w:rPr>
        <w:t xml:space="preserve"> </w:t>
      </w:r>
      <w:r w:rsidR="003859CA">
        <w:rPr>
          <w:rFonts w:ascii="Arial" w:hAnsi="Arial" w:cs="Arial"/>
          <w:sz w:val="20"/>
          <w:szCs w:val="20"/>
        </w:rPr>
        <w:t xml:space="preserve">hier </w:t>
      </w:r>
      <w:r w:rsidRPr="00BE1FD5">
        <w:rPr>
          <w:rFonts w:ascii="Arial" w:hAnsi="Arial" w:cs="Arial"/>
          <w:sz w:val="20"/>
          <w:szCs w:val="20"/>
        </w:rPr>
        <w:t>die ausgezeichnete Frischhaltung: Die Krume bleibt auch am Folgetag angenehm saftig, zartschmelzend und aromatisch.“</w:t>
      </w:r>
    </w:p>
    <w:p w14:paraId="444D01E1" w14:textId="559BE89C" w:rsidR="003859CA" w:rsidRPr="003859CA" w:rsidRDefault="00DC61A2" w:rsidP="00743B98">
      <w:pPr>
        <w:autoSpaceDE w:val="0"/>
        <w:autoSpaceDN w:val="0"/>
        <w:adjustRightInd w:val="0"/>
        <w:spacing w:line="360" w:lineRule="auto"/>
        <w:rPr>
          <w:rFonts w:ascii="Arial" w:hAnsi="Arial" w:cs="Arial"/>
          <w:sz w:val="20"/>
          <w:szCs w:val="20"/>
        </w:rPr>
      </w:pPr>
      <w:r>
        <w:rPr>
          <w:rFonts w:ascii="Arial" w:hAnsi="Arial" w:cs="Arial"/>
          <w:sz w:val="20"/>
          <w:szCs w:val="20"/>
        </w:rPr>
        <w:t>Denn</w:t>
      </w:r>
      <w:r w:rsidR="003859CA" w:rsidRPr="003859CA">
        <w:rPr>
          <w:rFonts w:ascii="Arial" w:hAnsi="Arial" w:cs="Arial"/>
          <w:sz w:val="20"/>
          <w:szCs w:val="20"/>
        </w:rPr>
        <w:t xml:space="preserve"> auch optisch lassen die Backergebnisse keine Wünsche offen: Die Gebäcke zeigen eine </w:t>
      </w:r>
      <w:r w:rsidR="00BE1FD5" w:rsidRPr="003859CA">
        <w:rPr>
          <w:rFonts w:ascii="Arial" w:hAnsi="Arial" w:cs="Arial"/>
          <w:sz w:val="20"/>
          <w:szCs w:val="20"/>
        </w:rPr>
        <w:t>gleichmäßige Porung, glatte Oberfläche</w:t>
      </w:r>
      <w:r w:rsidR="003859CA" w:rsidRPr="003859CA">
        <w:rPr>
          <w:rFonts w:ascii="Arial" w:hAnsi="Arial" w:cs="Arial"/>
          <w:sz w:val="20"/>
          <w:szCs w:val="20"/>
        </w:rPr>
        <w:t>n</w:t>
      </w:r>
      <w:r w:rsidR="00BE1FD5" w:rsidRPr="003859CA">
        <w:rPr>
          <w:rFonts w:ascii="Arial" w:hAnsi="Arial" w:cs="Arial"/>
          <w:sz w:val="20"/>
          <w:szCs w:val="20"/>
        </w:rPr>
        <w:t xml:space="preserve"> und hohe Standfestigkeit</w:t>
      </w:r>
      <w:r w:rsidR="003859CA" w:rsidRPr="003859CA">
        <w:rPr>
          <w:rFonts w:ascii="Arial" w:hAnsi="Arial" w:cs="Arial"/>
          <w:sz w:val="20"/>
          <w:szCs w:val="20"/>
        </w:rPr>
        <w:t xml:space="preserve">, selbst bei anspruchsvollen Belägen und Formen. </w:t>
      </w:r>
      <w:r>
        <w:rPr>
          <w:rFonts w:ascii="Arial" w:hAnsi="Arial" w:cs="Arial"/>
          <w:sz w:val="20"/>
          <w:szCs w:val="20"/>
        </w:rPr>
        <w:t xml:space="preserve">Für eine </w:t>
      </w:r>
      <w:r w:rsidRPr="003859CA">
        <w:rPr>
          <w:rFonts w:ascii="Arial" w:hAnsi="Arial" w:cs="Arial"/>
          <w:sz w:val="20"/>
          <w:szCs w:val="20"/>
        </w:rPr>
        <w:t>konstant hohe Produktqualität</w:t>
      </w:r>
      <w:r>
        <w:rPr>
          <w:rFonts w:ascii="Arial" w:hAnsi="Arial" w:cs="Arial"/>
          <w:sz w:val="20"/>
          <w:szCs w:val="20"/>
        </w:rPr>
        <w:t xml:space="preserve"> sorgen</w:t>
      </w:r>
      <w:r w:rsidRPr="003859CA">
        <w:rPr>
          <w:rFonts w:ascii="Arial" w:hAnsi="Arial" w:cs="Arial"/>
          <w:sz w:val="20"/>
          <w:szCs w:val="20"/>
        </w:rPr>
        <w:t xml:space="preserve"> </w:t>
      </w:r>
      <w:r>
        <w:rPr>
          <w:rFonts w:ascii="Arial" w:hAnsi="Arial" w:cs="Arial"/>
          <w:sz w:val="20"/>
          <w:szCs w:val="20"/>
        </w:rPr>
        <w:t>d</w:t>
      </w:r>
      <w:r w:rsidR="003859CA" w:rsidRPr="003859CA">
        <w:rPr>
          <w:rFonts w:ascii="Arial" w:hAnsi="Arial" w:cs="Arial"/>
          <w:sz w:val="20"/>
          <w:szCs w:val="20"/>
        </w:rPr>
        <w:t xml:space="preserve">ie feine Textur, gute </w:t>
      </w:r>
      <w:r w:rsidR="003859CA" w:rsidRPr="003859CA">
        <w:rPr>
          <w:rFonts w:ascii="Arial" w:hAnsi="Arial" w:cs="Arial"/>
          <w:sz w:val="20"/>
          <w:szCs w:val="20"/>
        </w:rPr>
        <w:lastRenderedPageBreak/>
        <w:t xml:space="preserve">Bindung und der </w:t>
      </w:r>
      <w:r>
        <w:rPr>
          <w:rFonts w:ascii="Arial" w:hAnsi="Arial" w:cs="Arial"/>
          <w:sz w:val="20"/>
          <w:szCs w:val="20"/>
        </w:rPr>
        <w:t>l</w:t>
      </w:r>
      <w:r w:rsidR="003859CA" w:rsidRPr="003859CA">
        <w:rPr>
          <w:rFonts w:ascii="Arial" w:hAnsi="Arial" w:cs="Arial"/>
          <w:sz w:val="20"/>
          <w:szCs w:val="20"/>
        </w:rPr>
        <w:t>ocker-</w:t>
      </w:r>
      <w:r>
        <w:rPr>
          <w:rFonts w:ascii="Arial" w:hAnsi="Arial" w:cs="Arial"/>
          <w:sz w:val="20"/>
          <w:szCs w:val="20"/>
        </w:rPr>
        <w:t>s</w:t>
      </w:r>
      <w:r w:rsidR="003859CA" w:rsidRPr="003859CA">
        <w:rPr>
          <w:rFonts w:ascii="Arial" w:hAnsi="Arial" w:cs="Arial"/>
          <w:sz w:val="20"/>
          <w:szCs w:val="20"/>
        </w:rPr>
        <w:t>aftige</w:t>
      </w:r>
      <w:r w:rsidR="00533CCB">
        <w:rPr>
          <w:rFonts w:ascii="Arial" w:hAnsi="Arial" w:cs="Arial"/>
          <w:sz w:val="20"/>
          <w:szCs w:val="20"/>
        </w:rPr>
        <w:t xml:space="preserve"> Biss</w:t>
      </w:r>
      <w:r w:rsidR="003859CA" w:rsidRPr="003859CA">
        <w:rPr>
          <w:rFonts w:ascii="Arial" w:hAnsi="Arial" w:cs="Arial"/>
          <w:sz w:val="20"/>
          <w:szCs w:val="20"/>
        </w:rPr>
        <w:t xml:space="preserve">. Zudem ist die Mischung </w:t>
      </w:r>
      <w:proofErr w:type="spellStart"/>
      <w:r w:rsidR="003859CA" w:rsidRPr="003859CA">
        <w:rPr>
          <w:rFonts w:ascii="Arial" w:hAnsi="Arial" w:cs="Arial"/>
          <w:sz w:val="20"/>
          <w:szCs w:val="20"/>
        </w:rPr>
        <w:t>sojafrei</w:t>
      </w:r>
      <w:proofErr w:type="spellEnd"/>
      <w:r w:rsidR="003859CA" w:rsidRPr="003859CA">
        <w:rPr>
          <w:rFonts w:ascii="Arial" w:hAnsi="Arial" w:cs="Arial"/>
          <w:sz w:val="20"/>
          <w:szCs w:val="20"/>
        </w:rPr>
        <w:t>, wirtschaftlich in der Anwendung und bietet damit nicht nur handwerklich, sondern auch deklaratorisch ein rundum überzeugendes Gesamtpaket.</w:t>
      </w:r>
    </w:p>
    <w:p w14:paraId="72AD5BD7" w14:textId="77777777" w:rsidR="00BE1FD5" w:rsidRDefault="00BE1FD5" w:rsidP="00743B98">
      <w:pPr>
        <w:autoSpaceDE w:val="0"/>
        <w:autoSpaceDN w:val="0"/>
        <w:adjustRightInd w:val="0"/>
        <w:spacing w:line="360" w:lineRule="auto"/>
        <w:rPr>
          <w:rFonts w:ascii="Arial" w:hAnsi="Arial" w:cs="Arial"/>
          <w:b/>
          <w:bCs/>
          <w:sz w:val="20"/>
          <w:szCs w:val="20"/>
        </w:rPr>
      </w:pPr>
    </w:p>
    <w:p w14:paraId="5FC97100" w14:textId="2A8CD294" w:rsidR="00743B98" w:rsidRPr="00743B98" w:rsidRDefault="00743B98" w:rsidP="00743B98">
      <w:pPr>
        <w:autoSpaceDE w:val="0"/>
        <w:autoSpaceDN w:val="0"/>
        <w:adjustRightInd w:val="0"/>
        <w:spacing w:line="360" w:lineRule="auto"/>
        <w:rPr>
          <w:rFonts w:ascii="Arial" w:hAnsi="Arial" w:cs="Arial"/>
          <w:sz w:val="20"/>
          <w:szCs w:val="20"/>
        </w:rPr>
      </w:pPr>
      <w:r w:rsidRPr="00743B98">
        <w:rPr>
          <w:rFonts w:ascii="Arial" w:hAnsi="Arial" w:cs="Arial"/>
          <w:b/>
          <w:bCs/>
          <w:sz w:val="20"/>
          <w:szCs w:val="20"/>
        </w:rPr>
        <w:t>Alle Vorteile von Schapfen Rühr-Genuss auf einen Blick:</w:t>
      </w:r>
    </w:p>
    <w:p w14:paraId="4E00FC6B" w14:textId="5FB7358E" w:rsidR="00743B98" w:rsidRPr="00743B98" w:rsidRDefault="002C690A" w:rsidP="00743B98">
      <w:pPr>
        <w:numPr>
          <w:ilvl w:val="0"/>
          <w:numId w:val="8"/>
        </w:numPr>
        <w:autoSpaceDE w:val="0"/>
        <w:autoSpaceDN w:val="0"/>
        <w:adjustRightInd w:val="0"/>
        <w:spacing w:line="360" w:lineRule="auto"/>
        <w:rPr>
          <w:rFonts w:ascii="Arial" w:hAnsi="Arial" w:cs="Arial"/>
          <w:sz w:val="20"/>
          <w:szCs w:val="20"/>
        </w:rPr>
      </w:pPr>
      <w:r>
        <w:rPr>
          <w:rFonts w:ascii="Arial" w:hAnsi="Arial" w:cs="Arial"/>
          <w:sz w:val="20"/>
          <w:szCs w:val="20"/>
        </w:rPr>
        <w:t>m</w:t>
      </w:r>
      <w:r w:rsidR="00743B98" w:rsidRPr="00743B98">
        <w:rPr>
          <w:rFonts w:ascii="Arial" w:hAnsi="Arial" w:cs="Arial"/>
          <w:sz w:val="20"/>
          <w:szCs w:val="20"/>
        </w:rPr>
        <w:t xml:space="preserve">üheloses Verstreichen durch fließfähige </w:t>
      </w:r>
      <w:r w:rsidR="001B477A">
        <w:rPr>
          <w:rFonts w:ascii="Arial" w:hAnsi="Arial" w:cs="Arial"/>
          <w:sz w:val="20"/>
          <w:szCs w:val="20"/>
        </w:rPr>
        <w:t>Massen</w:t>
      </w:r>
      <w:r w:rsidR="00743B98" w:rsidRPr="00743B98">
        <w:rPr>
          <w:rFonts w:ascii="Arial" w:hAnsi="Arial" w:cs="Arial"/>
          <w:sz w:val="20"/>
          <w:szCs w:val="20"/>
        </w:rPr>
        <w:t>konsistenz</w:t>
      </w:r>
    </w:p>
    <w:p w14:paraId="16E07289" w14:textId="40CD2111" w:rsidR="00743B98" w:rsidRPr="002C690A" w:rsidRDefault="002C690A" w:rsidP="002C690A">
      <w:pPr>
        <w:numPr>
          <w:ilvl w:val="0"/>
          <w:numId w:val="8"/>
        </w:numPr>
        <w:autoSpaceDE w:val="0"/>
        <w:autoSpaceDN w:val="0"/>
        <w:adjustRightInd w:val="0"/>
        <w:spacing w:line="360" w:lineRule="auto"/>
        <w:rPr>
          <w:rFonts w:ascii="Arial" w:hAnsi="Arial" w:cs="Arial"/>
          <w:sz w:val="20"/>
          <w:szCs w:val="20"/>
        </w:rPr>
      </w:pPr>
      <w:r>
        <w:rPr>
          <w:rFonts w:ascii="Arial" w:hAnsi="Arial" w:cs="Arial"/>
          <w:sz w:val="20"/>
          <w:szCs w:val="20"/>
        </w:rPr>
        <w:t>s</w:t>
      </w:r>
      <w:r w:rsidR="00743B98" w:rsidRPr="00743B98">
        <w:rPr>
          <w:rFonts w:ascii="Arial" w:hAnsi="Arial" w:cs="Arial"/>
          <w:sz w:val="20"/>
          <w:szCs w:val="20"/>
        </w:rPr>
        <w:t>ehr gute Tragfähigkeit</w:t>
      </w:r>
      <w:r>
        <w:rPr>
          <w:rFonts w:ascii="Arial" w:hAnsi="Arial" w:cs="Arial"/>
          <w:sz w:val="20"/>
          <w:szCs w:val="20"/>
        </w:rPr>
        <w:t xml:space="preserve">, </w:t>
      </w:r>
      <w:r w:rsidR="00743B98" w:rsidRPr="002C690A">
        <w:rPr>
          <w:rFonts w:ascii="Arial" w:hAnsi="Arial" w:cs="Arial"/>
          <w:sz w:val="20"/>
          <w:szCs w:val="20"/>
        </w:rPr>
        <w:t>auch bei schwere</w:t>
      </w:r>
      <w:r>
        <w:rPr>
          <w:rFonts w:ascii="Arial" w:hAnsi="Arial" w:cs="Arial"/>
          <w:sz w:val="20"/>
          <w:szCs w:val="20"/>
        </w:rPr>
        <w:t>r</w:t>
      </w:r>
      <w:r w:rsidR="00743B98" w:rsidRPr="002C690A">
        <w:rPr>
          <w:rFonts w:ascii="Arial" w:hAnsi="Arial" w:cs="Arial"/>
          <w:sz w:val="20"/>
          <w:szCs w:val="20"/>
        </w:rPr>
        <w:t xml:space="preserve"> Auflage</w:t>
      </w:r>
    </w:p>
    <w:p w14:paraId="3B96A732" w14:textId="2BE1AEDB" w:rsidR="00743B98" w:rsidRPr="00743B98" w:rsidRDefault="002C690A" w:rsidP="00743B98">
      <w:pPr>
        <w:numPr>
          <w:ilvl w:val="0"/>
          <w:numId w:val="8"/>
        </w:numPr>
        <w:autoSpaceDE w:val="0"/>
        <w:autoSpaceDN w:val="0"/>
        <w:adjustRightInd w:val="0"/>
        <w:spacing w:line="360" w:lineRule="auto"/>
        <w:rPr>
          <w:rFonts w:ascii="Arial" w:hAnsi="Arial" w:cs="Arial"/>
          <w:sz w:val="20"/>
          <w:szCs w:val="20"/>
        </w:rPr>
      </w:pPr>
      <w:r>
        <w:rPr>
          <w:rFonts w:ascii="Arial" w:hAnsi="Arial" w:cs="Arial"/>
          <w:sz w:val="20"/>
          <w:szCs w:val="20"/>
        </w:rPr>
        <w:t>h</w:t>
      </w:r>
      <w:r w:rsidR="00743B98" w:rsidRPr="00743B98">
        <w:rPr>
          <w:rFonts w:ascii="Arial" w:hAnsi="Arial" w:cs="Arial"/>
          <w:sz w:val="20"/>
          <w:szCs w:val="20"/>
        </w:rPr>
        <w:t>ohe Rezepturflexibilität durch Zubereitung mit Butter, Öl oder Margarine</w:t>
      </w:r>
    </w:p>
    <w:p w14:paraId="1D98F033" w14:textId="25A2F8E4" w:rsidR="00743B98" w:rsidRPr="00743B98" w:rsidRDefault="002C690A" w:rsidP="00743B98">
      <w:pPr>
        <w:numPr>
          <w:ilvl w:val="0"/>
          <w:numId w:val="8"/>
        </w:numPr>
        <w:autoSpaceDE w:val="0"/>
        <w:autoSpaceDN w:val="0"/>
        <w:adjustRightInd w:val="0"/>
        <w:spacing w:line="360" w:lineRule="auto"/>
        <w:rPr>
          <w:rFonts w:ascii="Arial" w:hAnsi="Arial" w:cs="Arial"/>
          <w:sz w:val="20"/>
          <w:szCs w:val="20"/>
        </w:rPr>
      </w:pPr>
      <w:r>
        <w:rPr>
          <w:rFonts w:ascii="Arial" w:hAnsi="Arial" w:cs="Arial"/>
          <w:sz w:val="20"/>
          <w:szCs w:val="20"/>
        </w:rPr>
        <w:t>s</w:t>
      </w:r>
      <w:r w:rsidR="00743B98" w:rsidRPr="00743B98">
        <w:rPr>
          <w:rFonts w:ascii="Arial" w:hAnsi="Arial" w:cs="Arial"/>
          <w:sz w:val="20"/>
          <w:szCs w:val="20"/>
        </w:rPr>
        <w:t>aftige, lockere Krume mit langanhaltender Frische</w:t>
      </w:r>
    </w:p>
    <w:p w14:paraId="0F438F80" w14:textId="5B9D80C4" w:rsidR="00743B98" w:rsidRPr="00743B98" w:rsidRDefault="002C690A" w:rsidP="00743B98">
      <w:pPr>
        <w:numPr>
          <w:ilvl w:val="0"/>
          <w:numId w:val="8"/>
        </w:numPr>
        <w:autoSpaceDE w:val="0"/>
        <w:autoSpaceDN w:val="0"/>
        <w:adjustRightInd w:val="0"/>
        <w:spacing w:line="360" w:lineRule="auto"/>
        <w:rPr>
          <w:rFonts w:ascii="Arial" w:hAnsi="Arial" w:cs="Arial"/>
          <w:sz w:val="20"/>
          <w:szCs w:val="20"/>
        </w:rPr>
      </w:pPr>
      <w:r>
        <w:rPr>
          <w:rFonts w:ascii="Arial" w:hAnsi="Arial" w:cs="Arial"/>
          <w:sz w:val="20"/>
          <w:szCs w:val="20"/>
        </w:rPr>
        <w:t>w</w:t>
      </w:r>
      <w:r w:rsidR="00743B98" w:rsidRPr="00743B98">
        <w:rPr>
          <w:rFonts w:ascii="Arial" w:hAnsi="Arial" w:cs="Arial"/>
          <w:sz w:val="20"/>
          <w:szCs w:val="20"/>
        </w:rPr>
        <w:t>irtschaftlich in der Anwendung, ideal für das ganze Jahr</w:t>
      </w:r>
    </w:p>
    <w:p w14:paraId="2DE4D31B" w14:textId="76AB0E25" w:rsidR="00743B98" w:rsidRPr="00743B98" w:rsidRDefault="002C690A" w:rsidP="00743B98">
      <w:pPr>
        <w:numPr>
          <w:ilvl w:val="0"/>
          <w:numId w:val="8"/>
        </w:numPr>
        <w:autoSpaceDE w:val="0"/>
        <w:autoSpaceDN w:val="0"/>
        <w:adjustRightInd w:val="0"/>
        <w:spacing w:line="360" w:lineRule="auto"/>
        <w:rPr>
          <w:rFonts w:ascii="Arial" w:hAnsi="Arial" w:cs="Arial"/>
          <w:sz w:val="20"/>
          <w:szCs w:val="20"/>
        </w:rPr>
      </w:pPr>
      <w:proofErr w:type="spellStart"/>
      <w:r>
        <w:rPr>
          <w:rFonts w:ascii="Arial" w:hAnsi="Arial" w:cs="Arial"/>
          <w:sz w:val="20"/>
          <w:szCs w:val="20"/>
        </w:rPr>
        <w:t>s</w:t>
      </w:r>
      <w:r w:rsidR="00743B98" w:rsidRPr="00743B98">
        <w:rPr>
          <w:rFonts w:ascii="Arial" w:hAnsi="Arial" w:cs="Arial"/>
          <w:sz w:val="20"/>
          <w:szCs w:val="20"/>
        </w:rPr>
        <w:t>ojafrei</w:t>
      </w:r>
      <w:proofErr w:type="spellEnd"/>
      <w:r w:rsidR="00743B98" w:rsidRPr="00743B98">
        <w:rPr>
          <w:rFonts w:ascii="Arial" w:hAnsi="Arial" w:cs="Arial"/>
          <w:sz w:val="20"/>
          <w:szCs w:val="20"/>
        </w:rPr>
        <w:t xml:space="preserve"> für noch mehr Transparenz und Vertrauen</w:t>
      </w:r>
    </w:p>
    <w:p w14:paraId="2E45EC87" w14:textId="77777777" w:rsidR="00B96D8F" w:rsidRDefault="00B96D8F" w:rsidP="00743B98">
      <w:pPr>
        <w:autoSpaceDE w:val="0"/>
        <w:autoSpaceDN w:val="0"/>
        <w:adjustRightInd w:val="0"/>
        <w:spacing w:line="360" w:lineRule="auto"/>
        <w:rPr>
          <w:rFonts w:ascii="Arial" w:hAnsi="Arial" w:cs="Arial"/>
          <w:sz w:val="20"/>
          <w:szCs w:val="20"/>
        </w:rPr>
      </w:pPr>
    </w:p>
    <w:p w14:paraId="6C6D9662" w14:textId="3C6891C0" w:rsidR="00743B98" w:rsidRDefault="00BE1FD5" w:rsidP="00BE1FD5">
      <w:pPr>
        <w:autoSpaceDE w:val="0"/>
        <w:autoSpaceDN w:val="0"/>
        <w:adjustRightInd w:val="0"/>
        <w:spacing w:line="360" w:lineRule="auto"/>
        <w:rPr>
          <w:rFonts w:ascii="Arial" w:hAnsi="Arial" w:cs="Arial"/>
          <w:sz w:val="20"/>
          <w:szCs w:val="20"/>
        </w:rPr>
      </w:pPr>
      <w:r w:rsidRPr="00BE1FD5">
        <w:rPr>
          <w:rFonts w:ascii="Arial" w:hAnsi="Arial" w:cs="Arial"/>
          <w:sz w:val="20"/>
          <w:szCs w:val="20"/>
        </w:rPr>
        <w:t>Mit Schapfen Rühr-Genuss gelingen saftige Feingebäcke nicht nur geschmacklich auf den Punkt</w:t>
      </w:r>
      <w:r w:rsidR="00DE2E3A">
        <w:rPr>
          <w:rFonts w:ascii="Arial" w:hAnsi="Arial" w:cs="Arial"/>
          <w:sz w:val="20"/>
          <w:szCs w:val="20"/>
        </w:rPr>
        <w:t>,</w:t>
      </w:r>
      <w:r w:rsidRPr="00BE1FD5">
        <w:rPr>
          <w:rFonts w:ascii="Arial" w:hAnsi="Arial" w:cs="Arial"/>
          <w:sz w:val="20"/>
          <w:szCs w:val="20"/>
        </w:rPr>
        <w:t xml:space="preserve"> auch in Verarbeitung, Optik und Wirtschaftlichkeit überzeugt die M</w:t>
      </w:r>
      <w:r w:rsidR="00DE2E3A">
        <w:rPr>
          <w:rFonts w:ascii="Arial" w:hAnsi="Arial" w:cs="Arial"/>
          <w:sz w:val="20"/>
          <w:szCs w:val="20"/>
        </w:rPr>
        <w:t>ühlenm</w:t>
      </w:r>
      <w:r w:rsidRPr="00BE1FD5">
        <w:rPr>
          <w:rFonts w:ascii="Arial" w:hAnsi="Arial" w:cs="Arial"/>
          <w:sz w:val="20"/>
          <w:szCs w:val="20"/>
        </w:rPr>
        <w:t>ischung auf ganzer Linie. Eine zuverlässige Lösung für alle, die im Bäckereialltag effizient arbeiten, flexibel kreieren und dabei keine Kompromisse bei Qualität und Frischhaltung eingehen wollen</w:t>
      </w:r>
      <w:r>
        <w:rPr>
          <w:rFonts w:ascii="Arial" w:hAnsi="Arial" w:cs="Arial"/>
          <w:sz w:val="20"/>
          <w:szCs w:val="20"/>
        </w:rPr>
        <w:t>.</w:t>
      </w:r>
    </w:p>
    <w:p w14:paraId="4983730F" w14:textId="77777777" w:rsidR="00BE1FD5" w:rsidRDefault="00BE1FD5">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Default="00032F55" w:rsidP="00032F55">
      <w:pPr>
        <w:rPr>
          <w:rFonts w:ascii="Arial" w:hAnsi="Arial" w:cs="Arial"/>
          <w:b/>
          <w:bCs/>
          <w:sz w:val="20"/>
          <w:szCs w:val="20"/>
        </w:rPr>
      </w:pPr>
      <w:r w:rsidRPr="00032F55">
        <w:rPr>
          <w:rFonts w:ascii="Arial" w:hAnsi="Arial" w:cs="Arial"/>
          <w:b/>
          <w:bCs/>
          <w:sz w:val="20"/>
          <w:szCs w:val="20"/>
        </w:rPr>
        <w:t xml:space="preserve">Online-Shop: </w:t>
      </w:r>
      <w:bookmarkStart w:id="0" w:name="_Hlk97904422"/>
      <w:r w:rsidR="003E6933" w:rsidRPr="00032F55">
        <w:rPr>
          <w:rFonts w:ascii="Arial" w:hAnsi="Arial" w:cs="Arial"/>
          <w:sz w:val="20"/>
          <w:szCs w:val="20"/>
        </w:rPr>
        <w:t>www.sho</w:t>
      </w:r>
      <w:r w:rsidR="003E6933">
        <w:rPr>
          <w:rFonts w:ascii="Arial" w:hAnsi="Arial" w:cs="Arial"/>
          <w:sz w:val="20"/>
          <w:szCs w:val="20"/>
        </w:rPr>
        <w:t>p.</w:t>
      </w:r>
      <w:r w:rsidR="003E6933" w:rsidRPr="00032F55">
        <w:rPr>
          <w:rFonts w:ascii="Arial" w:hAnsi="Arial" w:cs="Arial"/>
          <w:sz w:val="20"/>
          <w:szCs w:val="20"/>
        </w:rPr>
        <w:t>schapfenmuehle.de</w:t>
      </w:r>
      <w:bookmarkEnd w:id="0"/>
      <w:r w:rsidR="003E6933" w:rsidRPr="00032F55">
        <w:rPr>
          <w:rFonts w:ascii="Arial" w:hAnsi="Arial" w:cs="Arial"/>
          <w:b/>
          <w:bCs/>
          <w:sz w:val="20"/>
          <w:szCs w:val="20"/>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465A367F" w14:textId="77777777" w:rsidR="006A1B95" w:rsidRPr="006A1B95" w:rsidRDefault="006A1B95" w:rsidP="006A1B95">
      <w:pPr>
        <w:rPr>
          <w:rFonts w:ascii="Arial" w:hAnsi="Arial" w:cs="Arial"/>
          <w:b/>
          <w:bCs/>
          <w:sz w:val="20"/>
          <w:szCs w:val="20"/>
        </w:rPr>
      </w:pPr>
      <w:r w:rsidRPr="006A1B95">
        <w:rPr>
          <w:rFonts w:ascii="Arial" w:hAnsi="Arial" w:cs="Arial"/>
          <w:b/>
          <w:bCs/>
          <w:sz w:val="20"/>
          <w:szCs w:val="20"/>
        </w:rPr>
        <w:t xml:space="preserve">Instagram: </w:t>
      </w:r>
      <w:r w:rsidRPr="006A1B95">
        <w:rPr>
          <w:rFonts w:ascii="Arial" w:hAnsi="Arial" w:cs="Arial"/>
          <w:sz w:val="20"/>
          <w:szCs w:val="20"/>
        </w:rPr>
        <w:t>www.instagram.com/schapfenmuehle</w:t>
      </w:r>
    </w:p>
    <w:p w14:paraId="4E904574" w14:textId="0DE98A78" w:rsidR="00C60283" w:rsidRPr="006A1B95" w:rsidRDefault="006A1B95" w:rsidP="006A1B95">
      <w:pPr>
        <w:rPr>
          <w:rFonts w:ascii="Arial" w:hAnsi="Arial" w:cs="Arial"/>
          <w:sz w:val="20"/>
          <w:szCs w:val="20"/>
        </w:rPr>
      </w:pPr>
      <w:r w:rsidRPr="006A1B95">
        <w:rPr>
          <w:rFonts w:ascii="Arial" w:hAnsi="Arial" w:cs="Arial"/>
          <w:b/>
          <w:bCs/>
          <w:sz w:val="20"/>
          <w:szCs w:val="20"/>
        </w:rPr>
        <w:t xml:space="preserve">LinkedIn: </w:t>
      </w:r>
      <w:r w:rsidRPr="006A1B95">
        <w:rPr>
          <w:rFonts w:ascii="Arial" w:hAnsi="Arial" w:cs="Arial"/>
          <w:sz w:val="20"/>
          <w:szCs w:val="20"/>
        </w:rPr>
        <w:t>www.linkedin.com/company/schapfenmuehle</w:t>
      </w:r>
    </w:p>
    <w:p w14:paraId="51AD82DB" w14:textId="77777777" w:rsidR="006A1B95" w:rsidRDefault="006A1B95" w:rsidP="006A1B95">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1A3DF4" w14:paraId="106B24B3" w14:textId="77777777" w:rsidTr="001A3DF4">
        <w:tc>
          <w:tcPr>
            <w:tcW w:w="2556" w:type="dxa"/>
          </w:tcPr>
          <w:p w14:paraId="152423FE" w14:textId="77777777" w:rsidR="001A3DF4" w:rsidRPr="001A3DF4" w:rsidRDefault="001A3DF4" w:rsidP="002714A6">
            <w:pPr>
              <w:rPr>
                <w:rFonts w:ascii="Arial" w:hAnsi="Arial" w:cs="Arial"/>
              </w:rPr>
            </w:pPr>
            <w:bookmarkStart w:id="2" w:name="_Hlk36029115"/>
            <w:r w:rsidRPr="001A3DF4">
              <w:rPr>
                <w:rFonts w:ascii="Arial" w:hAnsi="Arial" w:cs="Arial"/>
                <w:noProof/>
              </w:rPr>
              <w:drawing>
                <wp:inline distT="0" distB="0" distL="0" distR="0" wp14:anchorId="627EF420" wp14:editId="42381375">
                  <wp:extent cx="1071880" cy="946942"/>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1084607" cy="958186"/>
                          </a:xfrm>
                          <a:prstGeom prst="rect">
                            <a:avLst/>
                          </a:prstGeom>
                        </pic:spPr>
                      </pic:pic>
                    </a:graphicData>
                  </a:graphic>
                </wp:inline>
              </w:drawing>
            </w:r>
          </w:p>
        </w:tc>
        <w:tc>
          <w:tcPr>
            <w:tcW w:w="5948" w:type="dxa"/>
          </w:tcPr>
          <w:p w14:paraId="26859217" w14:textId="4A0843D3"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052054">
              <w:rPr>
                <w:rFonts w:ascii="Arial" w:hAnsi="Arial" w:cs="Arial"/>
                <w:sz w:val="18"/>
              </w:rPr>
              <w:t>Neu: Schapfen Rühr-Genuss</w:t>
            </w:r>
          </w:p>
          <w:p w14:paraId="6D425122" w14:textId="78652A16"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w:t>
            </w:r>
            <w:r w:rsidR="00052054">
              <w:rPr>
                <w:rFonts w:ascii="Arial" w:hAnsi="Arial" w:cs="Arial"/>
                <w:sz w:val="18"/>
              </w:rPr>
              <w:t>_SchapfenMuehle_Schapfen-Ruehr-Genuss</w:t>
            </w:r>
            <w:r w:rsidRPr="001A3DF4">
              <w:rPr>
                <w:rFonts w:ascii="Arial" w:hAnsi="Arial" w:cs="Arial"/>
                <w:sz w:val="18"/>
              </w:rPr>
              <w:t>.jpg (</w:t>
            </w:r>
            <w:r w:rsidR="00052054">
              <w:rPr>
                <w:rFonts w:ascii="Arial" w:hAnsi="Arial" w:cs="Arial"/>
                <w:sz w:val="18"/>
              </w:rPr>
              <w:t>3.676</w:t>
            </w:r>
            <w:r w:rsidRPr="001A3DF4">
              <w:rPr>
                <w:rFonts w:ascii="Arial" w:hAnsi="Arial" w:cs="Arial"/>
                <w:sz w:val="18"/>
              </w:rPr>
              <w:t xml:space="preserve"> KB)</w:t>
            </w:r>
          </w:p>
          <w:p w14:paraId="242F8691" w14:textId="7A0894C8" w:rsidR="001A3DF4" w:rsidRPr="00052054" w:rsidRDefault="001A3DF4" w:rsidP="002714A6">
            <w:pPr>
              <w:rPr>
                <w:rFonts w:ascii="Arial" w:hAnsi="Arial" w:cs="Arial"/>
                <w:sz w:val="18"/>
              </w:rPr>
            </w:pPr>
            <w:r w:rsidRPr="00052054">
              <w:rPr>
                <w:rFonts w:ascii="Arial" w:hAnsi="Arial" w:cs="Arial"/>
                <w:b/>
                <w:bCs/>
                <w:sz w:val="18"/>
              </w:rPr>
              <w:t>Quellenangabe Foto:</w:t>
            </w:r>
            <w:r w:rsidRPr="00052054">
              <w:rPr>
                <w:rFonts w:ascii="Arial" w:hAnsi="Arial" w:cs="Arial"/>
                <w:sz w:val="18"/>
              </w:rPr>
              <w:t xml:space="preserve"> </w:t>
            </w:r>
            <w:proofErr w:type="spellStart"/>
            <w:r w:rsidRPr="00052054">
              <w:rPr>
                <w:rFonts w:ascii="Arial" w:hAnsi="Arial" w:cs="Arial"/>
                <w:sz w:val="18"/>
              </w:rPr>
              <w:t>SchapfenMühle</w:t>
            </w:r>
            <w:proofErr w:type="spellEnd"/>
            <w:r w:rsidRPr="00052054">
              <w:rPr>
                <w:rFonts w:ascii="Arial" w:hAnsi="Arial" w:cs="Arial"/>
                <w:sz w:val="18"/>
              </w:rPr>
              <w:t xml:space="preserve">, </w:t>
            </w:r>
            <w:r w:rsidR="00052054" w:rsidRPr="00052054">
              <w:rPr>
                <w:rFonts w:ascii="Arial" w:hAnsi="Arial" w:cs="Arial"/>
                <w:sz w:val="18"/>
              </w:rPr>
              <w:t>Juli</w:t>
            </w:r>
            <w:r w:rsidRPr="00052054">
              <w:rPr>
                <w:rFonts w:ascii="Arial" w:hAnsi="Arial" w:cs="Arial"/>
                <w:sz w:val="18"/>
              </w:rPr>
              <w:t xml:space="preserve"> 20</w:t>
            </w:r>
            <w:r w:rsidR="00052054" w:rsidRPr="00052054">
              <w:rPr>
                <w:rFonts w:ascii="Arial" w:hAnsi="Arial" w:cs="Arial"/>
                <w:sz w:val="18"/>
              </w:rPr>
              <w:t>25</w:t>
            </w:r>
            <w:r w:rsidRPr="00052054">
              <w:rPr>
                <w:rFonts w:ascii="Arial" w:hAnsi="Arial" w:cs="Arial"/>
                <w:sz w:val="18"/>
              </w:rPr>
              <w:t>.</w:t>
            </w:r>
            <w:r w:rsidRPr="00052054">
              <w:rPr>
                <w:rFonts w:ascii="Arial" w:hAnsi="Arial" w:cs="Arial"/>
                <w:sz w:val="18"/>
              </w:rPr>
              <w:br/>
            </w:r>
            <w:r w:rsidRPr="00052054">
              <w:rPr>
                <w:rFonts w:ascii="Arial" w:hAnsi="Arial" w:cs="Arial"/>
                <w:b/>
                <w:bCs/>
                <w:sz w:val="18"/>
              </w:rPr>
              <w:t>Nutzung:</w:t>
            </w:r>
            <w:r w:rsidRPr="00052054">
              <w:rPr>
                <w:rFonts w:ascii="Arial" w:hAnsi="Arial" w:cs="Arial"/>
                <w:sz w:val="18"/>
              </w:rPr>
              <w:t xml:space="preserve"> Abdruck bis </w:t>
            </w:r>
            <w:r w:rsidR="00052054" w:rsidRPr="00052054">
              <w:rPr>
                <w:rFonts w:ascii="Arial" w:hAnsi="Arial" w:cs="Arial"/>
                <w:sz w:val="18"/>
              </w:rPr>
              <w:t>Dezember</w:t>
            </w:r>
            <w:r w:rsidRPr="00052054">
              <w:rPr>
                <w:rFonts w:ascii="Arial" w:hAnsi="Arial" w:cs="Arial"/>
                <w:sz w:val="18"/>
              </w:rPr>
              <w:t xml:space="preserve"> 20</w:t>
            </w:r>
            <w:r w:rsidR="00052054" w:rsidRPr="00052054">
              <w:rPr>
                <w:rFonts w:ascii="Arial" w:hAnsi="Arial" w:cs="Arial"/>
                <w:sz w:val="18"/>
              </w:rPr>
              <w:t>25</w:t>
            </w:r>
            <w:r w:rsidRPr="00052054">
              <w:rPr>
                <w:rFonts w:ascii="Arial" w:hAnsi="Arial" w:cs="Arial"/>
                <w:sz w:val="18"/>
              </w:rPr>
              <w:t xml:space="preserve"> zur Illustration der redaktionellen Berichterstattung. Nur im Zusammenhang mit Informationen zu Marke, Produkten und der SchapfenMühle zu verwenden. </w:t>
            </w:r>
          </w:p>
          <w:p w14:paraId="4E4A38A0" w14:textId="77777777" w:rsidR="001A3DF4" w:rsidRPr="001A3DF4" w:rsidRDefault="001A3DF4" w:rsidP="002714A6">
            <w:pPr>
              <w:rPr>
                <w:rFonts w:ascii="Arial" w:hAnsi="Arial" w:cs="Arial"/>
              </w:rPr>
            </w:pPr>
          </w:p>
        </w:tc>
      </w:tr>
      <w:bookmarkEnd w:id="1"/>
      <w:bookmarkEnd w:id="2"/>
    </w:tbl>
    <w:p w14:paraId="023B0C7F" w14:textId="77777777" w:rsidR="009B05FA" w:rsidRDefault="009B05FA" w:rsidP="009B05FA">
      <w:pPr>
        <w:autoSpaceDE w:val="0"/>
        <w:autoSpaceDN w:val="0"/>
        <w:adjustRightInd w:val="0"/>
        <w:spacing w:line="360" w:lineRule="auto"/>
        <w:rPr>
          <w:rFonts w:ascii="Arial" w:hAnsi="Arial" w:cs="Arial"/>
          <w:bCs/>
          <w:sz w:val="20"/>
          <w:szCs w:val="20"/>
        </w:rPr>
      </w:pPr>
      <w:r>
        <w:rPr>
          <w:rFonts w:ascii="Arial" w:hAnsi="Arial" w:cs="Arial"/>
          <w:bCs/>
          <w:sz w:val="20"/>
          <w:szCs w:val="20"/>
        </w:rPr>
        <w:br w:type="page"/>
      </w:r>
    </w:p>
    <w:p w14:paraId="4B40FEB0" w14:textId="77777777" w:rsidR="00797A9B" w:rsidRPr="00797A9B" w:rsidRDefault="00797A9B" w:rsidP="00797A9B">
      <w:pPr>
        <w:autoSpaceDE w:val="0"/>
        <w:autoSpaceDN w:val="0"/>
        <w:adjustRightInd w:val="0"/>
        <w:spacing w:line="360" w:lineRule="auto"/>
        <w:rPr>
          <w:rFonts w:ascii="Arial" w:eastAsia="Calibri" w:hAnsi="Arial" w:cs="Arial"/>
          <w:b/>
          <w:bCs/>
          <w:sz w:val="20"/>
          <w:szCs w:val="20"/>
          <w:lang w:eastAsia="en-US"/>
        </w:rPr>
      </w:pPr>
      <w:r w:rsidRPr="00797A9B">
        <w:rPr>
          <w:rFonts w:ascii="Arial" w:eastAsia="Calibri" w:hAnsi="Arial" w:cs="Arial"/>
          <w:b/>
          <w:bCs/>
          <w:sz w:val="20"/>
          <w:szCs w:val="20"/>
          <w:lang w:eastAsia="en-US"/>
        </w:rPr>
        <w:lastRenderedPageBreak/>
        <w:t>Über die SchapfenMühle</w:t>
      </w:r>
    </w:p>
    <w:p w14:paraId="17777151" w14:textId="675617D0" w:rsidR="00797A9B" w:rsidRPr="00797A9B" w:rsidRDefault="00797A9B" w:rsidP="00797A9B">
      <w:pPr>
        <w:autoSpaceDE w:val="0"/>
        <w:autoSpaceDN w:val="0"/>
        <w:adjustRightInd w:val="0"/>
        <w:spacing w:line="360" w:lineRule="auto"/>
        <w:rPr>
          <w:rFonts w:ascii="Arial" w:hAnsi="Arial" w:cs="Arial"/>
          <w:bCs/>
          <w:sz w:val="20"/>
          <w:szCs w:val="20"/>
        </w:rPr>
      </w:pPr>
      <w:bookmarkStart w:id="3" w:name="_Hlk158714859"/>
      <w:r w:rsidRPr="00797A9B">
        <w:rPr>
          <w:rFonts w:ascii="Arial" w:hAnsi="Arial" w:cs="Arial"/>
          <w:bCs/>
          <w:sz w:val="20"/>
          <w:szCs w:val="20"/>
        </w:rPr>
        <w:t>Die SchapfenMühle ist Ulms ältestes noch produzierendes Unternehmen und beschäftigt an ihren vier Standorten über 200 Mitarbeite</w:t>
      </w:r>
      <w:r w:rsidR="00520861">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008B34C8" w:rsidRPr="00A93957">
        <w:rPr>
          <w:rFonts w:ascii="Arial" w:hAnsi="Arial" w:cs="Arial"/>
          <w:sz w:val="20"/>
          <w:szCs w:val="20"/>
        </w:rPr>
        <w:t xml:space="preserve">Die SchapfenMühle ist </w:t>
      </w:r>
      <w:r w:rsidR="008B34C8">
        <w:rPr>
          <w:rFonts w:ascii="Arial" w:hAnsi="Arial" w:cs="Arial"/>
          <w:sz w:val="20"/>
          <w:szCs w:val="20"/>
        </w:rPr>
        <w:t xml:space="preserve">jedoch </w:t>
      </w:r>
      <w:r w:rsidR="008B34C8" w:rsidRPr="00A93957">
        <w:rPr>
          <w:rFonts w:ascii="Arial" w:hAnsi="Arial" w:cs="Arial"/>
          <w:sz w:val="20"/>
          <w:szCs w:val="20"/>
        </w:rPr>
        <w:t>nicht nur ein zuverlässiges, sondern auch ein sicheres Partner-Unternehmen</w:t>
      </w:r>
      <w:r w:rsidR="008B34C8">
        <w:rPr>
          <w:rFonts w:ascii="Arial" w:hAnsi="Arial" w:cs="Arial"/>
          <w:sz w:val="20"/>
          <w:szCs w:val="20"/>
        </w:rPr>
        <w:t>,</w:t>
      </w:r>
      <w:r w:rsidR="008B34C8"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sidR="008B34C8">
        <w:rPr>
          <w:rFonts w:ascii="Arial" w:hAnsi="Arial" w:cs="Arial"/>
          <w:sz w:val="20"/>
          <w:szCs w:val="20"/>
        </w:rPr>
        <w:t>S</w:t>
      </w:r>
      <w:r w:rsidR="008B34C8" w:rsidRPr="00B845B1">
        <w:rPr>
          <w:rFonts w:ascii="Arial" w:hAnsi="Arial" w:cs="Arial"/>
          <w:sz w:val="20"/>
          <w:szCs w:val="20"/>
        </w:rPr>
        <w:t xml:space="preserve">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w:t>
      </w:r>
      <w:r w:rsidRPr="00797A9B">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t>
      </w:r>
      <w:r w:rsidR="008B34C8">
        <w:rPr>
          <w:rFonts w:ascii="Arial" w:hAnsi="Arial" w:cs="Arial"/>
          <w:bCs/>
          <w:sz w:val="20"/>
          <w:szCs w:val="20"/>
        </w:rPr>
        <w:t>-</w:t>
      </w:r>
      <w:r w:rsidRPr="00797A9B">
        <w:rPr>
          <w:rFonts w:ascii="Arial" w:hAnsi="Arial" w:cs="Arial"/>
          <w:bCs/>
          <w:sz w:val="20"/>
          <w:szCs w:val="20"/>
        </w:rPr>
        <w:t>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bookmarkEnd w:id="3"/>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3ABADDDB"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155A8">
        <w:rPr>
          <w:rFonts w:ascii="Arial" w:hAnsi="Arial"/>
          <w:sz w:val="16"/>
        </w:rPr>
        <w:t xml:space="preserve">Paula Verbeek </w:t>
      </w:r>
      <w:proofErr w:type="spellStart"/>
      <w:r w:rsidR="001155A8">
        <w:rPr>
          <w:rFonts w:ascii="Arial" w:hAnsi="Arial"/>
          <w:sz w:val="16"/>
        </w:rPr>
        <w:t>Terés</w:t>
      </w:r>
      <w:proofErr w:type="spellEnd"/>
      <w:r w:rsidRPr="00EC56A9">
        <w:rPr>
          <w:rFonts w:ascii="Arial" w:hAnsi="Arial"/>
          <w:sz w:val="16"/>
        </w:rPr>
        <w:t>, Sendlinger Straße 31, 80331 München</w:t>
      </w:r>
    </w:p>
    <w:p w14:paraId="61CA2610" w14:textId="362FC9E7" w:rsidR="00E15D86" w:rsidRDefault="00A2453A" w:rsidP="00EC56A9">
      <w:pPr>
        <w:spacing w:line="360" w:lineRule="auto"/>
        <w:rPr>
          <w:rFonts w:ascii="Arial" w:hAnsi="Arial"/>
          <w:sz w:val="16"/>
        </w:rPr>
      </w:pPr>
      <w:r>
        <w:rPr>
          <w:rFonts w:ascii="Arial" w:hAnsi="Arial"/>
          <w:sz w:val="16"/>
        </w:rPr>
        <w:t>Telefon: +49.89.</w:t>
      </w:r>
      <w:r w:rsidR="001155A8" w:rsidRPr="001155A8">
        <w:rPr>
          <w:rFonts w:ascii="Arial" w:hAnsi="Arial"/>
          <w:sz w:val="16"/>
        </w:rPr>
        <w:t>41 32 61 902</w:t>
      </w:r>
      <w:r w:rsidR="00EC56A9" w:rsidRPr="00EC56A9">
        <w:rPr>
          <w:rFonts w:ascii="Arial" w:hAnsi="Arial"/>
          <w:sz w:val="16"/>
        </w:rPr>
        <w:t xml:space="preserve">, Fax: +49.89.23 23 63 51, E-Mail: </w:t>
      </w:r>
      <w:hyperlink r:id="rId9" w:history="1">
        <w:r w:rsidR="00BE1FD5" w:rsidRPr="00B37571">
          <w:rPr>
            <w:rStyle w:val="Hyperlink"/>
            <w:rFonts w:ascii="Arial" w:hAnsi="Arial"/>
            <w:sz w:val="16"/>
          </w:rPr>
          <w:t>verbeek-teres@kommunikationpur.com</w:t>
        </w:r>
      </w:hyperlink>
    </w:p>
    <w:p w14:paraId="11E1275A" w14:textId="77777777" w:rsidR="00BE1FD5" w:rsidRDefault="00BE1FD5" w:rsidP="00EC56A9">
      <w:pPr>
        <w:spacing w:line="360" w:lineRule="auto"/>
        <w:rPr>
          <w:rFonts w:ascii="Arial" w:hAnsi="Arial"/>
          <w:sz w:val="16"/>
        </w:rPr>
      </w:pPr>
    </w:p>
    <w:p w14:paraId="52661FDA" w14:textId="77777777" w:rsidR="00BE1FD5" w:rsidRDefault="00BE1FD5" w:rsidP="00EC56A9">
      <w:pPr>
        <w:spacing w:line="360" w:lineRule="auto"/>
        <w:rPr>
          <w:rFonts w:ascii="Arial" w:hAnsi="Arial"/>
          <w:sz w:val="16"/>
        </w:rPr>
      </w:pPr>
    </w:p>
    <w:p w14:paraId="7701B4EF" w14:textId="77777777" w:rsidR="00BE1FD5" w:rsidRDefault="00BE1FD5" w:rsidP="00EC56A9">
      <w:pPr>
        <w:spacing w:line="360" w:lineRule="auto"/>
        <w:rPr>
          <w:rFonts w:ascii="Arial" w:hAnsi="Arial"/>
          <w:sz w:val="16"/>
        </w:rPr>
      </w:pPr>
    </w:p>
    <w:p w14:paraId="396BDAE5" w14:textId="77777777" w:rsidR="00BE1FD5" w:rsidRDefault="00BE1FD5" w:rsidP="00EC56A9">
      <w:pPr>
        <w:spacing w:line="360" w:lineRule="auto"/>
        <w:rPr>
          <w:rFonts w:ascii="Arial" w:hAnsi="Arial"/>
          <w:sz w:val="16"/>
        </w:rPr>
      </w:pPr>
    </w:p>
    <w:p w14:paraId="546CCD85" w14:textId="77777777" w:rsidR="00BE1FD5" w:rsidRDefault="00BE1FD5" w:rsidP="00EC56A9">
      <w:pPr>
        <w:spacing w:line="360" w:lineRule="auto"/>
        <w:rPr>
          <w:rFonts w:ascii="Arial" w:hAnsi="Arial"/>
          <w:sz w:val="16"/>
        </w:rPr>
      </w:pPr>
    </w:p>
    <w:p w14:paraId="6673CA8B" w14:textId="77777777" w:rsidR="00BE1FD5" w:rsidRDefault="00BE1FD5" w:rsidP="00EC56A9">
      <w:pPr>
        <w:spacing w:line="360" w:lineRule="auto"/>
        <w:rPr>
          <w:rFonts w:ascii="Arial" w:hAnsi="Arial"/>
          <w:sz w:val="16"/>
        </w:rPr>
      </w:pPr>
    </w:p>
    <w:p w14:paraId="1A607777" w14:textId="77777777" w:rsidR="00BE1FD5" w:rsidRDefault="00BE1FD5" w:rsidP="00EC56A9">
      <w:pPr>
        <w:spacing w:line="360" w:lineRule="auto"/>
        <w:rPr>
          <w:rFonts w:ascii="Arial" w:hAnsi="Arial"/>
          <w:sz w:val="16"/>
        </w:rPr>
      </w:pPr>
    </w:p>
    <w:p w14:paraId="38B9695F" w14:textId="77777777" w:rsidR="00BE1FD5" w:rsidRDefault="00BE1FD5" w:rsidP="00EC56A9">
      <w:pPr>
        <w:spacing w:line="360" w:lineRule="auto"/>
        <w:rPr>
          <w:rFonts w:ascii="Arial" w:hAnsi="Arial"/>
          <w:sz w:val="16"/>
        </w:rPr>
      </w:pPr>
    </w:p>
    <w:p w14:paraId="3B707E54" w14:textId="77777777" w:rsidR="00BE1FD5" w:rsidRDefault="00BE1FD5" w:rsidP="00EC56A9">
      <w:pPr>
        <w:spacing w:line="360" w:lineRule="auto"/>
        <w:rPr>
          <w:rFonts w:ascii="Arial" w:hAnsi="Arial"/>
          <w:sz w:val="16"/>
        </w:rPr>
      </w:pPr>
    </w:p>
    <w:p w14:paraId="7473912D" w14:textId="77777777" w:rsidR="00BE1FD5" w:rsidRDefault="00BE1FD5" w:rsidP="00EC56A9">
      <w:pPr>
        <w:spacing w:line="360" w:lineRule="auto"/>
        <w:rPr>
          <w:rFonts w:ascii="Arial" w:hAnsi="Arial"/>
          <w:sz w:val="16"/>
        </w:rPr>
      </w:pPr>
    </w:p>
    <w:p w14:paraId="4D9125E3" w14:textId="77777777" w:rsidR="00BE1FD5" w:rsidRDefault="00BE1FD5" w:rsidP="00EC56A9">
      <w:pPr>
        <w:spacing w:line="360" w:lineRule="auto"/>
        <w:rPr>
          <w:rFonts w:ascii="Arial" w:hAnsi="Arial"/>
          <w:sz w:val="16"/>
        </w:rPr>
      </w:pPr>
    </w:p>
    <w:p w14:paraId="18B3A805" w14:textId="77777777" w:rsidR="00BE1FD5" w:rsidRDefault="00BE1FD5" w:rsidP="00EC56A9">
      <w:pPr>
        <w:spacing w:line="360" w:lineRule="auto"/>
        <w:rPr>
          <w:rFonts w:ascii="Arial" w:hAnsi="Arial"/>
          <w:sz w:val="16"/>
        </w:rPr>
      </w:pPr>
    </w:p>
    <w:p w14:paraId="529EAA51" w14:textId="77777777" w:rsidR="00BE1FD5" w:rsidRDefault="00BE1FD5" w:rsidP="00EC56A9">
      <w:pPr>
        <w:spacing w:line="360" w:lineRule="auto"/>
        <w:rPr>
          <w:rFonts w:ascii="Arial" w:hAnsi="Arial"/>
          <w:sz w:val="16"/>
        </w:rPr>
      </w:pPr>
    </w:p>
    <w:p w14:paraId="01893CF9" w14:textId="77777777" w:rsidR="00BE1FD5" w:rsidRDefault="00BE1FD5" w:rsidP="00EC56A9">
      <w:pPr>
        <w:spacing w:line="360" w:lineRule="auto"/>
        <w:rPr>
          <w:rFonts w:ascii="Arial" w:hAnsi="Arial"/>
          <w:sz w:val="16"/>
        </w:rPr>
      </w:pPr>
    </w:p>
    <w:p w14:paraId="32E2751C" w14:textId="77777777" w:rsidR="00BE1FD5" w:rsidRDefault="00BE1FD5" w:rsidP="00EC56A9">
      <w:pPr>
        <w:spacing w:line="360" w:lineRule="auto"/>
        <w:rPr>
          <w:rFonts w:ascii="Arial" w:hAnsi="Arial"/>
          <w:sz w:val="16"/>
        </w:rPr>
      </w:pPr>
    </w:p>
    <w:p w14:paraId="67033006" w14:textId="018AD7B1" w:rsidR="00BE1FD5" w:rsidRPr="00B746C2" w:rsidRDefault="00BE1FD5" w:rsidP="00BE1FD5">
      <w:pPr>
        <w:spacing w:line="360" w:lineRule="auto"/>
        <w:rPr>
          <w:rFonts w:ascii="Arial" w:hAnsi="Arial"/>
          <w:sz w:val="16"/>
        </w:rPr>
      </w:pPr>
      <w:r w:rsidRPr="00BE1FD5">
        <w:rPr>
          <w:rFonts w:ascii="Arial" w:hAnsi="Arial"/>
          <w:sz w:val="16"/>
        </w:rPr>
        <w:lastRenderedPageBreak/>
        <w:t xml:space="preserve"> </w:t>
      </w:r>
    </w:p>
    <w:sectPr w:rsidR="00BE1FD5" w:rsidRPr="00B746C2" w:rsidSect="000B6A19">
      <w:headerReference w:type="default" r:id="rId10"/>
      <w:footerReference w:type="default" r:id="rId11"/>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23403E"/>
    <w:multiLevelType w:val="multilevel"/>
    <w:tmpl w:val="B4EC7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483850"/>
    <w:multiLevelType w:val="multilevel"/>
    <w:tmpl w:val="33129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2"/>
  </w:num>
  <w:num w:numId="2" w16cid:durableId="2046102967">
    <w:abstractNumId w:val="7"/>
  </w:num>
  <w:num w:numId="3" w16cid:durableId="239482008">
    <w:abstractNumId w:val="1"/>
  </w:num>
  <w:num w:numId="4" w16cid:durableId="910041536">
    <w:abstractNumId w:val="5"/>
  </w:num>
  <w:num w:numId="5" w16cid:durableId="1698576512">
    <w:abstractNumId w:val="0"/>
  </w:num>
  <w:num w:numId="6" w16cid:durableId="446242202">
    <w:abstractNumId w:val="6"/>
  </w:num>
  <w:num w:numId="7" w16cid:durableId="1276523183">
    <w:abstractNumId w:val="4"/>
  </w:num>
  <w:num w:numId="8" w16cid:durableId="3571234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23881"/>
    <w:rsid w:val="00032F55"/>
    <w:rsid w:val="00035E3E"/>
    <w:rsid w:val="00044906"/>
    <w:rsid w:val="00046434"/>
    <w:rsid w:val="00046E67"/>
    <w:rsid w:val="0005205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C53"/>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55A8"/>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477A"/>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59B6"/>
    <w:rsid w:val="002629BD"/>
    <w:rsid w:val="00262FE7"/>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90A"/>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A35"/>
    <w:rsid w:val="00343E4D"/>
    <w:rsid w:val="0034569E"/>
    <w:rsid w:val="003462B6"/>
    <w:rsid w:val="003540FC"/>
    <w:rsid w:val="00355EE8"/>
    <w:rsid w:val="00374E30"/>
    <w:rsid w:val="003859CA"/>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25E8"/>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0861"/>
    <w:rsid w:val="005244C9"/>
    <w:rsid w:val="00533CCB"/>
    <w:rsid w:val="005361E3"/>
    <w:rsid w:val="00536BCC"/>
    <w:rsid w:val="00537260"/>
    <w:rsid w:val="00540578"/>
    <w:rsid w:val="00545EDB"/>
    <w:rsid w:val="005472B8"/>
    <w:rsid w:val="00550232"/>
    <w:rsid w:val="005509E0"/>
    <w:rsid w:val="00553694"/>
    <w:rsid w:val="00570214"/>
    <w:rsid w:val="005707FA"/>
    <w:rsid w:val="00570C6D"/>
    <w:rsid w:val="00570CAD"/>
    <w:rsid w:val="00571C9C"/>
    <w:rsid w:val="00576636"/>
    <w:rsid w:val="005773E9"/>
    <w:rsid w:val="00581C1A"/>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30A2"/>
    <w:rsid w:val="005E4F71"/>
    <w:rsid w:val="005E7905"/>
    <w:rsid w:val="005E7FA6"/>
    <w:rsid w:val="005F2A75"/>
    <w:rsid w:val="005F39B5"/>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4564"/>
    <w:rsid w:val="006A0D07"/>
    <w:rsid w:val="006A1B95"/>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2E11"/>
    <w:rsid w:val="00716118"/>
    <w:rsid w:val="0071740D"/>
    <w:rsid w:val="00722937"/>
    <w:rsid w:val="00726EA6"/>
    <w:rsid w:val="00732848"/>
    <w:rsid w:val="007419D9"/>
    <w:rsid w:val="007422E4"/>
    <w:rsid w:val="00743B98"/>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97A9B"/>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91272"/>
    <w:rsid w:val="00892C35"/>
    <w:rsid w:val="008959A4"/>
    <w:rsid w:val="00895CC4"/>
    <w:rsid w:val="008A0603"/>
    <w:rsid w:val="008A0FF0"/>
    <w:rsid w:val="008B11E6"/>
    <w:rsid w:val="008B34C8"/>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51F02"/>
    <w:rsid w:val="00952807"/>
    <w:rsid w:val="00955288"/>
    <w:rsid w:val="00966A82"/>
    <w:rsid w:val="00967CC1"/>
    <w:rsid w:val="00972345"/>
    <w:rsid w:val="00983F06"/>
    <w:rsid w:val="00984CC7"/>
    <w:rsid w:val="00984D48"/>
    <w:rsid w:val="0098551A"/>
    <w:rsid w:val="0098614A"/>
    <w:rsid w:val="009870BF"/>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77F9F"/>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0D88"/>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666FF"/>
    <w:rsid w:val="00B71F44"/>
    <w:rsid w:val="00B7266E"/>
    <w:rsid w:val="00B73EEF"/>
    <w:rsid w:val="00B74141"/>
    <w:rsid w:val="00B746C2"/>
    <w:rsid w:val="00B74C31"/>
    <w:rsid w:val="00B81A8A"/>
    <w:rsid w:val="00B84827"/>
    <w:rsid w:val="00B8561E"/>
    <w:rsid w:val="00B86301"/>
    <w:rsid w:val="00B92B15"/>
    <w:rsid w:val="00B9536A"/>
    <w:rsid w:val="00B96D8F"/>
    <w:rsid w:val="00BA0651"/>
    <w:rsid w:val="00BA59EC"/>
    <w:rsid w:val="00BB1A58"/>
    <w:rsid w:val="00BB2B60"/>
    <w:rsid w:val="00BC0F48"/>
    <w:rsid w:val="00BC3D02"/>
    <w:rsid w:val="00BC5351"/>
    <w:rsid w:val="00BC6A8C"/>
    <w:rsid w:val="00BC6CC5"/>
    <w:rsid w:val="00BD2C84"/>
    <w:rsid w:val="00BD2D8F"/>
    <w:rsid w:val="00BD2EF4"/>
    <w:rsid w:val="00BE1BAF"/>
    <w:rsid w:val="00BE1FD5"/>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4AA6"/>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6233"/>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0099"/>
    <w:rsid w:val="00DA4275"/>
    <w:rsid w:val="00DA4ACC"/>
    <w:rsid w:val="00DA58F4"/>
    <w:rsid w:val="00DA744A"/>
    <w:rsid w:val="00DB1846"/>
    <w:rsid w:val="00DB46CE"/>
    <w:rsid w:val="00DC01F2"/>
    <w:rsid w:val="00DC0DD7"/>
    <w:rsid w:val="00DC4AFE"/>
    <w:rsid w:val="00DC61A2"/>
    <w:rsid w:val="00DC6223"/>
    <w:rsid w:val="00DC68F4"/>
    <w:rsid w:val="00DD2314"/>
    <w:rsid w:val="00DD5A93"/>
    <w:rsid w:val="00DD6B6B"/>
    <w:rsid w:val="00DD712E"/>
    <w:rsid w:val="00DE2055"/>
    <w:rsid w:val="00DE2E3A"/>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D04"/>
    <w:rsid w:val="00E575E5"/>
    <w:rsid w:val="00E64292"/>
    <w:rsid w:val="00E64E5A"/>
    <w:rsid w:val="00E65D42"/>
    <w:rsid w:val="00E75BA2"/>
    <w:rsid w:val="00E765EC"/>
    <w:rsid w:val="00E77F8C"/>
    <w:rsid w:val="00E85B8E"/>
    <w:rsid w:val="00E86885"/>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6B36"/>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A1B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671833249">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486312973">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erbeek-teres@kommunikationp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748</Words>
  <Characters>5486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kommunikation.pur Christina Krumpoch</cp:lastModifiedBy>
  <cp:revision>3</cp:revision>
  <cp:lastPrinted>2025-07-14T10:16:00Z</cp:lastPrinted>
  <dcterms:created xsi:type="dcterms:W3CDTF">2025-07-14T10:15:00Z</dcterms:created>
  <dcterms:modified xsi:type="dcterms:W3CDTF">2025-07-14T10:17:00Z</dcterms:modified>
</cp:coreProperties>
</file>