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112AB9" w14:textId="77777777" w:rsidR="00434F33" w:rsidRPr="006F2598" w:rsidRDefault="009958A6" w:rsidP="009958A6">
      <w:pPr>
        <w:pStyle w:val="berschrift1"/>
        <w:spacing w:line="312" w:lineRule="auto"/>
      </w:pPr>
      <w:r w:rsidRPr="00BB315E">
        <w:t>PRESSEINFORMATION</w:t>
      </w:r>
    </w:p>
    <w:p w14:paraId="79A0DCD6" w14:textId="77777777" w:rsidR="00434F33" w:rsidRDefault="00434F33" w:rsidP="00D36B23"/>
    <w:p w14:paraId="2B44F195" w14:textId="77777777" w:rsidR="00434F33" w:rsidRPr="006F2598" w:rsidRDefault="00434F33" w:rsidP="00D36B23"/>
    <w:p w14:paraId="75676CDB" w14:textId="0F2CEF60" w:rsidR="00D0132F" w:rsidRDefault="00F74DB4" w:rsidP="009958A6">
      <w:pPr>
        <w:rPr>
          <w:sz w:val="28"/>
        </w:rPr>
      </w:pPr>
      <w:r>
        <w:rPr>
          <w:sz w:val="28"/>
        </w:rPr>
        <w:t>Neue</w:t>
      </w:r>
      <w:r w:rsidR="009622A2">
        <w:rPr>
          <w:sz w:val="28"/>
        </w:rPr>
        <w:t xml:space="preserve"> Gasgrill</w:t>
      </w:r>
      <w:r>
        <w:rPr>
          <w:sz w:val="28"/>
        </w:rPr>
        <w:t>s</w:t>
      </w:r>
      <w:r w:rsidR="009622A2">
        <w:rPr>
          <w:sz w:val="28"/>
        </w:rPr>
        <w:t xml:space="preserve"> von RÖSLE</w:t>
      </w:r>
      <w:r>
        <w:rPr>
          <w:sz w:val="28"/>
        </w:rPr>
        <w:t xml:space="preserve"> sparen beim Gas, nicht bei der Hitze</w:t>
      </w:r>
      <w:r w:rsidRPr="00F74DB4">
        <w:t xml:space="preserve"> </w:t>
      </w:r>
    </w:p>
    <w:p w14:paraId="4C82E589" w14:textId="53AB54C0" w:rsidR="009622A2" w:rsidRPr="0084761D" w:rsidRDefault="00F74DB4" w:rsidP="009622A2">
      <w:r w:rsidRPr="00F74DB4">
        <w:t>Innovative</w:t>
      </w:r>
      <w:r>
        <w:t xml:space="preserve">s </w:t>
      </w:r>
      <w:r w:rsidRPr="00F74DB4">
        <w:t>Brennersystem sorgt für höhere Temperaturen bei gleichem Gasverbrauch</w:t>
      </w:r>
    </w:p>
    <w:p w14:paraId="1A8028CF" w14:textId="77777777" w:rsidR="00D0132F" w:rsidRPr="00F82635" w:rsidRDefault="00D0132F" w:rsidP="009958A6"/>
    <w:p w14:paraId="38753608" w14:textId="4BF0A401" w:rsidR="004F57AE" w:rsidRDefault="00F53BE1" w:rsidP="009958A6">
      <w:pPr>
        <w:rPr>
          <w:b/>
        </w:rPr>
      </w:pPr>
      <w:r w:rsidRPr="00F53BE1">
        <w:rPr>
          <w:b/>
        </w:rPr>
        <w:t>Marktoberdorf</w:t>
      </w:r>
      <w:r w:rsidR="009958A6">
        <w:rPr>
          <w:b/>
        </w:rPr>
        <w:t xml:space="preserve">, </w:t>
      </w:r>
      <w:r w:rsidR="00C41A91">
        <w:rPr>
          <w:b/>
        </w:rPr>
        <w:t>20</w:t>
      </w:r>
      <w:r w:rsidR="009958A6" w:rsidRPr="00EA4F0F">
        <w:rPr>
          <w:b/>
        </w:rPr>
        <w:t>.</w:t>
      </w:r>
      <w:r w:rsidR="00C41A91">
        <w:rPr>
          <w:b/>
        </w:rPr>
        <w:t>01</w:t>
      </w:r>
      <w:r w:rsidR="009958A6" w:rsidRPr="00EA4F0F">
        <w:rPr>
          <w:b/>
        </w:rPr>
        <w:t>.20</w:t>
      </w:r>
      <w:r w:rsidR="00D0132F" w:rsidRPr="00EA4F0F">
        <w:rPr>
          <w:b/>
        </w:rPr>
        <w:t>2</w:t>
      </w:r>
      <w:r w:rsidR="00C41A91">
        <w:rPr>
          <w:b/>
        </w:rPr>
        <w:t>5</w:t>
      </w:r>
      <w:r w:rsidR="009958A6" w:rsidRPr="00EA4F0F">
        <w:rPr>
          <w:b/>
        </w:rPr>
        <w:t xml:space="preserve"> –</w:t>
      </w:r>
      <w:r w:rsidR="00D21968">
        <w:rPr>
          <w:b/>
        </w:rPr>
        <w:t xml:space="preserve"> </w:t>
      </w:r>
      <w:r w:rsidR="00F74DB4">
        <w:rPr>
          <w:b/>
        </w:rPr>
        <w:t xml:space="preserve">Der Allgäuer Hersteller RÖSLE bringt unter dem Namen ALLFLAME eine neue Gasgrill-Serie auf den Markt. Das Besondere: Ein neues, innovatives Brennersystem ermöglicht höhere Temperaturen bei gleichem Gasverbrauch. </w:t>
      </w:r>
      <w:r w:rsidR="004F57AE">
        <w:rPr>
          <w:b/>
        </w:rPr>
        <w:t>Das spart Betriebskosten</w:t>
      </w:r>
      <w:r w:rsidR="002441FD">
        <w:rPr>
          <w:b/>
        </w:rPr>
        <w:t xml:space="preserve">, </w:t>
      </w:r>
      <w:r w:rsidR="004F57AE">
        <w:rPr>
          <w:b/>
        </w:rPr>
        <w:t>ist nachhaltig</w:t>
      </w:r>
      <w:r w:rsidR="002441FD">
        <w:rPr>
          <w:b/>
        </w:rPr>
        <w:t xml:space="preserve"> und</w:t>
      </w:r>
      <w:r w:rsidR="004F57AE">
        <w:rPr>
          <w:b/>
        </w:rPr>
        <w:t xml:space="preserve"> liefert </w:t>
      </w:r>
      <w:r w:rsidR="002441FD">
        <w:rPr>
          <w:b/>
        </w:rPr>
        <w:t>zudem</w:t>
      </w:r>
      <w:r w:rsidR="004F57AE">
        <w:rPr>
          <w:b/>
        </w:rPr>
        <w:t xml:space="preserve"> perfekte Grillergebnisse. </w:t>
      </w:r>
      <w:r w:rsidR="00F74DB4">
        <w:rPr>
          <w:b/>
        </w:rPr>
        <w:t xml:space="preserve">Die Serie umfasst vier </w:t>
      </w:r>
      <w:r w:rsidR="004F57AE">
        <w:rPr>
          <w:b/>
        </w:rPr>
        <w:t xml:space="preserve">Modelle </w:t>
      </w:r>
      <w:r w:rsidR="00F74DB4">
        <w:rPr>
          <w:b/>
        </w:rPr>
        <w:t xml:space="preserve">in unterschiedlichen Größen und </w:t>
      </w:r>
      <w:r w:rsidR="004F57AE">
        <w:rPr>
          <w:b/>
        </w:rPr>
        <w:t xml:space="preserve">mit </w:t>
      </w:r>
      <w:r w:rsidR="002441FD">
        <w:rPr>
          <w:b/>
        </w:rPr>
        <w:t>verschiedenen</w:t>
      </w:r>
      <w:r w:rsidR="004F57AE">
        <w:rPr>
          <w:b/>
        </w:rPr>
        <w:t xml:space="preserve"> </w:t>
      </w:r>
      <w:r w:rsidR="00F74DB4">
        <w:rPr>
          <w:b/>
        </w:rPr>
        <w:t>Extras</w:t>
      </w:r>
      <w:r w:rsidR="004F57AE">
        <w:rPr>
          <w:b/>
        </w:rPr>
        <w:t xml:space="preserve"> wie </w:t>
      </w:r>
      <w:r w:rsidR="00B80B43">
        <w:rPr>
          <w:b/>
        </w:rPr>
        <w:t>CRISPZONE</w:t>
      </w:r>
      <w:r w:rsidR="004F57AE">
        <w:rPr>
          <w:b/>
        </w:rPr>
        <w:t xml:space="preserve">, </w:t>
      </w:r>
      <w:r w:rsidR="00B80B43">
        <w:rPr>
          <w:b/>
        </w:rPr>
        <w:t xml:space="preserve">PRIMEZONE </w:t>
      </w:r>
      <w:r w:rsidR="004F57AE">
        <w:rPr>
          <w:b/>
        </w:rPr>
        <w:t xml:space="preserve">und </w:t>
      </w:r>
      <w:r w:rsidR="00B80B43">
        <w:rPr>
          <w:b/>
        </w:rPr>
        <w:t>BACKBURNER</w:t>
      </w:r>
      <w:r w:rsidR="004F57AE">
        <w:rPr>
          <w:b/>
        </w:rPr>
        <w:t xml:space="preserve">. </w:t>
      </w:r>
      <w:r w:rsidR="002441FD">
        <w:rPr>
          <w:b/>
        </w:rPr>
        <w:t>Ein</w:t>
      </w:r>
      <w:r w:rsidR="004F57AE">
        <w:rPr>
          <w:b/>
        </w:rPr>
        <w:t xml:space="preserve"> </w:t>
      </w:r>
      <w:r w:rsidR="004F57AE" w:rsidRPr="004F57AE">
        <w:rPr>
          <w:b/>
        </w:rPr>
        <w:t>gr</w:t>
      </w:r>
      <w:r w:rsidR="004F57AE">
        <w:rPr>
          <w:b/>
        </w:rPr>
        <w:t>oße</w:t>
      </w:r>
      <w:r w:rsidR="002441FD">
        <w:rPr>
          <w:b/>
        </w:rPr>
        <w:t>r</w:t>
      </w:r>
      <w:r w:rsidR="004F57AE" w:rsidRPr="004F57AE">
        <w:rPr>
          <w:b/>
        </w:rPr>
        <w:t xml:space="preserve"> Glaseinsatz</w:t>
      </w:r>
      <w:r w:rsidR="002441FD">
        <w:rPr>
          <w:b/>
        </w:rPr>
        <w:t xml:space="preserve"> im Deckel</w:t>
      </w:r>
      <w:r w:rsidR="004F57AE" w:rsidRPr="004F57AE">
        <w:rPr>
          <w:b/>
        </w:rPr>
        <w:t xml:space="preserve"> </w:t>
      </w:r>
      <w:r w:rsidR="00D4506B">
        <w:rPr>
          <w:b/>
        </w:rPr>
        <w:t>bietet</w:t>
      </w:r>
      <w:r w:rsidR="002441FD">
        <w:rPr>
          <w:b/>
        </w:rPr>
        <w:t xml:space="preserve"> zudem </w:t>
      </w:r>
      <w:r w:rsidR="004F57AE">
        <w:rPr>
          <w:b/>
        </w:rPr>
        <w:t xml:space="preserve">freien Blick auf das </w:t>
      </w:r>
      <w:r w:rsidR="00BF5199">
        <w:rPr>
          <w:b/>
        </w:rPr>
        <w:t xml:space="preserve">komplette </w:t>
      </w:r>
      <w:r w:rsidR="004F57AE" w:rsidRPr="004F57AE">
        <w:rPr>
          <w:b/>
        </w:rPr>
        <w:t>Grillgut</w:t>
      </w:r>
      <w:r w:rsidR="00BF5199">
        <w:rPr>
          <w:b/>
        </w:rPr>
        <w:t xml:space="preserve">, </w:t>
      </w:r>
      <w:r w:rsidR="00BF5199" w:rsidRPr="00BF5199">
        <w:rPr>
          <w:b/>
        </w:rPr>
        <w:t>Designtasten für Zündung und Licht verleihen einen Hauch von Luxus</w:t>
      </w:r>
      <w:r w:rsidR="00BF5199">
        <w:rPr>
          <w:b/>
        </w:rPr>
        <w:t>.</w:t>
      </w:r>
      <w:r w:rsidR="00C41A91">
        <w:rPr>
          <w:b/>
        </w:rPr>
        <w:t xml:space="preserve"> Die neuen RÖSLE ALLFLAME Gasgrills sind ab 17. März 2025 erhältlich. </w:t>
      </w:r>
    </w:p>
    <w:p w14:paraId="068D5539" w14:textId="77777777" w:rsidR="009958A6" w:rsidRDefault="009958A6" w:rsidP="009958A6"/>
    <w:p w14:paraId="4D1FB1AB" w14:textId="37A14247" w:rsidR="00EC4E82" w:rsidRDefault="00EC4E82" w:rsidP="00EC4E82">
      <w:r>
        <w:t xml:space="preserve">RÖSLE bringt eine neue Gasgrill-Serie auf den Markt, die in Sachen Leistung und Effizienz ihresgleichen sucht. Das innovative Brennersystem </w:t>
      </w:r>
      <w:r w:rsidRPr="00EC4E82">
        <w:t xml:space="preserve">HEATSPIRE </w:t>
      </w:r>
      <w:r>
        <w:t xml:space="preserve">schafft höhere Temperaturen bei gleichem Gasverbrauch. </w:t>
      </w:r>
      <w:r w:rsidR="002441FD">
        <w:t xml:space="preserve">Es heizt besonders schnell auf, gleichzeitig sorgen </w:t>
      </w:r>
      <w:r w:rsidRPr="0084761D">
        <w:t>Wärmeverteiler</w:t>
      </w:r>
      <w:r>
        <w:t xml:space="preserve"> </w:t>
      </w:r>
      <w:r w:rsidR="00EF5E00">
        <w:t>dafür, dass</w:t>
      </w:r>
      <w:r w:rsidR="002441FD">
        <w:t xml:space="preserve"> </w:t>
      </w:r>
      <w:r w:rsidR="00EF5E00">
        <w:t>es k</w:t>
      </w:r>
      <w:r w:rsidR="002441FD">
        <w:t>eine</w:t>
      </w:r>
      <w:r>
        <w:t xml:space="preserve"> </w:t>
      </w:r>
      <w:r w:rsidR="002441FD">
        <w:t>k</w:t>
      </w:r>
      <w:r w:rsidR="00C066BC" w:rsidRPr="0084761D">
        <w:t>alte</w:t>
      </w:r>
      <w:r w:rsidR="002441FD">
        <w:t>n</w:t>
      </w:r>
      <w:r w:rsidR="00C066BC" w:rsidRPr="0084761D">
        <w:t xml:space="preserve"> oder heiße</w:t>
      </w:r>
      <w:r w:rsidR="002441FD">
        <w:t>n</w:t>
      </w:r>
      <w:r w:rsidR="00C066BC" w:rsidRPr="0084761D">
        <w:t xml:space="preserve"> Zonen</w:t>
      </w:r>
      <w:r w:rsidR="00C066BC">
        <w:t xml:space="preserve"> mehr</w:t>
      </w:r>
      <w:r w:rsidR="002441FD">
        <w:t xml:space="preserve"> </w:t>
      </w:r>
      <w:r w:rsidR="00EF5E00">
        <w:t xml:space="preserve">gibt </w:t>
      </w:r>
      <w:r w:rsidR="002441FD">
        <w:t>–</w:t>
      </w:r>
      <w:r w:rsidR="00C066BC">
        <w:t xml:space="preserve"> </w:t>
      </w:r>
      <w:r w:rsidRPr="0084761D">
        <w:t>Fleisch, Fisch und Gemüse</w:t>
      </w:r>
      <w:r w:rsidR="00C066BC">
        <w:t xml:space="preserve"> garen an jeder Stelle bei identischer Temperatur.</w:t>
      </w:r>
      <w:r w:rsidR="0068601F">
        <w:t xml:space="preserve"> </w:t>
      </w:r>
      <w:r w:rsidR="00EF5E00">
        <w:t>Die</w:t>
      </w:r>
      <w:r>
        <w:t xml:space="preserve"> ALLFLAME </w:t>
      </w:r>
      <w:r w:rsidR="00B80B43">
        <w:t xml:space="preserve">Grillgeräte </w:t>
      </w:r>
      <w:r w:rsidR="00EF5E00">
        <w:t xml:space="preserve">ermöglichen </w:t>
      </w:r>
      <w:r>
        <w:t>so eine p</w:t>
      </w:r>
      <w:r w:rsidRPr="0084761D">
        <w:t>räzise Kontrolle über den Grillprozess</w:t>
      </w:r>
      <w:r>
        <w:t xml:space="preserve"> und sparen dabei Betriebskosten. </w:t>
      </w:r>
    </w:p>
    <w:p w14:paraId="332060FA" w14:textId="77777777" w:rsidR="00EC4E82" w:rsidRDefault="00EC4E82" w:rsidP="00EC4E82"/>
    <w:p w14:paraId="76A4CA0E" w14:textId="3461A8B8" w:rsidR="00EC4E82" w:rsidRPr="00C066BC" w:rsidRDefault="00B80B43" w:rsidP="0084761D">
      <w:pPr>
        <w:rPr>
          <w:b/>
          <w:bCs/>
        </w:rPr>
      </w:pPr>
      <w:r>
        <w:rPr>
          <w:b/>
          <w:bCs/>
        </w:rPr>
        <w:t>CRISPZONE</w:t>
      </w:r>
      <w:r w:rsidR="00C066BC" w:rsidRPr="00C066BC">
        <w:rPr>
          <w:b/>
          <w:bCs/>
        </w:rPr>
        <w:t xml:space="preserve">, </w:t>
      </w:r>
      <w:r>
        <w:rPr>
          <w:b/>
          <w:bCs/>
        </w:rPr>
        <w:t>PRIMEZONE</w:t>
      </w:r>
      <w:r w:rsidR="00C066BC" w:rsidRPr="00C066BC">
        <w:rPr>
          <w:b/>
          <w:bCs/>
        </w:rPr>
        <w:t xml:space="preserve">, </w:t>
      </w:r>
      <w:r>
        <w:rPr>
          <w:b/>
          <w:bCs/>
        </w:rPr>
        <w:t>BACKBURNER</w:t>
      </w:r>
      <w:r w:rsidRPr="00C066BC">
        <w:rPr>
          <w:b/>
          <w:bCs/>
        </w:rPr>
        <w:t xml:space="preserve"> </w:t>
      </w:r>
      <w:r w:rsidR="00C066BC" w:rsidRPr="00C066BC">
        <w:rPr>
          <w:b/>
          <w:bCs/>
        </w:rPr>
        <w:t>– extra heiße Features</w:t>
      </w:r>
    </w:p>
    <w:p w14:paraId="43AA4B34" w14:textId="4742ACF2" w:rsidR="0068601F" w:rsidRDefault="00C066BC" w:rsidP="0084761D">
      <w:r>
        <w:t xml:space="preserve">Gleich vier Modelle der ALLFLAME Serie bringt RÖSLE </w:t>
      </w:r>
      <w:r w:rsidR="00C41A91">
        <w:t xml:space="preserve">ab dem 17. März 2025 </w:t>
      </w:r>
      <w:r>
        <w:t xml:space="preserve">auf den Markt: </w:t>
      </w:r>
    </w:p>
    <w:p w14:paraId="53AC50BB" w14:textId="5800D77B" w:rsidR="0068601F" w:rsidRDefault="00B80B43" w:rsidP="008E2DFA">
      <w:pPr>
        <w:pStyle w:val="Listenabsatz"/>
        <w:numPr>
          <w:ilvl w:val="0"/>
          <w:numId w:val="8"/>
        </w:numPr>
      </w:pPr>
      <w:r>
        <w:t xml:space="preserve">Der </w:t>
      </w:r>
      <w:r w:rsidR="00C066BC" w:rsidRPr="00C066BC">
        <w:t xml:space="preserve">Gasgrill ALLFLAME </w:t>
      </w:r>
      <w:r w:rsidR="00C066BC" w:rsidRPr="00AC3B36">
        <w:rPr>
          <w:b/>
          <w:bCs/>
        </w:rPr>
        <w:t>Peer 3</w:t>
      </w:r>
      <w:r w:rsidR="00C066BC">
        <w:t xml:space="preserve"> kommt mit drei HEATSPIRE Brennern</w:t>
      </w:r>
      <w:r w:rsidR="004915BC">
        <w:t xml:space="preserve"> </w:t>
      </w:r>
      <w:r w:rsidR="00C066BC">
        <w:t xml:space="preserve">(je </w:t>
      </w:r>
      <w:r>
        <w:t>3,5</w:t>
      </w:r>
      <w:r w:rsidR="00C066BC">
        <w:t xml:space="preserve"> kW) daher und </w:t>
      </w:r>
      <w:r w:rsidR="004B2C13">
        <w:t>punktet</w:t>
      </w:r>
      <w:r w:rsidR="00C066BC">
        <w:t xml:space="preserve"> mit </w:t>
      </w:r>
      <w:r w:rsidR="00F5115C">
        <w:t>seiner</w:t>
      </w:r>
      <w:r w:rsidR="00C066BC">
        <w:t xml:space="preserve"> e</w:t>
      </w:r>
      <w:r w:rsidR="00C066BC" w:rsidRPr="0084761D">
        <w:t>xklusive</w:t>
      </w:r>
      <w:r w:rsidR="00770442">
        <w:t>n</w:t>
      </w:r>
      <w:r w:rsidR="00C066BC" w:rsidRPr="0084761D">
        <w:t xml:space="preserve"> </w:t>
      </w:r>
      <w:r>
        <w:t>CRISPZONE</w:t>
      </w:r>
      <w:r w:rsidR="004915BC">
        <w:t xml:space="preserve">, die 30 Prozent mehr Power auf die gleiche Grillfläche bringt. </w:t>
      </w:r>
      <w:r>
        <w:t xml:space="preserve">Der </w:t>
      </w:r>
      <w:r w:rsidR="004915BC">
        <w:t>zusätzliche</w:t>
      </w:r>
      <w:r w:rsidR="00C066BC" w:rsidRPr="0084761D">
        <w:t xml:space="preserve"> Zwischenbrenner</w:t>
      </w:r>
      <w:r w:rsidR="004915BC">
        <w:t xml:space="preserve"> mit 3,0 kW sorgt </w:t>
      </w:r>
      <w:r w:rsidR="00C066BC" w:rsidRPr="0084761D">
        <w:t>für</w:t>
      </w:r>
      <w:r w:rsidR="004915BC">
        <w:t xml:space="preserve"> schnelles Aufheizen und</w:t>
      </w:r>
      <w:r w:rsidR="00C066BC" w:rsidRPr="0084761D">
        <w:t xml:space="preserve"> Temperaturen bis 450 </w:t>
      </w:r>
      <w:r w:rsidR="00C066BC">
        <w:t>°C</w:t>
      </w:r>
      <w:r w:rsidR="00C066BC" w:rsidRPr="0084761D">
        <w:t xml:space="preserve"> </w:t>
      </w:r>
      <w:r w:rsidR="00C066BC">
        <w:t>–</w:t>
      </w:r>
      <w:r w:rsidR="00C066BC" w:rsidRPr="0084761D">
        <w:t xml:space="preserve"> </w:t>
      </w:r>
      <w:r w:rsidR="00770442">
        <w:t>so werden Steaks außen schön kross und bleiben im Inneren s</w:t>
      </w:r>
      <w:r w:rsidR="00770442" w:rsidRPr="0084761D">
        <w:t>aftig und zart</w:t>
      </w:r>
      <w:r w:rsidR="00C066BC">
        <w:t xml:space="preserve">. Dank </w:t>
      </w:r>
      <w:r w:rsidR="00C066BC" w:rsidRPr="00C066BC">
        <w:t>klappbare</w:t>
      </w:r>
      <w:r w:rsidR="00C066BC">
        <w:t>r</w:t>
      </w:r>
      <w:r w:rsidR="00C066BC" w:rsidRPr="00C066BC">
        <w:t xml:space="preserve"> Seitentische</w:t>
      </w:r>
      <w:r w:rsidR="00C066BC">
        <w:t xml:space="preserve"> ist </w:t>
      </w:r>
      <w:r w:rsidR="00770442">
        <w:t>der Peer 3</w:t>
      </w:r>
      <w:r w:rsidR="00C066BC">
        <w:t xml:space="preserve"> kompakt und platzsparend</w:t>
      </w:r>
      <w:r w:rsidR="004915BC">
        <w:t xml:space="preserve">. </w:t>
      </w:r>
      <w:r w:rsidR="00C066BC" w:rsidRPr="00C066BC">
        <w:t xml:space="preserve"> </w:t>
      </w:r>
    </w:p>
    <w:p w14:paraId="247B04F7" w14:textId="3AA24978" w:rsidR="0068601F" w:rsidRDefault="00770442" w:rsidP="0068601F">
      <w:pPr>
        <w:pStyle w:val="Listenabsatz"/>
        <w:numPr>
          <w:ilvl w:val="0"/>
          <w:numId w:val="8"/>
        </w:numPr>
      </w:pPr>
      <w:r>
        <w:t>Beim</w:t>
      </w:r>
      <w:r w:rsidR="004915BC">
        <w:t xml:space="preserve"> Model </w:t>
      </w:r>
      <w:r w:rsidR="00C066BC" w:rsidRPr="004915BC">
        <w:rPr>
          <w:b/>
          <w:bCs/>
        </w:rPr>
        <w:t>Prime 4</w:t>
      </w:r>
      <w:r w:rsidR="004915BC">
        <w:t xml:space="preserve"> mit </w:t>
      </w:r>
      <w:r>
        <w:t>vier</w:t>
      </w:r>
      <w:r w:rsidR="004915BC">
        <w:t xml:space="preserve"> HEATSPIRE</w:t>
      </w:r>
      <w:r>
        <w:t xml:space="preserve"> Brennern</w:t>
      </w:r>
      <w:r w:rsidR="004915BC">
        <w:t xml:space="preserve"> (je 3,5 kW)</w:t>
      </w:r>
      <w:r>
        <w:t xml:space="preserve"> heizt die </w:t>
      </w:r>
      <w:r w:rsidR="00B80B43">
        <w:t xml:space="preserve">PRIMEZONE </w:t>
      </w:r>
      <w:r w:rsidR="00AC3B36">
        <w:t>(4 kW)</w:t>
      </w:r>
      <w:r>
        <w:t xml:space="preserve"> im Seitentisch kräftig ein. Temperaturen bis 800 °C schaffen die p</w:t>
      </w:r>
      <w:r w:rsidRPr="0084761D">
        <w:t>erfekte</w:t>
      </w:r>
      <w:r>
        <w:t>n</w:t>
      </w:r>
      <w:r w:rsidRPr="0084761D">
        <w:t xml:space="preserve"> Bedingungen für </w:t>
      </w:r>
      <w:r>
        <w:t xml:space="preserve">extra </w:t>
      </w:r>
      <w:r w:rsidRPr="0084761D">
        <w:t>scharfes Anbraten</w:t>
      </w:r>
      <w:r>
        <w:t xml:space="preserve"> – u</w:t>
      </w:r>
      <w:r w:rsidRPr="0084761D">
        <w:t>nvergleichlich</w:t>
      </w:r>
      <w:r>
        <w:t xml:space="preserve"> </w:t>
      </w:r>
      <w:r w:rsidRPr="0084761D">
        <w:t>krosse Kruste</w:t>
      </w:r>
      <w:r>
        <w:t xml:space="preserve"> und p</w:t>
      </w:r>
      <w:r w:rsidRPr="0084761D">
        <w:t>erfektes Grillbranding</w:t>
      </w:r>
      <w:r>
        <w:t xml:space="preserve"> garantiert.</w:t>
      </w:r>
    </w:p>
    <w:p w14:paraId="2BF7FCEE" w14:textId="77777777" w:rsidR="00F5115C" w:rsidRDefault="00F5115C" w:rsidP="00F5115C">
      <w:pPr>
        <w:pStyle w:val="Listenabsatz"/>
        <w:numPr>
          <w:ilvl w:val="0"/>
          <w:numId w:val="8"/>
        </w:numPr>
      </w:pPr>
      <w:r>
        <w:t xml:space="preserve">Der </w:t>
      </w:r>
      <w:r w:rsidRPr="00C066BC">
        <w:t xml:space="preserve">ALLFLAME </w:t>
      </w:r>
      <w:r w:rsidRPr="00AC3B36">
        <w:rPr>
          <w:b/>
          <w:bCs/>
        </w:rPr>
        <w:t xml:space="preserve">Hero 4 </w:t>
      </w:r>
      <w:r>
        <w:t>wartet</w:t>
      </w:r>
      <w:r w:rsidRPr="00AC3B36">
        <w:rPr>
          <w:b/>
          <w:bCs/>
        </w:rPr>
        <w:t xml:space="preserve"> </w:t>
      </w:r>
      <w:r>
        <w:t xml:space="preserve">zusätzlich zu den vier HEATSPIRE Brennern und der PRIMEZONE mit einem BACKBURNER </w:t>
      </w:r>
      <w:r w:rsidRPr="0084761D">
        <w:t xml:space="preserve">(3,0 kW) </w:t>
      </w:r>
      <w:r>
        <w:t xml:space="preserve">für Köstlichkeiten vom Drehspieß aller Art auf. </w:t>
      </w:r>
      <w:r w:rsidRPr="0084761D">
        <w:t>Hähnchen</w:t>
      </w:r>
      <w:r>
        <w:t xml:space="preserve"> und </w:t>
      </w:r>
      <w:r w:rsidRPr="0084761D">
        <w:t xml:space="preserve">Braten </w:t>
      </w:r>
      <w:r>
        <w:t xml:space="preserve">bräunen hier perfekt, dank der richtigen Hitzeverteilung und </w:t>
      </w:r>
      <w:r>
        <w:lastRenderedPageBreak/>
        <w:t xml:space="preserve">konsistenten Garstufen. Das durchdachte Design ermöglicht zudem eine mühelose Reinigung. </w:t>
      </w:r>
    </w:p>
    <w:p w14:paraId="63AEF9D2" w14:textId="7909E872" w:rsidR="00F5115C" w:rsidRDefault="00F5115C" w:rsidP="00F5115C">
      <w:pPr>
        <w:pStyle w:val="Listenabsatz"/>
        <w:numPr>
          <w:ilvl w:val="0"/>
          <w:numId w:val="8"/>
        </w:numPr>
      </w:pPr>
      <w:r>
        <w:t xml:space="preserve">Extra viel Grillfläche gibt es bei der </w:t>
      </w:r>
      <w:r w:rsidRPr="00C066BC">
        <w:t xml:space="preserve">Gasgrill BBQ-Station ALLFLAME </w:t>
      </w:r>
      <w:r w:rsidRPr="009375F4">
        <w:rPr>
          <w:b/>
          <w:bCs/>
        </w:rPr>
        <w:t>Hero 6</w:t>
      </w:r>
      <w:r w:rsidR="005A65A2">
        <w:t>.</w:t>
      </w:r>
      <w:r w:rsidRPr="009375F4">
        <w:t xml:space="preserve"> </w:t>
      </w:r>
      <w:bookmarkStart w:id="0" w:name="_Hlk178675040"/>
      <w:proofErr w:type="gramStart"/>
      <w:r w:rsidR="005A65A2">
        <w:t>G</w:t>
      </w:r>
      <w:r>
        <w:t>leich</w:t>
      </w:r>
      <w:proofErr w:type="gramEnd"/>
      <w:r>
        <w:t xml:space="preserve"> sechs HEATSPIRE Brenner (je 3,5 kW) </w:t>
      </w:r>
      <w:r w:rsidR="005A65A2">
        <w:t xml:space="preserve">liefern </w:t>
      </w:r>
      <w:r>
        <w:t xml:space="preserve">schnelle, gleichmäßige Hitze bei geringem Gasverbrauch. </w:t>
      </w:r>
      <w:bookmarkEnd w:id="0"/>
      <w:r>
        <w:t>Der BACKBURNER (3,0 kW) sorgt gleichzeitig für Saftiges vom Spieß: Die Methode ist besonders schonend, i</w:t>
      </w:r>
      <w:r w:rsidRPr="0068601F">
        <w:t>ntensiviert den natürlichen Geschmack</w:t>
      </w:r>
      <w:r>
        <w:t xml:space="preserve"> und verhindert das Austrocknen des Fleisches.</w:t>
      </w:r>
    </w:p>
    <w:p w14:paraId="4AB2D271" w14:textId="77777777" w:rsidR="00F5115C" w:rsidRDefault="00F5115C" w:rsidP="00F5115C"/>
    <w:p w14:paraId="49401B22" w14:textId="77777777" w:rsidR="00F5115C" w:rsidRPr="009375F4" w:rsidRDefault="00F5115C" w:rsidP="00F5115C">
      <w:pPr>
        <w:rPr>
          <w:b/>
          <w:bCs/>
        </w:rPr>
      </w:pPr>
      <w:r w:rsidRPr="009375F4">
        <w:rPr>
          <w:b/>
          <w:bCs/>
        </w:rPr>
        <w:t>Ansprechendes Design: Robustheit und Stil vereint</w:t>
      </w:r>
    </w:p>
    <w:p w14:paraId="3B5DB846" w14:textId="19AAD528" w:rsidR="00F5115C" w:rsidRDefault="00F5115C" w:rsidP="00F5115C">
      <w:r>
        <w:t xml:space="preserve">Die vier ALLFLAME Gasgrills kommen im edlen, </w:t>
      </w:r>
      <w:r w:rsidRPr="0084761D">
        <w:t>mattschwarze</w:t>
      </w:r>
      <w:r>
        <w:t xml:space="preserve">n Design daher. Der </w:t>
      </w:r>
      <w:r w:rsidRPr="0084761D">
        <w:t>Alu-Druckguss</w:t>
      </w:r>
      <w:r>
        <w:t xml:space="preserve"> der </w:t>
      </w:r>
      <w:r w:rsidRPr="0084761D">
        <w:t>Deckel</w:t>
      </w:r>
      <w:r>
        <w:t>s</w:t>
      </w:r>
      <w:r w:rsidRPr="0084761D">
        <w:t xml:space="preserve">eiten, Control Panels </w:t>
      </w:r>
      <w:r>
        <w:t xml:space="preserve">sowie der Seitenteile der </w:t>
      </w:r>
      <w:r w:rsidRPr="0084761D">
        <w:t>Brennkammer verein</w:t>
      </w:r>
      <w:r w:rsidR="00426499">
        <w:t>t</w:t>
      </w:r>
      <w:r w:rsidRPr="0084761D">
        <w:t xml:space="preserve"> Robustheit mit Stil</w:t>
      </w:r>
      <w:r>
        <w:t>. Z</w:t>
      </w:r>
      <w:r w:rsidRPr="00AC3B36">
        <w:t xml:space="preserve">weifarbig beleuchtete Drehknöpfe </w:t>
      </w:r>
      <w:r w:rsidRPr="0084761D">
        <w:t xml:space="preserve">verleihen </w:t>
      </w:r>
      <w:r>
        <w:t xml:space="preserve">dem </w:t>
      </w:r>
      <w:r w:rsidRPr="0084761D">
        <w:t>Grillerlebnis</w:t>
      </w:r>
      <w:r>
        <w:t xml:space="preserve"> dabei</w:t>
      </w:r>
      <w:r w:rsidRPr="0084761D">
        <w:t xml:space="preserve"> einen Hauch von Luxus</w:t>
      </w:r>
      <w:r>
        <w:t xml:space="preserve">. Der </w:t>
      </w:r>
      <w:r w:rsidRPr="0084761D">
        <w:t>30</w:t>
      </w:r>
      <w:r>
        <w:t xml:space="preserve"> Prozent</w:t>
      </w:r>
      <w:r w:rsidRPr="0084761D">
        <w:t xml:space="preserve"> größere Glaseinsatz </w:t>
      </w:r>
      <w:r>
        <w:t>bietet</w:t>
      </w:r>
      <w:r w:rsidRPr="0084761D">
        <w:t xml:space="preserve"> einen </w:t>
      </w:r>
      <w:r>
        <w:t xml:space="preserve">uneingeschränkten </w:t>
      </w:r>
      <w:r w:rsidRPr="0084761D">
        <w:t>Blick auf das Grillgut</w:t>
      </w:r>
      <w:r>
        <w:t xml:space="preserve">. </w:t>
      </w:r>
    </w:p>
    <w:p w14:paraId="2A047108" w14:textId="77777777" w:rsidR="0084761D" w:rsidRDefault="0084761D" w:rsidP="0084761D"/>
    <w:p w14:paraId="162CE10F" w14:textId="77777777" w:rsidR="00F5115C" w:rsidRPr="0084761D" w:rsidRDefault="00F5115C" w:rsidP="0084761D"/>
    <w:p w14:paraId="2A5F3C06" w14:textId="7D3FF7F1" w:rsidR="005D7D01" w:rsidRDefault="005D7D01" w:rsidP="005D7D01">
      <w:pPr>
        <w:spacing w:line="312" w:lineRule="auto"/>
        <w:rPr>
          <w:rStyle w:val="Fett"/>
        </w:rPr>
      </w:pPr>
      <w:r w:rsidRPr="00F518E8">
        <w:rPr>
          <w:rStyle w:val="Fett"/>
        </w:rPr>
        <w:t xml:space="preserve">Faktencheck </w:t>
      </w:r>
      <w:r w:rsidR="00A5477D" w:rsidRPr="00A5477D">
        <w:rPr>
          <w:rStyle w:val="Fett"/>
        </w:rPr>
        <w:t>Gasgrill BBQ-</w:t>
      </w:r>
      <w:proofErr w:type="spellStart"/>
      <w:r w:rsidR="00A5477D" w:rsidRPr="00A5477D">
        <w:rPr>
          <w:rStyle w:val="Fett"/>
        </w:rPr>
        <w:t>Station</w:t>
      </w:r>
      <w:r w:rsidR="00A5477D">
        <w:rPr>
          <w:rStyle w:val="Fett"/>
        </w:rPr>
        <w:t>s</w:t>
      </w:r>
      <w:proofErr w:type="spellEnd"/>
      <w:r w:rsidR="00A5477D">
        <w:rPr>
          <w:rStyle w:val="Fett"/>
        </w:rPr>
        <w:t xml:space="preserve"> ALLFLAME</w:t>
      </w:r>
    </w:p>
    <w:p w14:paraId="401DDD3F" w14:textId="77777777" w:rsidR="00A5477D" w:rsidRDefault="00A5477D" w:rsidP="005D7D01">
      <w:pPr>
        <w:spacing w:line="312" w:lineRule="auto"/>
        <w:rPr>
          <w:rStyle w:val="Fett"/>
        </w:rPr>
      </w:pPr>
    </w:p>
    <w:tbl>
      <w:tblPr>
        <w:tblStyle w:val="Tabellenraster"/>
        <w:tblW w:w="9067" w:type="dxa"/>
        <w:tblLayout w:type="fixed"/>
        <w:tblLook w:val="04A0" w:firstRow="1" w:lastRow="0" w:firstColumn="1" w:lastColumn="0" w:noHBand="0" w:noVBand="1"/>
      </w:tblPr>
      <w:tblGrid>
        <w:gridCol w:w="1466"/>
        <w:gridCol w:w="1900"/>
        <w:gridCol w:w="1900"/>
        <w:gridCol w:w="1900"/>
        <w:gridCol w:w="1901"/>
      </w:tblGrid>
      <w:tr w:rsidR="00085553" w:rsidRPr="00A5477D" w14:paraId="49366827" w14:textId="77777777" w:rsidTr="00085553">
        <w:tc>
          <w:tcPr>
            <w:tcW w:w="1466" w:type="dxa"/>
          </w:tcPr>
          <w:p w14:paraId="6FECFAF8" w14:textId="77777777" w:rsidR="00085553" w:rsidRPr="00A5477D" w:rsidRDefault="00085553" w:rsidP="005D7D01">
            <w:pPr>
              <w:spacing w:line="312" w:lineRule="auto"/>
              <w:rPr>
                <w:rStyle w:val="Fett"/>
                <w:sz w:val="16"/>
                <w:szCs w:val="16"/>
              </w:rPr>
            </w:pPr>
          </w:p>
        </w:tc>
        <w:tc>
          <w:tcPr>
            <w:tcW w:w="1900" w:type="dxa"/>
          </w:tcPr>
          <w:p w14:paraId="4A30CCB2" w14:textId="77777777" w:rsidR="00085553" w:rsidRPr="00085553" w:rsidRDefault="00085553" w:rsidP="00085553">
            <w:pPr>
              <w:spacing w:line="312" w:lineRule="auto"/>
              <w:jc w:val="center"/>
              <w:rPr>
                <w:rStyle w:val="Fett"/>
              </w:rPr>
            </w:pPr>
            <w:r w:rsidRPr="00085553">
              <w:rPr>
                <w:rStyle w:val="Fett"/>
              </w:rPr>
              <w:t>Peer 3 - 50mbar</w:t>
            </w:r>
          </w:p>
          <w:p w14:paraId="7164EE82" w14:textId="5361EE92" w:rsidR="00085553" w:rsidRPr="00A5477D" w:rsidRDefault="000E3C28" w:rsidP="005D7D01">
            <w:pPr>
              <w:spacing w:line="312" w:lineRule="auto"/>
              <w:rPr>
                <w:rStyle w:val="Fett"/>
                <w:sz w:val="16"/>
                <w:szCs w:val="16"/>
              </w:rPr>
            </w:pPr>
            <w:r>
              <w:rPr>
                <w:noProof/>
              </w:rPr>
              <w:drawing>
                <wp:inline distT="0" distB="0" distL="0" distR="0" wp14:anchorId="75E6BB7F" wp14:editId="35791C0F">
                  <wp:extent cx="1059180" cy="998220"/>
                  <wp:effectExtent l="0" t="0" r="7620" b="0"/>
                  <wp:docPr id="117079949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59180" cy="998220"/>
                          </a:xfrm>
                          <a:prstGeom prst="rect">
                            <a:avLst/>
                          </a:prstGeom>
                          <a:noFill/>
                          <a:ln>
                            <a:noFill/>
                          </a:ln>
                        </pic:spPr>
                      </pic:pic>
                    </a:graphicData>
                  </a:graphic>
                </wp:inline>
              </w:drawing>
            </w:r>
          </w:p>
        </w:tc>
        <w:tc>
          <w:tcPr>
            <w:tcW w:w="1900" w:type="dxa"/>
          </w:tcPr>
          <w:p w14:paraId="135425D6" w14:textId="77777777" w:rsidR="00085553" w:rsidRDefault="00085553" w:rsidP="005D7D01">
            <w:pPr>
              <w:spacing w:line="312" w:lineRule="auto"/>
              <w:rPr>
                <w:b/>
                <w:bCs/>
              </w:rPr>
            </w:pPr>
            <w:r w:rsidRPr="00543352">
              <w:rPr>
                <w:b/>
                <w:bCs/>
              </w:rPr>
              <w:t>Prime 4 - 50mbar</w:t>
            </w:r>
          </w:p>
          <w:p w14:paraId="481ED927" w14:textId="7875B264" w:rsidR="00085553" w:rsidRPr="00A5477D" w:rsidRDefault="000E3C28" w:rsidP="005D7D01">
            <w:pPr>
              <w:spacing w:line="312" w:lineRule="auto"/>
              <w:rPr>
                <w:rStyle w:val="Fett"/>
                <w:sz w:val="16"/>
                <w:szCs w:val="16"/>
              </w:rPr>
            </w:pPr>
            <w:r>
              <w:rPr>
                <w:noProof/>
              </w:rPr>
              <w:drawing>
                <wp:inline distT="0" distB="0" distL="0" distR="0" wp14:anchorId="415185AF" wp14:editId="023631F6">
                  <wp:extent cx="1066800" cy="944880"/>
                  <wp:effectExtent l="0" t="0" r="0" b="7620"/>
                  <wp:docPr id="142743292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66800" cy="944880"/>
                          </a:xfrm>
                          <a:prstGeom prst="rect">
                            <a:avLst/>
                          </a:prstGeom>
                          <a:noFill/>
                          <a:ln>
                            <a:noFill/>
                          </a:ln>
                        </pic:spPr>
                      </pic:pic>
                    </a:graphicData>
                  </a:graphic>
                </wp:inline>
              </w:drawing>
            </w:r>
          </w:p>
        </w:tc>
        <w:tc>
          <w:tcPr>
            <w:tcW w:w="1900" w:type="dxa"/>
          </w:tcPr>
          <w:p w14:paraId="293EC23A" w14:textId="77777777" w:rsidR="00085553" w:rsidRDefault="00085553" w:rsidP="005D7D01">
            <w:pPr>
              <w:spacing w:line="312" w:lineRule="auto"/>
              <w:rPr>
                <w:b/>
                <w:bCs/>
              </w:rPr>
            </w:pPr>
            <w:r w:rsidRPr="00543352">
              <w:rPr>
                <w:b/>
                <w:bCs/>
              </w:rPr>
              <w:t>Hero 4 - 50mbar</w:t>
            </w:r>
          </w:p>
          <w:p w14:paraId="627D849C" w14:textId="0E341E04" w:rsidR="00085553" w:rsidRPr="00A5477D" w:rsidRDefault="000E3C28" w:rsidP="005D7D01">
            <w:pPr>
              <w:spacing w:line="312" w:lineRule="auto"/>
              <w:rPr>
                <w:rStyle w:val="Fett"/>
                <w:sz w:val="16"/>
                <w:szCs w:val="16"/>
              </w:rPr>
            </w:pPr>
            <w:r>
              <w:rPr>
                <w:noProof/>
              </w:rPr>
              <w:drawing>
                <wp:inline distT="0" distB="0" distL="0" distR="0" wp14:anchorId="73208542" wp14:editId="74275AEB">
                  <wp:extent cx="1059180" cy="937260"/>
                  <wp:effectExtent l="0" t="0" r="7620" b="0"/>
                  <wp:docPr id="33405669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59180" cy="937260"/>
                          </a:xfrm>
                          <a:prstGeom prst="rect">
                            <a:avLst/>
                          </a:prstGeom>
                          <a:noFill/>
                          <a:ln>
                            <a:noFill/>
                          </a:ln>
                        </pic:spPr>
                      </pic:pic>
                    </a:graphicData>
                  </a:graphic>
                </wp:inline>
              </w:drawing>
            </w:r>
          </w:p>
        </w:tc>
        <w:tc>
          <w:tcPr>
            <w:tcW w:w="1901" w:type="dxa"/>
          </w:tcPr>
          <w:p w14:paraId="045C8227" w14:textId="77777777" w:rsidR="00085553" w:rsidRDefault="00093C04" w:rsidP="005D7D01">
            <w:pPr>
              <w:spacing w:line="312" w:lineRule="auto"/>
              <w:rPr>
                <w:b/>
                <w:bCs/>
              </w:rPr>
            </w:pPr>
            <w:r w:rsidRPr="00A5477D">
              <w:rPr>
                <w:b/>
                <w:bCs/>
              </w:rPr>
              <w:t>Hero 6 - 50mbar</w:t>
            </w:r>
          </w:p>
          <w:p w14:paraId="52C0CAF1" w14:textId="41163EC4" w:rsidR="00093C04" w:rsidRPr="00A5477D" w:rsidRDefault="000E3C28" w:rsidP="005D7D01">
            <w:pPr>
              <w:spacing w:line="312" w:lineRule="auto"/>
              <w:rPr>
                <w:rStyle w:val="Fett"/>
                <w:sz w:val="16"/>
                <w:szCs w:val="16"/>
              </w:rPr>
            </w:pPr>
            <w:r>
              <w:rPr>
                <w:noProof/>
              </w:rPr>
              <w:drawing>
                <wp:inline distT="0" distB="0" distL="0" distR="0" wp14:anchorId="0D72B7C7" wp14:editId="24D7DE30">
                  <wp:extent cx="1059180" cy="845820"/>
                  <wp:effectExtent l="0" t="0" r="7620" b="0"/>
                  <wp:docPr id="134874433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59180" cy="845820"/>
                          </a:xfrm>
                          <a:prstGeom prst="rect">
                            <a:avLst/>
                          </a:prstGeom>
                          <a:noFill/>
                          <a:ln>
                            <a:noFill/>
                          </a:ln>
                        </pic:spPr>
                      </pic:pic>
                    </a:graphicData>
                  </a:graphic>
                </wp:inline>
              </w:drawing>
            </w:r>
          </w:p>
        </w:tc>
      </w:tr>
      <w:tr w:rsidR="00085553" w:rsidRPr="00A5477D" w14:paraId="1D57C0BE" w14:textId="77777777" w:rsidTr="00785977">
        <w:tc>
          <w:tcPr>
            <w:tcW w:w="1466" w:type="dxa"/>
            <w:vAlign w:val="center"/>
          </w:tcPr>
          <w:p w14:paraId="47466986" w14:textId="1A14CA0A" w:rsidR="00085553" w:rsidRPr="00A5477D" w:rsidRDefault="00085553" w:rsidP="005D7D01">
            <w:pPr>
              <w:spacing w:line="312" w:lineRule="auto"/>
              <w:rPr>
                <w:rStyle w:val="Fett"/>
                <w:sz w:val="16"/>
                <w:szCs w:val="16"/>
              </w:rPr>
            </w:pPr>
            <w:r w:rsidRPr="00A5477D">
              <w:rPr>
                <w:rStyle w:val="Fett"/>
                <w:sz w:val="16"/>
                <w:szCs w:val="16"/>
              </w:rPr>
              <w:t>Artikelnummer</w:t>
            </w:r>
          </w:p>
        </w:tc>
        <w:tc>
          <w:tcPr>
            <w:tcW w:w="1900" w:type="dxa"/>
            <w:vAlign w:val="center"/>
          </w:tcPr>
          <w:p w14:paraId="734B0CD9" w14:textId="1655A83F" w:rsidR="00085553" w:rsidRPr="00A5477D" w:rsidRDefault="00085553" w:rsidP="00A5477D">
            <w:pPr>
              <w:spacing w:line="312" w:lineRule="auto"/>
              <w:jc w:val="center"/>
              <w:rPr>
                <w:rStyle w:val="Fett"/>
                <w:b w:val="0"/>
                <w:bCs w:val="0"/>
                <w:sz w:val="16"/>
                <w:szCs w:val="16"/>
              </w:rPr>
            </w:pPr>
            <w:r w:rsidRPr="00A5477D">
              <w:rPr>
                <w:sz w:val="16"/>
                <w:szCs w:val="16"/>
              </w:rPr>
              <w:t>251051</w:t>
            </w:r>
          </w:p>
        </w:tc>
        <w:tc>
          <w:tcPr>
            <w:tcW w:w="1900" w:type="dxa"/>
            <w:vAlign w:val="center"/>
          </w:tcPr>
          <w:p w14:paraId="2138D280" w14:textId="75217929" w:rsidR="00085553" w:rsidRPr="00A5477D" w:rsidRDefault="00085553" w:rsidP="00A5477D">
            <w:pPr>
              <w:spacing w:line="312" w:lineRule="auto"/>
              <w:jc w:val="center"/>
              <w:rPr>
                <w:rStyle w:val="Fett"/>
                <w:b w:val="0"/>
                <w:bCs w:val="0"/>
                <w:sz w:val="16"/>
                <w:szCs w:val="16"/>
              </w:rPr>
            </w:pPr>
            <w:r w:rsidRPr="00085553">
              <w:rPr>
                <w:rStyle w:val="Fett"/>
                <w:b w:val="0"/>
                <w:bCs w:val="0"/>
                <w:sz w:val="16"/>
                <w:szCs w:val="16"/>
              </w:rPr>
              <w:t>251052</w:t>
            </w:r>
          </w:p>
        </w:tc>
        <w:tc>
          <w:tcPr>
            <w:tcW w:w="1900" w:type="dxa"/>
            <w:vAlign w:val="center"/>
          </w:tcPr>
          <w:p w14:paraId="1BF0411C" w14:textId="02347FFB" w:rsidR="00085553" w:rsidRPr="00A5477D" w:rsidRDefault="00085553" w:rsidP="00085553">
            <w:pPr>
              <w:spacing w:line="312" w:lineRule="auto"/>
              <w:jc w:val="center"/>
              <w:rPr>
                <w:rStyle w:val="Fett"/>
                <w:b w:val="0"/>
                <w:bCs w:val="0"/>
                <w:sz w:val="16"/>
                <w:szCs w:val="16"/>
              </w:rPr>
            </w:pPr>
            <w:r w:rsidRPr="00085553">
              <w:rPr>
                <w:rStyle w:val="Fett"/>
                <w:b w:val="0"/>
                <w:bCs w:val="0"/>
                <w:sz w:val="16"/>
                <w:szCs w:val="16"/>
              </w:rPr>
              <w:t>251053</w:t>
            </w:r>
          </w:p>
        </w:tc>
        <w:tc>
          <w:tcPr>
            <w:tcW w:w="1901" w:type="dxa"/>
            <w:vAlign w:val="center"/>
          </w:tcPr>
          <w:p w14:paraId="40F54B55" w14:textId="1AFCF731" w:rsidR="00085553" w:rsidRPr="00A5477D" w:rsidRDefault="00093C04" w:rsidP="00A5477D">
            <w:pPr>
              <w:spacing w:line="312" w:lineRule="auto"/>
              <w:jc w:val="center"/>
              <w:rPr>
                <w:rStyle w:val="Fett"/>
                <w:b w:val="0"/>
                <w:bCs w:val="0"/>
                <w:sz w:val="16"/>
                <w:szCs w:val="16"/>
              </w:rPr>
            </w:pPr>
            <w:r w:rsidRPr="00093C04">
              <w:rPr>
                <w:rStyle w:val="Fett"/>
                <w:b w:val="0"/>
                <w:bCs w:val="0"/>
                <w:sz w:val="16"/>
                <w:szCs w:val="16"/>
              </w:rPr>
              <w:t>251054</w:t>
            </w:r>
          </w:p>
        </w:tc>
      </w:tr>
      <w:tr w:rsidR="00085553" w:rsidRPr="00A5477D" w14:paraId="17F91AC6" w14:textId="77777777" w:rsidTr="00785977">
        <w:tc>
          <w:tcPr>
            <w:tcW w:w="1466" w:type="dxa"/>
            <w:vAlign w:val="center"/>
          </w:tcPr>
          <w:p w14:paraId="4A89E9BA" w14:textId="1B77AFF4" w:rsidR="00085553" w:rsidRPr="00085553" w:rsidRDefault="00085553" w:rsidP="005D7D01">
            <w:pPr>
              <w:spacing w:line="312" w:lineRule="auto"/>
              <w:rPr>
                <w:rStyle w:val="Fett"/>
                <w:sz w:val="16"/>
                <w:szCs w:val="16"/>
              </w:rPr>
            </w:pPr>
            <w:r w:rsidRPr="00085553">
              <w:rPr>
                <w:rStyle w:val="Fett"/>
                <w:sz w:val="16"/>
                <w:szCs w:val="16"/>
              </w:rPr>
              <w:t>UVP</w:t>
            </w:r>
          </w:p>
        </w:tc>
        <w:tc>
          <w:tcPr>
            <w:tcW w:w="1900" w:type="dxa"/>
            <w:vAlign w:val="center"/>
          </w:tcPr>
          <w:p w14:paraId="27D860F5" w14:textId="5FBF1C6C" w:rsidR="00085553" w:rsidRPr="00A5477D" w:rsidRDefault="00085553" w:rsidP="00A5477D">
            <w:pPr>
              <w:spacing w:line="312" w:lineRule="auto"/>
              <w:jc w:val="center"/>
              <w:rPr>
                <w:rStyle w:val="Fett"/>
                <w:b w:val="0"/>
                <w:bCs w:val="0"/>
                <w:sz w:val="16"/>
                <w:szCs w:val="16"/>
              </w:rPr>
            </w:pPr>
            <w:r w:rsidRPr="00A5477D">
              <w:rPr>
                <w:sz w:val="16"/>
                <w:szCs w:val="16"/>
              </w:rPr>
              <w:t>699,00 €</w:t>
            </w:r>
          </w:p>
        </w:tc>
        <w:tc>
          <w:tcPr>
            <w:tcW w:w="1900" w:type="dxa"/>
            <w:vAlign w:val="center"/>
          </w:tcPr>
          <w:p w14:paraId="330C6F6C" w14:textId="5D1D36BD" w:rsidR="00085553" w:rsidRPr="00A5477D" w:rsidRDefault="00085553" w:rsidP="00A5477D">
            <w:pPr>
              <w:spacing w:line="312" w:lineRule="auto"/>
              <w:jc w:val="center"/>
              <w:rPr>
                <w:rStyle w:val="Fett"/>
                <w:b w:val="0"/>
                <w:bCs w:val="0"/>
                <w:sz w:val="16"/>
                <w:szCs w:val="16"/>
              </w:rPr>
            </w:pPr>
            <w:r w:rsidRPr="00085553">
              <w:rPr>
                <w:rStyle w:val="Fett"/>
                <w:b w:val="0"/>
                <w:bCs w:val="0"/>
                <w:sz w:val="16"/>
                <w:szCs w:val="16"/>
              </w:rPr>
              <w:t>899,00 €</w:t>
            </w:r>
          </w:p>
        </w:tc>
        <w:tc>
          <w:tcPr>
            <w:tcW w:w="1900" w:type="dxa"/>
            <w:vAlign w:val="center"/>
          </w:tcPr>
          <w:p w14:paraId="7F1B4298" w14:textId="040E9B6F" w:rsidR="00085553" w:rsidRPr="00A5477D" w:rsidRDefault="00085553" w:rsidP="00A5477D">
            <w:pPr>
              <w:spacing w:line="312" w:lineRule="auto"/>
              <w:jc w:val="center"/>
              <w:rPr>
                <w:rStyle w:val="Fett"/>
                <w:b w:val="0"/>
                <w:bCs w:val="0"/>
                <w:sz w:val="16"/>
                <w:szCs w:val="16"/>
              </w:rPr>
            </w:pPr>
            <w:r w:rsidRPr="00085553">
              <w:rPr>
                <w:rStyle w:val="Fett"/>
                <w:b w:val="0"/>
                <w:bCs w:val="0"/>
                <w:sz w:val="16"/>
                <w:szCs w:val="16"/>
              </w:rPr>
              <w:t>999,00 €</w:t>
            </w:r>
          </w:p>
        </w:tc>
        <w:tc>
          <w:tcPr>
            <w:tcW w:w="1901" w:type="dxa"/>
            <w:vAlign w:val="center"/>
          </w:tcPr>
          <w:p w14:paraId="70F23C1D" w14:textId="6FA68039" w:rsidR="00085553" w:rsidRPr="00A5477D" w:rsidRDefault="00093C04" w:rsidP="00A5477D">
            <w:pPr>
              <w:spacing w:line="312" w:lineRule="auto"/>
              <w:jc w:val="center"/>
              <w:rPr>
                <w:rStyle w:val="Fett"/>
                <w:b w:val="0"/>
                <w:bCs w:val="0"/>
                <w:sz w:val="16"/>
                <w:szCs w:val="16"/>
              </w:rPr>
            </w:pPr>
            <w:r w:rsidRPr="00093C04">
              <w:rPr>
                <w:rStyle w:val="Fett"/>
                <w:b w:val="0"/>
                <w:bCs w:val="0"/>
                <w:sz w:val="16"/>
                <w:szCs w:val="16"/>
              </w:rPr>
              <w:t>1199,00 €</w:t>
            </w:r>
          </w:p>
        </w:tc>
      </w:tr>
      <w:tr w:rsidR="00085553" w:rsidRPr="00A5477D" w14:paraId="4E3B2D98" w14:textId="77777777" w:rsidTr="00785977">
        <w:tc>
          <w:tcPr>
            <w:tcW w:w="1466" w:type="dxa"/>
            <w:vAlign w:val="center"/>
          </w:tcPr>
          <w:p w14:paraId="4A84E9AF" w14:textId="692E7ABE" w:rsidR="00085553" w:rsidRPr="00085553" w:rsidRDefault="00085553" w:rsidP="005D7D01">
            <w:pPr>
              <w:spacing w:line="312" w:lineRule="auto"/>
              <w:rPr>
                <w:rStyle w:val="Fett"/>
                <w:b w:val="0"/>
                <w:bCs w:val="0"/>
                <w:sz w:val="16"/>
                <w:szCs w:val="16"/>
              </w:rPr>
            </w:pPr>
            <w:r w:rsidRPr="00085553">
              <w:rPr>
                <w:b/>
                <w:bCs/>
                <w:sz w:val="16"/>
                <w:szCs w:val="16"/>
              </w:rPr>
              <w:t>Brenner</w:t>
            </w:r>
          </w:p>
        </w:tc>
        <w:tc>
          <w:tcPr>
            <w:tcW w:w="1900" w:type="dxa"/>
            <w:vAlign w:val="center"/>
          </w:tcPr>
          <w:p w14:paraId="6805AA8D" w14:textId="5B4B1EA6" w:rsidR="00085553" w:rsidRPr="00A5477D" w:rsidRDefault="00085553" w:rsidP="00A5477D">
            <w:pPr>
              <w:spacing w:line="312" w:lineRule="auto"/>
              <w:jc w:val="center"/>
              <w:rPr>
                <w:rStyle w:val="Fett"/>
                <w:b w:val="0"/>
                <w:bCs w:val="0"/>
                <w:sz w:val="16"/>
                <w:szCs w:val="16"/>
              </w:rPr>
            </w:pPr>
            <w:r w:rsidRPr="00A5477D">
              <w:rPr>
                <w:sz w:val="16"/>
                <w:szCs w:val="16"/>
              </w:rPr>
              <w:t>3 HEATSPIRE</w:t>
            </w:r>
            <w:r>
              <w:rPr>
                <w:sz w:val="16"/>
                <w:szCs w:val="16"/>
              </w:rPr>
              <w:br/>
            </w:r>
            <w:r w:rsidRPr="00085553">
              <w:rPr>
                <w:rStyle w:val="Fett"/>
                <w:b w:val="0"/>
                <w:bCs w:val="0"/>
                <w:sz w:val="16"/>
                <w:szCs w:val="16"/>
              </w:rPr>
              <w:t>(je 3,</w:t>
            </w:r>
            <w:r w:rsidR="005A65A2">
              <w:rPr>
                <w:rStyle w:val="Fett"/>
                <w:b w:val="0"/>
                <w:bCs w:val="0"/>
                <w:sz w:val="16"/>
                <w:szCs w:val="16"/>
              </w:rPr>
              <w:t>5</w:t>
            </w:r>
            <w:r w:rsidRPr="00085553">
              <w:rPr>
                <w:rStyle w:val="Fett"/>
                <w:b w:val="0"/>
                <w:bCs w:val="0"/>
                <w:sz w:val="16"/>
                <w:szCs w:val="16"/>
              </w:rPr>
              <w:t xml:space="preserve"> kW)</w:t>
            </w:r>
          </w:p>
        </w:tc>
        <w:tc>
          <w:tcPr>
            <w:tcW w:w="1900" w:type="dxa"/>
            <w:vAlign w:val="center"/>
          </w:tcPr>
          <w:p w14:paraId="3C6CC41B" w14:textId="0A0FEAAC" w:rsidR="00085553" w:rsidRPr="00A5477D" w:rsidRDefault="00085553" w:rsidP="00A5477D">
            <w:pPr>
              <w:spacing w:line="312" w:lineRule="auto"/>
              <w:jc w:val="center"/>
              <w:rPr>
                <w:rStyle w:val="Fett"/>
                <w:b w:val="0"/>
                <w:bCs w:val="0"/>
                <w:sz w:val="16"/>
                <w:szCs w:val="16"/>
              </w:rPr>
            </w:pPr>
            <w:r w:rsidRPr="00085553">
              <w:rPr>
                <w:rStyle w:val="Fett"/>
                <w:b w:val="0"/>
                <w:bCs w:val="0"/>
                <w:sz w:val="16"/>
                <w:szCs w:val="16"/>
              </w:rPr>
              <w:t xml:space="preserve">4 HEATSPIRE </w:t>
            </w:r>
            <w:r>
              <w:rPr>
                <w:rStyle w:val="Fett"/>
                <w:b w:val="0"/>
                <w:bCs w:val="0"/>
                <w:sz w:val="16"/>
                <w:szCs w:val="16"/>
              </w:rPr>
              <w:br/>
            </w:r>
            <w:r w:rsidRPr="00085553">
              <w:rPr>
                <w:rStyle w:val="Fett"/>
                <w:b w:val="0"/>
                <w:bCs w:val="0"/>
                <w:sz w:val="16"/>
                <w:szCs w:val="16"/>
              </w:rPr>
              <w:t>(je 3,5 kW)</w:t>
            </w:r>
          </w:p>
        </w:tc>
        <w:tc>
          <w:tcPr>
            <w:tcW w:w="1900" w:type="dxa"/>
            <w:vAlign w:val="center"/>
          </w:tcPr>
          <w:p w14:paraId="33AC1454" w14:textId="60656680" w:rsidR="00085553" w:rsidRPr="00A5477D" w:rsidRDefault="00093C04" w:rsidP="00A5477D">
            <w:pPr>
              <w:spacing w:line="312" w:lineRule="auto"/>
              <w:jc w:val="center"/>
              <w:rPr>
                <w:rStyle w:val="Fett"/>
                <w:b w:val="0"/>
                <w:bCs w:val="0"/>
                <w:sz w:val="16"/>
                <w:szCs w:val="16"/>
              </w:rPr>
            </w:pPr>
            <w:r w:rsidRPr="00093C04">
              <w:rPr>
                <w:rStyle w:val="Fett"/>
                <w:b w:val="0"/>
                <w:bCs w:val="0"/>
                <w:sz w:val="16"/>
                <w:szCs w:val="16"/>
              </w:rPr>
              <w:t xml:space="preserve">4 HEATSPIRE </w:t>
            </w:r>
            <w:r>
              <w:rPr>
                <w:rStyle w:val="Fett"/>
                <w:b w:val="0"/>
                <w:bCs w:val="0"/>
                <w:sz w:val="16"/>
                <w:szCs w:val="16"/>
              </w:rPr>
              <w:br/>
            </w:r>
            <w:r w:rsidRPr="00093C04">
              <w:rPr>
                <w:rStyle w:val="Fett"/>
                <w:b w:val="0"/>
                <w:bCs w:val="0"/>
                <w:sz w:val="16"/>
                <w:szCs w:val="16"/>
              </w:rPr>
              <w:t>(je 3,5 kW)</w:t>
            </w:r>
          </w:p>
        </w:tc>
        <w:tc>
          <w:tcPr>
            <w:tcW w:w="1901" w:type="dxa"/>
            <w:vAlign w:val="center"/>
          </w:tcPr>
          <w:p w14:paraId="4236DFF9" w14:textId="3244C032" w:rsidR="00085553" w:rsidRPr="00A5477D" w:rsidRDefault="00217FD6" w:rsidP="00A5477D">
            <w:pPr>
              <w:spacing w:line="312" w:lineRule="auto"/>
              <w:jc w:val="center"/>
              <w:rPr>
                <w:rStyle w:val="Fett"/>
                <w:b w:val="0"/>
                <w:bCs w:val="0"/>
                <w:sz w:val="16"/>
                <w:szCs w:val="16"/>
              </w:rPr>
            </w:pPr>
            <w:r w:rsidRPr="00217FD6">
              <w:rPr>
                <w:rStyle w:val="Fett"/>
                <w:b w:val="0"/>
                <w:bCs w:val="0"/>
                <w:sz w:val="16"/>
                <w:szCs w:val="16"/>
              </w:rPr>
              <w:t xml:space="preserve">6 HEATSPIRE </w:t>
            </w:r>
            <w:r>
              <w:rPr>
                <w:rStyle w:val="Fett"/>
                <w:b w:val="0"/>
                <w:bCs w:val="0"/>
                <w:sz w:val="16"/>
                <w:szCs w:val="16"/>
              </w:rPr>
              <w:br/>
            </w:r>
            <w:r w:rsidRPr="00217FD6">
              <w:rPr>
                <w:rStyle w:val="Fett"/>
                <w:b w:val="0"/>
                <w:bCs w:val="0"/>
                <w:sz w:val="16"/>
                <w:szCs w:val="16"/>
              </w:rPr>
              <w:t>(je 3,5 kW)</w:t>
            </w:r>
          </w:p>
        </w:tc>
      </w:tr>
      <w:tr w:rsidR="00085553" w:rsidRPr="00A5477D" w14:paraId="06040C69" w14:textId="77777777" w:rsidTr="00785977">
        <w:tc>
          <w:tcPr>
            <w:tcW w:w="1466" w:type="dxa"/>
            <w:vAlign w:val="center"/>
          </w:tcPr>
          <w:p w14:paraId="4F510DC3" w14:textId="09EDAA80" w:rsidR="00085553" w:rsidRPr="00085553" w:rsidRDefault="00085553" w:rsidP="005D7D01">
            <w:pPr>
              <w:spacing w:line="312" w:lineRule="auto"/>
              <w:rPr>
                <w:rStyle w:val="Fett"/>
                <w:b w:val="0"/>
                <w:bCs w:val="0"/>
                <w:sz w:val="16"/>
                <w:szCs w:val="16"/>
              </w:rPr>
            </w:pPr>
            <w:r w:rsidRPr="00085553">
              <w:rPr>
                <w:b/>
                <w:bCs/>
                <w:sz w:val="16"/>
                <w:szCs w:val="16"/>
              </w:rPr>
              <w:t>CRISPZONE</w:t>
            </w:r>
            <w:r w:rsidR="00785977">
              <w:rPr>
                <w:b/>
                <w:bCs/>
                <w:sz w:val="16"/>
                <w:szCs w:val="16"/>
              </w:rPr>
              <w:br/>
            </w:r>
            <w:r w:rsidR="00785977" w:rsidRPr="00785977">
              <w:rPr>
                <w:rStyle w:val="Fett"/>
                <w:b w:val="0"/>
                <w:bCs w:val="0"/>
                <w:i/>
                <w:iCs/>
                <w:sz w:val="14"/>
                <w:szCs w:val="14"/>
              </w:rPr>
              <w:t xml:space="preserve">(3 kW, </w:t>
            </w:r>
            <w:r w:rsidR="00785977" w:rsidRPr="00785977">
              <w:rPr>
                <w:i/>
                <w:iCs/>
                <w:sz w:val="14"/>
                <w:szCs w:val="14"/>
              </w:rPr>
              <w:t>bis 450 °C</w:t>
            </w:r>
            <w:r w:rsidR="00785977" w:rsidRPr="00785977">
              <w:rPr>
                <w:rStyle w:val="Fett"/>
                <w:b w:val="0"/>
                <w:bCs w:val="0"/>
                <w:i/>
                <w:iCs/>
                <w:sz w:val="14"/>
                <w:szCs w:val="14"/>
              </w:rPr>
              <w:t>)</w:t>
            </w:r>
          </w:p>
        </w:tc>
        <w:tc>
          <w:tcPr>
            <w:tcW w:w="1900" w:type="dxa"/>
            <w:vAlign w:val="center"/>
          </w:tcPr>
          <w:p w14:paraId="7389E11B" w14:textId="4E38ED00" w:rsidR="00085553" w:rsidRPr="00A5477D" w:rsidRDefault="00085553" w:rsidP="00A5477D">
            <w:pPr>
              <w:spacing w:line="312" w:lineRule="auto"/>
              <w:jc w:val="center"/>
              <w:rPr>
                <w:rStyle w:val="Fett"/>
                <w:b w:val="0"/>
                <w:bCs w:val="0"/>
                <w:sz w:val="16"/>
                <w:szCs w:val="16"/>
              </w:rPr>
            </w:pPr>
            <w:r w:rsidRPr="00A5477D">
              <w:rPr>
                <w:rStyle w:val="Fett"/>
                <w:b w:val="0"/>
                <w:bCs w:val="0"/>
                <w:sz w:val="16"/>
                <w:szCs w:val="16"/>
              </w:rPr>
              <w:t>x</w:t>
            </w:r>
          </w:p>
        </w:tc>
        <w:tc>
          <w:tcPr>
            <w:tcW w:w="1900" w:type="dxa"/>
            <w:vAlign w:val="center"/>
          </w:tcPr>
          <w:p w14:paraId="0B8DBEE6" w14:textId="77777777" w:rsidR="00085553" w:rsidRPr="00A5477D" w:rsidRDefault="00085553" w:rsidP="00A5477D">
            <w:pPr>
              <w:spacing w:line="312" w:lineRule="auto"/>
              <w:jc w:val="center"/>
              <w:rPr>
                <w:rStyle w:val="Fett"/>
                <w:b w:val="0"/>
                <w:bCs w:val="0"/>
                <w:sz w:val="16"/>
                <w:szCs w:val="16"/>
              </w:rPr>
            </w:pPr>
          </w:p>
        </w:tc>
        <w:tc>
          <w:tcPr>
            <w:tcW w:w="1900" w:type="dxa"/>
            <w:vAlign w:val="center"/>
          </w:tcPr>
          <w:p w14:paraId="57E13B38" w14:textId="77777777" w:rsidR="00085553" w:rsidRPr="00A5477D" w:rsidRDefault="00085553" w:rsidP="00A5477D">
            <w:pPr>
              <w:spacing w:line="312" w:lineRule="auto"/>
              <w:jc w:val="center"/>
              <w:rPr>
                <w:rStyle w:val="Fett"/>
                <w:b w:val="0"/>
                <w:bCs w:val="0"/>
                <w:sz w:val="16"/>
                <w:szCs w:val="16"/>
              </w:rPr>
            </w:pPr>
          </w:p>
        </w:tc>
        <w:tc>
          <w:tcPr>
            <w:tcW w:w="1901" w:type="dxa"/>
            <w:vAlign w:val="center"/>
          </w:tcPr>
          <w:p w14:paraId="69373548" w14:textId="77777777" w:rsidR="00085553" w:rsidRPr="00A5477D" w:rsidRDefault="00085553" w:rsidP="00A5477D">
            <w:pPr>
              <w:spacing w:line="312" w:lineRule="auto"/>
              <w:jc w:val="center"/>
              <w:rPr>
                <w:rStyle w:val="Fett"/>
                <w:b w:val="0"/>
                <w:bCs w:val="0"/>
                <w:sz w:val="16"/>
                <w:szCs w:val="16"/>
              </w:rPr>
            </w:pPr>
          </w:p>
        </w:tc>
      </w:tr>
      <w:tr w:rsidR="00085553" w:rsidRPr="00A5477D" w14:paraId="23656EC7" w14:textId="77777777" w:rsidTr="00785977">
        <w:tc>
          <w:tcPr>
            <w:tcW w:w="1466" w:type="dxa"/>
            <w:vAlign w:val="center"/>
          </w:tcPr>
          <w:p w14:paraId="1FEC4432" w14:textId="0DD2D61D" w:rsidR="00085553" w:rsidRPr="00085553" w:rsidRDefault="00085553" w:rsidP="00A5477D">
            <w:pPr>
              <w:spacing w:line="312" w:lineRule="auto"/>
              <w:rPr>
                <w:b/>
                <w:bCs/>
                <w:sz w:val="16"/>
                <w:szCs w:val="16"/>
              </w:rPr>
            </w:pPr>
            <w:r w:rsidRPr="00085553">
              <w:rPr>
                <w:b/>
                <w:bCs/>
                <w:sz w:val="16"/>
                <w:szCs w:val="16"/>
              </w:rPr>
              <w:t>PRIMEZONE</w:t>
            </w:r>
            <w:r w:rsidR="00785977">
              <w:rPr>
                <w:b/>
                <w:bCs/>
                <w:sz w:val="16"/>
                <w:szCs w:val="16"/>
              </w:rPr>
              <w:br/>
            </w:r>
            <w:r w:rsidR="00785977">
              <w:rPr>
                <w:i/>
                <w:iCs/>
                <w:sz w:val="14"/>
                <w:szCs w:val="14"/>
              </w:rPr>
              <w:t>(</w:t>
            </w:r>
            <w:r w:rsidR="00785977">
              <w:rPr>
                <w:rStyle w:val="Fett"/>
                <w:b w:val="0"/>
                <w:bCs w:val="0"/>
                <w:i/>
                <w:iCs/>
                <w:sz w:val="14"/>
                <w:szCs w:val="14"/>
              </w:rPr>
              <w:t>4</w:t>
            </w:r>
            <w:r w:rsidR="00785977" w:rsidRPr="00785977">
              <w:rPr>
                <w:rStyle w:val="Fett"/>
                <w:b w:val="0"/>
                <w:bCs w:val="0"/>
                <w:i/>
                <w:iCs/>
                <w:sz w:val="14"/>
                <w:szCs w:val="14"/>
              </w:rPr>
              <w:t xml:space="preserve"> kW</w:t>
            </w:r>
            <w:r w:rsidR="00785977">
              <w:rPr>
                <w:rStyle w:val="Fett"/>
                <w:b w:val="0"/>
                <w:bCs w:val="0"/>
                <w:i/>
                <w:iCs/>
                <w:sz w:val="14"/>
                <w:szCs w:val="14"/>
              </w:rPr>
              <w:t>,</w:t>
            </w:r>
            <w:r w:rsidR="00785977" w:rsidRPr="00785977">
              <w:rPr>
                <w:i/>
                <w:iCs/>
                <w:sz w:val="14"/>
                <w:szCs w:val="14"/>
              </w:rPr>
              <w:t xml:space="preserve"> bis 800 °C</w:t>
            </w:r>
            <w:r w:rsidR="00785977">
              <w:rPr>
                <w:i/>
                <w:iCs/>
                <w:sz w:val="14"/>
                <w:szCs w:val="14"/>
              </w:rPr>
              <w:t>)</w:t>
            </w:r>
          </w:p>
        </w:tc>
        <w:tc>
          <w:tcPr>
            <w:tcW w:w="1900" w:type="dxa"/>
            <w:vAlign w:val="center"/>
          </w:tcPr>
          <w:p w14:paraId="4600F41A" w14:textId="77777777" w:rsidR="00085553" w:rsidRPr="00A5477D" w:rsidRDefault="00085553" w:rsidP="00A5477D">
            <w:pPr>
              <w:spacing w:line="312" w:lineRule="auto"/>
              <w:jc w:val="center"/>
              <w:rPr>
                <w:rStyle w:val="Fett"/>
                <w:b w:val="0"/>
                <w:bCs w:val="0"/>
                <w:sz w:val="16"/>
                <w:szCs w:val="16"/>
              </w:rPr>
            </w:pPr>
          </w:p>
        </w:tc>
        <w:tc>
          <w:tcPr>
            <w:tcW w:w="1900" w:type="dxa"/>
            <w:vAlign w:val="center"/>
          </w:tcPr>
          <w:p w14:paraId="2DA15D4B" w14:textId="1FAA7C30" w:rsidR="00085553" w:rsidRPr="00A5477D" w:rsidRDefault="00085553" w:rsidP="00A5477D">
            <w:pPr>
              <w:spacing w:line="312" w:lineRule="auto"/>
              <w:jc w:val="center"/>
              <w:rPr>
                <w:rStyle w:val="Fett"/>
                <w:b w:val="0"/>
                <w:bCs w:val="0"/>
                <w:sz w:val="16"/>
                <w:szCs w:val="16"/>
              </w:rPr>
            </w:pPr>
            <w:r>
              <w:rPr>
                <w:rStyle w:val="Fett"/>
                <w:b w:val="0"/>
                <w:bCs w:val="0"/>
                <w:sz w:val="16"/>
                <w:szCs w:val="16"/>
              </w:rPr>
              <w:t>x</w:t>
            </w:r>
          </w:p>
        </w:tc>
        <w:tc>
          <w:tcPr>
            <w:tcW w:w="1900" w:type="dxa"/>
            <w:vAlign w:val="center"/>
          </w:tcPr>
          <w:p w14:paraId="2284C38A" w14:textId="2D1A374F" w:rsidR="00085553" w:rsidRPr="00A5477D" w:rsidRDefault="00093C04" w:rsidP="00A5477D">
            <w:pPr>
              <w:spacing w:line="312" w:lineRule="auto"/>
              <w:jc w:val="center"/>
              <w:rPr>
                <w:rStyle w:val="Fett"/>
                <w:b w:val="0"/>
                <w:bCs w:val="0"/>
                <w:sz w:val="16"/>
                <w:szCs w:val="16"/>
              </w:rPr>
            </w:pPr>
            <w:r>
              <w:rPr>
                <w:rStyle w:val="Fett"/>
                <w:b w:val="0"/>
                <w:bCs w:val="0"/>
                <w:sz w:val="16"/>
                <w:szCs w:val="16"/>
              </w:rPr>
              <w:t>x</w:t>
            </w:r>
          </w:p>
        </w:tc>
        <w:tc>
          <w:tcPr>
            <w:tcW w:w="1901" w:type="dxa"/>
            <w:vAlign w:val="center"/>
          </w:tcPr>
          <w:p w14:paraId="093723CF" w14:textId="128DFC0F" w:rsidR="00085553" w:rsidRPr="00A5477D" w:rsidRDefault="00217FD6" w:rsidP="00A5477D">
            <w:pPr>
              <w:spacing w:line="312" w:lineRule="auto"/>
              <w:jc w:val="center"/>
              <w:rPr>
                <w:rStyle w:val="Fett"/>
                <w:b w:val="0"/>
                <w:bCs w:val="0"/>
                <w:sz w:val="16"/>
                <w:szCs w:val="16"/>
              </w:rPr>
            </w:pPr>
            <w:r>
              <w:rPr>
                <w:rStyle w:val="Fett"/>
                <w:b w:val="0"/>
                <w:bCs w:val="0"/>
                <w:sz w:val="16"/>
                <w:szCs w:val="16"/>
              </w:rPr>
              <w:t>x</w:t>
            </w:r>
          </w:p>
        </w:tc>
      </w:tr>
      <w:tr w:rsidR="00093C04" w:rsidRPr="00A5477D" w14:paraId="394033B5" w14:textId="77777777" w:rsidTr="00785977">
        <w:tc>
          <w:tcPr>
            <w:tcW w:w="1466" w:type="dxa"/>
            <w:vAlign w:val="center"/>
          </w:tcPr>
          <w:p w14:paraId="40632ADA" w14:textId="682D487D" w:rsidR="00093C04" w:rsidRPr="00085553" w:rsidRDefault="00093C04" w:rsidP="005D7D01">
            <w:pPr>
              <w:spacing w:line="312" w:lineRule="auto"/>
              <w:rPr>
                <w:b/>
                <w:bCs/>
                <w:sz w:val="16"/>
                <w:szCs w:val="16"/>
              </w:rPr>
            </w:pPr>
            <w:r>
              <w:rPr>
                <w:b/>
                <w:bCs/>
                <w:sz w:val="16"/>
                <w:szCs w:val="16"/>
              </w:rPr>
              <w:t>BACKBURNER</w:t>
            </w:r>
            <w:r w:rsidR="00785977">
              <w:rPr>
                <w:b/>
                <w:bCs/>
                <w:sz w:val="16"/>
                <w:szCs w:val="16"/>
              </w:rPr>
              <w:br/>
            </w:r>
            <w:r w:rsidR="00785977" w:rsidRPr="00785977">
              <w:rPr>
                <w:rStyle w:val="Fett"/>
                <w:b w:val="0"/>
                <w:bCs w:val="0"/>
                <w:i/>
                <w:iCs/>
                <w:sz w:val="14"/>
                <w:szCs w:val="14"/>
              </w:rPr>
              <w:t>(3 kW)</w:t>
            </w:r>
          </w:p>
        </w:tc>
        <w:tc>
          <w:tcPr>
            <w:tcW w:w="1900" w:type="dxa"/>
            <w:vAlign w:val="center"/>
          </w:tcPr>
          <w:p w14:paraId="376FD186" w14:textId="77777777" w:rsidR="00093C04" w:rsidRPr="00A5477D" w:rsidRDefault="00093C04" w:rsidP="00A5477D">
            <w:pPr>
              <w:spacing w:line="312" w:lineRule="auto"/>
              <w:jc w:val="center"/>
              <w:rPr>
                <w:rStyle w:val="Fett"/>
                <w:b w:val="0"/>
                <w:bCs w:val="0"/>
                <w:sz w:val="16"/>
                <w:szCs w:val="16"/>
              </w:rPr>
            </w:pPr>
          </w:p>
        </w:tc>
        <w:tc>
          <w:tcPr>
            <w:tcW w:w="1900" w:type="dxa"/>
            <w:vAlign w:val="center"/>
          </w:tcPr>
          <w:p w14:paraId="57C5E3D6" w14:textId="77777777" w:rsidR="00093C04" w:rsidRDefault="00093C04" w:rsidP="00A5477D">
            <w:pPr>
              <w:spacing w:line="312" w:lineRule="auto"/>
              <w:jc w:val="center"/>
              <w:rPr>
                <w:rStyle w:val="Fett"/>
                <w:b w:val="0"/>
                <w:bCs w:val="0"/>
                <w:sz w:val="16"/>
                <w:szCs w:val="16"/>
              </w:rPr>
            </w:pPr>
          </w:p>
        </w:tc>
        <w:tc>
          <w:tcPr>
            <w:tcW w:w="1900" w:type="dxa"/>
            <w:vAlign w:val="center"/>
          </w:tcPr>
          <w:p w14:paraId="5DC260A2" w14:textId="70DD9AB4" w:rsidR="00093C04" w:rsidRPr="00A5477D" w:rsidRDefault="00093C04" w:rsidP="00A5477D">
            <w:pPr>
              <w:spacing w:line="312" w:lineRule="auto"/>
              <w:jc w:val="center"/>
              <w:rPr>
                <w:rStyle w:val="Fett"/>
                <w:b w:val="0"/>
                <w:bCs w:val="0"/>
                <w:sz w:val="16"/>
                <w:szCs w:val="16"/>
              </w:rPr>
            </w:pPr>
            <w:r>
              <w:rPr>
                <w:rStyle w:val="Fett"/>
                <w:b w:val="0"/>
                <w:bCs w:val="0"/>
                <w:sz w:val="16"/>
                <w:szCs w:val="16"/>
              </w:rPr>
              <w:t>x</w:t>
            </w:r>
          </w:p>
        </w:tc>
        <w:tc>
          <w:tcPr>
            <w:tcW w:w="1901" w:type="dxa"/>
            <w:vAlign w:val="center"/>
          </w:tcPr>
          <w:p w14:paraId="0502032B" w14:textId="6C0B8045" w:rsidR="00093C04" w:rsidRPr="00A5477D" w:rsidRDefault="00217FD6" w:rsidP="00A5477D">
            <w:pPr>
              <w:spacing w:line="312" w:lineRule="auto"/>
              <w:jc w:val="center"/>
              <w:rPr>
                <w:rStyle w:val="Fett"/>
                <w:b w:val="0"/>
                <w:bCs w:val="0"/>
                <w:sz w:val="16"/>
                <w:szCs w:val="16"/>
              </w:rPr>
            </w:pPr>
            <w:r>
              <w:rPr>
                <w:rStyle w:val="Fett"/>
                <w:b w:val="0"/>
                <w:bCs w:val="0"/>
                <w:sz w:val="16"/>
                <w:szCs w:val="16"/>
              </w:rPr>
              <w:t>x</w:t>
            </w:r>
          </w:p>
        </w:tc>
      </w:tr>
      <w:tr w:rsidR="00085553" w:rsidRPr="00A5477D" w14:paraId="0AE85EC5" w14:textId="77777777" w:rsidTr="00785977">
        <w:tc>
          <w:tcPr>
            <w:tcW w:w="1466" w:type="dxa"/>
            <w:vAlign w:val="center"/>
          </w:tcPr>
          <w:p w14:paraId="645CD848" w14:textId="7D73600E" w:rsidR="00085553" w:rsidRPr="00085553" w:rsidRDefault="00085553" w:rsidP="005D7D01">
            <w:pPr>
              <w:spacing w:line="312" w:lineRule="auto"/>
              <w:rPr>
                <w:rStyle w:val="Fett"/>
                <w:b w:val="0"/>
                <w:bCs w:val="0"/>
                <w:sz w:val="16"/>
                <w:szCs w:val="16"/>
              </w:rPr>
            </w:pPr>
            <w:r w:rsidRPr="00085553">
              <w:rPr>
                <w:b/>
                <w:bCs/>
                <w:sz w:val="16"/>
                <w:szCs w:val="16"/>
              </w:rPr>
              <w:t>VARIO+ Grillrostsystem</w:t>
            </w:r>
          </w:p>
        </w:tc>
        <w:tc>
          <w:tcPr>
            <w:tcW w:w="1900" w:type="dxa"/>
            <w:vAlign w:val="center"/>
          </w:tcPr>
          <w:p w14:paraId="58E22E94" w14:textId="78E8F2D6" w:rsidR="00085553" w:rsidRPr="00A5477D" w:rsidRDefault="00085553" w:rsidP="00A5477D">
            <w:pPr>
              <w:spacing w:line="312" w:lineRule="auto"/>
              <w:jc w:val="center"/>
              <w:rPr>
                <w:rStyle w:val="Fett"/>
                <w:b w:val="0"/>
                <w:bCs w:val="0"/>
                <w:sz w:val="16"/>
                <w:szCs w:val="16"/>
              </w:rPr>
            </w:pPr>
            <w:r w:rsidRPr="00A5477D">
              <w:rPr>
                <w:rStyle w:val="Fett"/>
                <w:b w:val="0"/>
                <w:bCs w:val="0"/>
                <w:sz w:val="16"/>
                <w:szCs w:val="16"/>
              </w:rPr>
              <w:t>x</w:t>
            </w:r>
          </w:p>
        </w:tc>
        <w:tc>
          <w:tcPr>
            <w:tcW w:w="1900" w:type="dxa"/>
            <w:vAlign w:val="center"/>
          </w:tcPr>
          <w:p w14:paraId="7821B73C" w14:textId="503465DE" w:rsidR="00085553" w:rsidRPr="00A5477D" w:rsidRDefault="00085553" w:rsidP="00A5477D">
            <w:pPr>
              <w:spacing w:line="312" w:lineRule="auto"/>
              <w:jc w:val="center"/>
              <w:rPr>
                <w:rStyle w:val="Fett"/>
                <w:b w:val="0"/>
                <w:bCs w:val="0"/>
                <w:sz w:val="16"/>
                <w:szCs w:val="16"/>
              </w:rPr>
            </w:pPr>
            <w:r>
              <w:rPr>
                <w:rStyle w:val="Fett"/>
                <w:b w:val="0"/>
                <w:bCs w:val="0"/>
                <w:sz w:val="16"/>
                <w:szCs w:val="16"/>
              </w:rPr>
              <w:t>x</w:t>
            </w:r>
          </w:p>
        </w:tc>
        <w:tc>
          <w:tcPr>
            <w:tcW w:w="1900" w:type="dxa"/>
            <w:vAlign w:val="center"/>
          </w:tcPr>
          <w:p w14:paraId="407F5FF9" w14:textId="6B6D7212" w:rsidR="00085553" w:rsidRPr="00A5477D" w:rsidRDefault="00093C04" w:rsidP="00A5477D">
            <w:pPr>
              <w:spacing w:line="312" w:lineRule="auto"/>
              <w:jc w:val="center"/>
              <w:rPr>
                <w:rStyle w:val="Fett"/>
                <w:b w:val="0"/>
                <w:bCs w:val="0"/>
                <w:sz w:val="16"/>
                <w:szCs w:val="16"/>
              </w:rPr>
            </w:pPr>
            <w:r>
              <w:rPr>
                <w:rStyle w:val="Fett"/>
                <w:b w:val="0"/>
                <w:bCs w:val="0"/>
                <w:sz w:val="16"/>
                <w:szCs w:val="16"/>
              </w:rPr>
              <w:t>x</w:t>
            </w:r>
          </w:p>
        </w:tc>
        <w:tc>
          <w:tcPr>
            <w:tcW w:w="1901" w:type="dxa"/>
            <w:vAlign w:val="center"/>
          </w:tcPr>
          <w:p w14:paraId="7D644642" w14:textId="5AED3ECA" w:rsidR="00085553" w:rsidRPr="00A5477D" w:rsidRDefault="00217FD6" w:rsidP="00A5477D">
            <w:pPr>
              <w:spacing w:line="312" w:lineRule="auto"/>
              <w:jc w:val="center"/>
              <w:rPr>
                <w:rStyle w:val="Fett"/>
                <w:b w:val="0"/>
                <w:bCs w:val="0"/>
                <w:sz w:val="16"/>
                <w:szCs w:val="16"/>
              </w:rPr>
            </w:pPr>
            <w:r>
              <w:rPr>
                <w:rStyle w:val="Fett"/>
                <w:b w:val="0"/>
                <w:bCs w:val="0"/>
                <w:sz w:val="16"/>
                <w:szCs w:val="16"/>
              </w:rPr>
              <w:t>x</w:t>
            </w:r>
          </w:p>
        </w:tc>
      </w:tr>
      <w:tr w:rsidR="00085553" w:rsidRPr="00A5477D" w14:paraId="2605A89F" w14:textId="77777777" w:rsidTr="00785977">
        <w:tc>
          <w:tcPr>
            <w:tcW w:w="1466" w:type="dxa"/>
            <w:vAlign w:val="center"/>
          </w:tcPr>
          <w:p w14:paraId="0F886ABC" w14:textId="4F33EDB5" w:rsidR="00085553" w:rsidRPr="00085553" w:rsidRDefault="00085553" w:rsidP="005D7D01">
            <w:pPr>
              <w:spacing w:line="312" w:lineRule="auto"/>
              <w:rPr>
                <w:rStyle w:val="Fett"/>
                <w:sz w:val="16"/>
                <w:szCs w:val="16"/>
              </w:rPr>
            </w:pPr>
            <w:r w:rsidRPr="00085553">
              <w:rPr>
                <w:rStyle w:val="Fett"/>
                <w:sz w:val="16"/>
                <w:szCs w:val="16"/>
              </w:rPr>
              <w:t>Hauptgrillfläche</w:t>
            </w:r>
          </w:p>
        </w:tc>
        <w:tc>
          <w:tcPr>
            <w:tcW w:w="1900" w:type="dxa"/>
            <w:vAlign w:val="center"/>
          </w:tcPr>
          <w:p w14:paraId="7F73667D" w14:textId="000FB837" w:rsidR="00085553" w:rsidRPr="00A5477D" w:rsidRDefault="00085553" w:rsidP="00A5477D">
            <w:pPr>
              <w:spacing w:line="312" w:lineRule="auto"/>
              <w:jc w:val="center"/>
              <w:rPr>
                <w:rStyle w:val="Fett"/>
                <w:b w:val="0"/>
                <w:bCs w:val="0"/>
                <w:sz w:val="16"/>
                <w:szCs w:val="16"/>
              </w:rPr>
            </w:pPr>
            <w:r w:rsidRPr="00A5477D">
              <w:rPr>
                <w:rStyle w:val="Fett"/>
                <w:b w:val="0"/>
                <w:bCs w:val="0"/>
                <w:sz w:val="16"/>
                <w:szCs w:val="16"/>
              </w:rPr>
              <w:t>60 × 45 cm</w:t>
            </w:r>
          </w:p>
        </w:tc>
        <w:tc>
          <w:tcPr>
            <w:tcW w:w="1900" w:type="dxa"/>
            <w:vAlign w:val="center"/>
          </w:tcPr>
          <w:p w14:paraId="092FD275" w14:textId="48CDEA02" w:rsidR="00085553" w:rsidRPr="00A5477D" w:rsidRDefault="00085553" w:rsidP="00A5477D">
            <w:pPr>
              <w:spacing w:line="312" w:lineRule="auto"/>
              <w:jc w:val="center"/>
              <w:rPr>
                <w:rStyle w:val="Fett"/>
                <w:b w:val="0"/>
                <w:bCs w:val="0"/>
                <w:sz w:val="16"/>
                <w:szCs w:val="16"/>
              </w:rPr>
            </w:pPr>
            <w:r w:rsidRPr="00085553">
              <w:rPr>
                <w:rStyle w:val="Fett"/>
                <w:b w:val="0"/>
                <w:bCs w:val="0"/>
                <w:sz w:val="16"/>
                <w:szCs w:val="16"/>
              </w:rPr>
              <w:t>70 × 45 cm</w:t>
            </w:r>
          </w:p>
        </w:tc>
        <w:tc>
          <w:tcPr>
            <w:tcW w:w="1900" w:type="dxa"/>
            <w:vAlign w:val="center"/>
          </w:tcPr>
          <w:p w14:paraId="0AA98E86" w14:textId="5DC5CA33" w:rsidR="00085553" w:rsidRPr="00A5477D" w:rsidRDefault="00093C04" w:rsidP="00A5477D">
            <w:pPr>
              <w:spacing w:line="312" w:lineRule="auto"/>
              <w:jc w:val="center"/>
              <w:rPr>
                <w:rStyle w:val="Fett"/>
                <w:b w:val="0"/>
                <w:bCs w:val="0"/>
                <w:sz w:val="16"/>
                <w:szCs w:val="16"/>
              </w:rPr>
            </w:pPr>
            <w:r w:rsidRPr="00093C04">
              <w:rPr>
                <w:rStyle w:val="Fett"/>
                <w:b w:val="0"/>
                <w:bCs w:val="0"/>
                <w:sz w:val="16"/>
                <w:szCs w:val="16"/>
              </w:rPr>
              <w:t>70 × 45 cm</w:t>
            </w:r>
          </w:p>
        </w:tc>
        <w:tc>
          <w:tcPr>
            <w:tcW w:w="1901" w:type="dxa"/>
            <w:vAlign w:val="center"/>
          </w:tcPr>
          <w:p w14:paraId="5579357C" w14:textId="375A59E5" w:rsidR="00085553" w:rsidRPr="00A5477D" w:rsidRDefault="00374E80" w:rsidP="00A5477D">
            <w:pPr>
              <w:spacing w:line="312" w:lineRule="auto"/>
              <w:jc w:val="center"/>
              <w:rPr>
                <w:rStyle w:val="Fett"/>
                <w:b w:val="0"/>
                <w:bCs w:val="0"/>
                <w:sz w:val="16"/>
                <w:szCs w:val="16"/>
              </w:rPr>
            </w:pPr>
            <w:r>
              <w:rPr>
                <w:rStyle w:val="Fett"/>
                <w:b w:val="0"/>
                <w:bCs w:val="0"/>
                <w:sz w:val="16"/>
                <w:szCs w:val="16"/>
              </w:rPr>
              <w:t>92,5</w:t>
            </w:r>
            <w:r w:rsidRPr="00217FD6">
              <w:rPr>
                <w:rStyle w:val="Fett"/>
                <w:b w:val="0"/>
                <w:bCs w:val="0"/>
                <w:sz w:val="16"/>
                <w:szCs w:val="16"/>
              </w:rPr>
              <w:t xml:space="preserve"> </w:t>
            </w:r>
            <w:r w:rsidR="00217FD6" w:rsidRPr="00217FD6">
              <w:rPr>
                <w:rStyle w:val="Fett"/>
                <w:b w:val="0"/>
                <w:bCs w:val="0"/>
                <w:sz w:val="16"/>
                <w:szCs w:val="16"/>
              </w:rPr>
              <w:t>× 45 cm</w:t>
            </w:r>
          </w:p>
        </w:tc>
      </w:tr>
      <w:tr w:rsidR="00085553" w:rsidRPr="00A5477D" w14:paraId="751ECD79" w14:textId="77777777" w:rsidTr="00785977">
        <w:tc>
          <w:tcPr>
            <w:tcW w:w="1466" w:type="dxa"/>
            <w:vAlign w:val="center"/>
          </w:tcPr>
          <w:p w14:paraId="0DFD8401" w14:textId="1C9B9AA4" w:rsidR="00085553" w:rsidRPr="00085553" w:rsidRDefault="00085553" w:rsidP="005D7D01">
            <w:pPr>
              <w:spacing w:line="312" w:lineRule="auto"/>
              <w:rPr>
                <w:rStyle w:val="Fett"/>
                <w:b w:val="0"/>
                <w:bCs w:val="0"/>
                <w:sz w:val="16"/>
                <w:szCs w:val="16"/>
              </w:rPr>
            </w:pPr>
            <w:r w:rsidRPr="00085553">
              <w:rPr>
                <w:b/>
                <w:bCs/>
                <w:sz w:val="16"/>
                <w:szCs w:val="16"/>
              </w:rPr>
              <w:t>Warmhalterost</w:t>
            </w:r>
          </w:p>
        </w:tc>
        <w:tc>
          <w:tcPr>
            <w:tcW w:w="1900" w:type="dxa"/>
            <w:vAlign w:val="center"/>
          </w:tcPr>
          <w:p w14:paraId="51BDC3CC" w14:textId="58DD8A66" w:rsidR="00085553" w:rsidRPr="00A5477D" w:rsidRDefault="00085553" w:rsidP="00A5477D">
            <w:pPr>
              <w:spacing w:line="312" w:lineRule="auto"/>
              <w:jc w:val="center"/>
              <w:rPr>
                <w:rStyle w:val="Fett"/>
                <w:b w:val="0"/>
                <w:bCs w:val="0"/>
                <w:sz w:val="16"/>
                <w:szCs w:val="16"/>
              </w:rPr>
            </w:pPr>
            <w:r w:rsidRPr="00A5477D">
              <w:rPr>
                <w:rStyle w:val="Fett"/>
                <w:b w:val="0"/>
                <w:bCs w:val="0"/>
                <w:sz w:val="16"/>
                <w:szCs w:val="16"/>
              </w:rPr>
              <w:t>60 × 16 cm</w:t>
            </w:r>
          </w:p>
        </w:tc>
        <w:tc>
          <w:tcPr>
            <w:tcW w:w="1900" w:type="dxa"/>
            <w:vAlign w:val="center"/>
          </w:tcPr>
          <w:p w14:paraId="780D541B" w14:textId="6DDE5AAA" w:rsidR="00085553" w:rsidRPr="00A5477D" w:rsidRDefault="00085553" w:rsidP="00A5477D">
            <w:pPr>
              <w:spacing w:line="312" w:lineRule="auto"/>
              <w:jc w:val="center"/>
              <w:rPr>
                <w:rStyle w:val="Fett"/>
                <w:b w:val="0"/>
                <w:bCs w:val="0"/>
                <w:sz w:val="16"/>
                <w:szCs w:val="16"/>
              </w:rPr>
            </w:pPr>
            <w:r w:rsidRPr="00085553">
              <w:rPr>
                <w:rStyle w:val="Fett"/>
                <w:b w:val="0"/>
                <w:bCs w:val="0"/>
                <w:sz w:val="16"/>
                <w:szCs w:val="16"/>
              </w:rPr>
              <w:t>70 × 16 cm</w:t>
            </w:r>
          </w:p>
        </w:tc>
        <w:tc>
          <w:tcPr>
            <w:tcW w:w="1900" w:type="dxa"/>
            <w:vAlign w:val="center"/>
          </w:tcPr>
          <w:p w14:paraId="32607856" w14:textId="6C5BB884" w:rsidR="00085553" w:rsidRPr="00A5477D" w:rsidRDefault="00093C04" w:rsidP="00A5477D">
            <w:pPr>
              <w:spacing w:line="312" w:lineRule="auto"/>
              <w:jc w:val="center"/>
              <w:rPr>
                <w:rStyle w:val="Fett"/>
                <w:b w:val="0"/>
                <w:bCs w:val="0"/>
                <w:sz w:val="16"/>
                <w:szCs w:val="16"/>
              </w:rPr>
            </w:pPr>
            <w:r w:rsidRPr="00093C04">
              <w:rPr>
                <w:rStyle w:val="Fett"/>
                <w:b w:val="0"/>
                <w:bCs w:val="0"/>
                <w:sz w:val="16"/>
                <w:szCs w:val="16"/>
              </w:rPr>
              <w:t>70 × 16 cm</w:t>
            </w:r>
          </w:p>
        </w:tc>
        <w:tc>
          <w:tcPr>
            <w:tcW w:w="1901" w:type="dxa"/>
            <w:vAlign w:val="center"/>
          </w:tcPr>
          <w:p w14:paraId="104D00A7" w14:textId="36DAD588" w:rsidR="00085553" w:rsidRPr="00A5477D" w:rsidRDefault="00374E80" w:rsidP="00A5477D">
            <w:pPr>
              <w:spacing w:line="312" w:lineRule="auto"/>
              <w:jc w:val="center"/>
              <w:rPr>
                <w:rStyle w:val="Fett"/>
                <w:b w:val="0"/>
                <w:bCs w:val="0"/>
                <w:sz w:val="16"/>
                <w:szCs w:val="16"/>
              </w:rPr>
            </w:pPr>
            <w:r>
              <w:rPr>
                <w:rStyle w:val="Fett"/>
                <w:b w:val="0"/>
                <w:bCs w:val="0"/>
                <w:sz w:val="16"/>
                <w:szCs w:val="16"/>
              </w:rPr>
              <w:t>92,5</w:t>
            </w:r>
            <w:r w:rsidRPr="00217FD6">
              <w:rPr>
                <w:rStyle w:val="Fett"/>
                <w:b w:val="0"/>
                <w:bCs w:val="0"/>
                <w:sz w:val="16"/>
                <w:szCs w:val="16"/>
              </w:rPr>
              <w:t xml:space="preserve"> </w:t>
            </w:r>
            <w:r w:rsidR="00217FD6" w:rsidRPr="00217FD6">
              <w:rPr>
                <w:rStyle w:val="Fett"/>
                <w:b w:val="0"/>
                <w:bCs w:val="0"/>
                <w:sz w:val="16"/>
                <w:szCs w:val="16"/>
              </w:rPr>
              <w:t>× 16 cm</w:t>
            </w:r>
          </w:p>
        </w:tc>
      </w:tr>
      <w:tr w:rsidR="00F5115C" w:rsidRPr="00A5477D" w14:paraId="20DE1678" w14:textId="77777777" w:rsidTr="00A75F51">
        <w:tc>
          <w:tcPr>
            <w:tcW w:w="1466" w:type="dxa"/>
            <w:vAlign w:val="center"/>
          </w:tcPr>
          <w:p w14:paraId="4249BC27" w14:textId="5C541836" w:rsidR="00F5115C" w:rsidRPr="00085553" w:rsidRDefault="00F5115C" w:rsidP="00A5477D">
            <w:pPr>
              <w:spacing w:line="312" w:lineRule="auto"/>
              <w:rPr>
                <w:b/>
                <w:bCs/>
                <w:sz w:val="16"/>
                <w:szCs w:val="16"/>
              </w:rPr>
            </w:pPr>
            <w:r w:rsidRPr="00085553">
              <w:rPr>
                <w:b/>
                <w:bCs/>
                <w:sz w:val="16"/>
                <w:szCs w:val="16"/>
              </w:rPr>
              <w:t>Extra</w:t>
            </w:r>
            <w:r>
              <w:rPr>
                <w:b/>
                <w:bCs/>
                <w:sz w:val="16"/>
                <w:szCs w:val="16"/>
              </w:rPr>
              <w:t>s</w:t>
            </w:r>
          </w:p>
        </w:tc>
        <w:tc>
          <w:tcPr>
            <w:tcW w:w="1900" w:type="dxa"/>
            <w:vAlign w:val="center"/>
          </w:tcPr>
          <w:p w14:paraId="21C3F16C" w14:textId="2AFF2536" w:rsidR="00F5115C" w:rsidRPr="00A5477D" w:rsidRDefault="00F5115C" w:rsidP="00A5477D">
            <w:pPr>
              <w:spacing w:line="312" w:lineRule="auto"/>
              <w:jc w:val="center"/>
              <w:rPr>
                <w:rStyle w:val="Fett"/>
                <w:b w:val="0"/>
                <w:bCs w:val="0"/>
                <w:sz w:val="16"/>
                <w:szCs w:val="16"/>
              </w:rPr>
            </w:pPr>
            <w:r>
              <w:rPr>
                <w:rStyle w:val="Fett"/>
                <w:b w:val="0"/>
                <w:bCs w:val="0"/>
                <w:sz w:val="16"/>
                <w:szCs w:val="16"/>
              </w:rPr>
              <w:t>k</w:t>
            </w:r>
            <w:r w:rsidRPr="00085553">
              <w:rPr>
                <w:rStyle w:val="Fett"/>
                <w:b w:val="0"/>
                <w:bCs w:val="0"/>
                <w:sz w:val="16"/>
                <w:szCs w:val="16"/>
              </w:rPr>
              <w:t>lappbare Seitentische</w:t>
            </w:r>
            <w:r>
              <w:rPr>
                <w:rStyle w:val="Fett"/>
                <w:b w:val="0"/>
                <w:bCs w:val="0"/>
                <w:sz w:val="16"/>
                <w:szCs w:val="16"/>
              </w:rPr>
              <w:t xml:space="preserve">, </w:t>
            </w:r>
            <w:r w:rsidRPr="00085553">
              <w:rPr>
                <w:rStyle w:val="Fett"/>
                <w:b w:val="0"/>
                <w:bCs w:val="0"/>
                <w:sz w:val="16"/>
                <w:szCs w:val="16"/>
              </w:rPr>
              <w:t>Besteckhalter</w:t>
            </w:r>
            <w:r>
              <w:rPr>
                <w:rStyle w:val="Fett"/>
                <w:b w:val="0"/>
                <w:bCs w:val="0"/>
                <w:sz w:val="16"/>
                <w:szCs w:val="16"/>
              </w:rPr>
              <w:t xml:space="preserve">, </w:t>
            </w:r>
            <w:r w:rsidRPr="00085553">
              <w:rPr>
                <w:rStyle w:val="Fett"/>
                <w:b w:val="0"/>
                <w:bCs w:val="0"/>
                <w:sz w:val="16"/>
                <w:szCs w:val="16"/>
              </w:rPr>
              <w:t>zweifarbig beleuchtete Drehknöpfe</w:t>
            </w:r>
          </w:p>
        </w:tc>
        <w:tc>
          <w:tcPr>
            <w:tcW w:w="5701" w:type="dxa"/>
            <w:gridSpan w:val="3"/>
            <w:vAlign w:val="center"/>
          </w:tcPr>
          <w:p w14:paraId="11027DC9" w14:textId="77777777" w:rsidR="00F5115C" w:rsidRPr="00F5115C" w:rsidRDefault="00F5115C" w:rsidP="00F5115C">
            <w:pPr>
              <w:spacing w:line="312" w:lineRule="auto"/>
              <w:jc w:val="center"/>
              <w:rPr>
                <w:rStyle w:val="Fett"/>
                <w:b w:val="0"/>
                <w:bCs w:val="0"/>
                <w:sz w:val="16"/>
                <w:szCs w:val="16"/>
              </w:rPr>
            </w:pPr>
            <w:r w:rsidRPr="00F5115C">
              <w:rPr>
                <w:rStyle w:val="Fett"/>
                <w:b w:val="0"/>
                <w:bCs w:val="0"/>
                <w:sz w:val="16"/>
                <w:szCs w:val="16"/>
              </w:rPr>
              <w:t xml:space="preserve">durch innenliegende Aufnahme des Drehspießes zeitgleiche Nutzung </w:t>
            </w:r>
          </w:p>
          <w:p w14:paraId="27A0495C" w14:textId="77777777" w:rsidR="00F5115C" w:rsidRPr="00F5115C" w:rsidRDefault="00F5115C" w:rsidP="00F5115C">
            <w:pPr>
              <w:spacing w:line="312" w:lineRule="auto"/>
              <w:jc w:val="center"/>
              <w:rPr>
                <w:rStyle w:val="Fett"/>
                <w:b w:val="0"/>
                <w:bCs w:val="0"/>
                <w:sz w:val="16"/>
                <w:szCs w:val="16"/>
              </w:rPr>
            </w:pPr>
            <w:r w:rsidRPr="00F5115C">
              <w:rPr>
                <w:rStyle w:val="Fett"/>
                <w:b w:val="0"/>
                <w:bCs w:val="0"/>
                <w:sz w:val="16"/>
                <w:szCs w:val="16"/>
              </w:rPr>
              <w:t xml:space="preserve">der PRIMEZONE ohne Einschränkung möglich, </w:t>
            </w:r>
          </w:p>
          <w:p w14:paraId="243F0636" w14:textId="4B2B10E2" w:rsidR="00F5115C" w:rsidRPr="00A5477D" w:rsidRDefault="00F5115C" w:rsidP="00F5115C">
            <w:pPr>
              <w:spacing w:line="312" w:lineRule="auto"/>
              <w:jc w:val="center"/>
              <w:rPr>
                <w:rStyle w:val="Fett"/>
                <w:b w:val="0"/>
                <w:bCs w:val="0"/>
                <w:sz w:val="16"/>
                <w:szCs w:val="16"/>
              </w:rPr>
            </w:pPr>
            <w:r w:rsidRPr="00F5115C">
              <w:rPr>
                <w:rStyle w:val="Fett"/>
                <w:b w:val="0"/>
                <w:bCs w:val="0"/>
                <w:sz w:val="16"/>
                <w:szCs w:val="16"/>
              </w:rPr>
              <w:t>Besteckhalter, zweifarbig beleuchtete Drehknöpfe</w:t>
            </w:r>
          </w:p>
        </w:tc>
      </w:tr>
    </w:tbl>
    <w:p w14:paraId="1713E5CD" w14:textId="77777777" w:rsidR="005A65A2" w:rsidRDefault="005A65A2">
      <w:pPr>
        <w:spacing w:line="240" w:lineRule="auto"/>
        <w:rPr>
          <w:b/>
          <w:bCs/>
        </w:rPr>
      </w:pPr>
      <w:r>
        <w:rPr>
          <w:b/>
          <w:bCs/>
        </w:rPr>
        <w:br w:type="page"/>
      </w:r>
    </w:p>
    <w:p w14:paraId="74B6EA1D" w14:textId="37DC3CC3" w:rsidR="000D7C2F" w:rsidRDefault="000D7C2F" w:rsidP="000D7C2F">
      <w:pPr>
        <w:rPr>
          <w:b/>
          <w:bCs/>
        </w:rPr>
      </w:pPr>
      <w:r w:rsidRPr="00C15D96">
        <w:rPr>
          <w:b/>
          <w:bCs/>
        </w:rPr>
        <w:lastRenderedPageBreak/>
        <w:t>Bildmaterial</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blLook w:val="04A0" w:firstRow="1" w:lastRow="0" w:firstColumn="1" w:lastColumn="0" w:noHBand="0" w:noVBand="1"/>
      </w:tblPr>
      <w:tblGrid>
        <w:gridCol w:w="9060"/>
      </w:tblGrid>
      <w:tr w:rsidR="00B55C72" w:rsidRPr="00B55C72" w14:paraId="748D8A71" w14:textId="77777777" w:rsidTr="00B55C72">
        <w:tc>
          <w:tcPr>
            <w:tcW w:w="9060" w:type="dxa"/>
            <w:shd w:val="clear" w:color="auto" w:fill="E2EFD9"/>
            <w:tcMar>
              <w:top w:w="113" w:type="dxa"/>
              <w:bottom w:w="113" w:type="dxa"/>
            </w:tcMar>
          </w:tcPr>
          <w:p w14:paraId="560E1020" w14:textId="718F1C2B" w:rsidR="00B55C72" w:rsidRPr="00B55C72" w:rsidRDefault="00B55C72" w:rsidP="00B55C72">
            <w:pPr>
              <w:spacing w:after="160"/>
              <w:rPr>
                <w:b/>
                <w:bCs/>
                <w:sz w:val="18"/>
                <w:szCs w:val="18"/>
              </w:rPr>
            </w:pPr>
            <w:r w:rsidRPr="00EA4F0F">
              <w:rPr>
                <w:b/>
                <w:bCs/>
                <w:sz w:val="18"/>
                <w:szCs w:val="18"/>
              </w:rPr>
              <w:t>Download:</w:t>
            </w:r>
            <w:r w:rsidRPr="00EA4F0F">
              <w:rPr>
                <w:sz w:val="18"/>
                <w:szCs w:val="18"/>
              </w:rPr>
              <w:t xml:space="preserve"> Das Bildmaterial kann hier heruntergeladen werden </w:t>
            </w:r>
            <w:hyperlink r:id="rId11" w:history="1">
              <w:r w:rsidR="00EA4F0F" w:rsidRPr="00426BEF">
                <w:rPr>
                  <w:rStyle w:val="Hyperlink"/>
                  <w:rFonts w:ascii="Arial" w:hAnsi="Arial"/>
                  <w:sz w:val="18"/>
                  <w:szCs w:val="18"/>
                </w:rPr>
                <w:t>https://media.roesle.de/?c=5957&amp;k=949b13f3ad</w:t>
              </w:r>
            </w:hyperlink>
            <w:r w:rsidR="00EA4F0F">
              <w:rPr>
                <w:sz w:val="18"/>
                <w:szCs w:val="18"/>
                <w:u w:val="single"/>
              </w:rPr>
              <w:t xml:space="preserve"> </w:t>
            </w:r>
          </w:p>
        </w:tc>
      </w:tr>
      <w:tr w:rsidR="00B55C72" w:rsidRPr="00B55C72" w14:paraId="5C6B73D7" w14:textId="77777777" w:rsidTr="00B55C72">
        <w:tc>
          <w:tcPr>
            <w:tcW w:w="9060" w:type="dxa"/>
            <w:shd w:val="clear" w:color="auto" w:fill="FFF2CC"/>
            <w:tcMar>
              <w:top w:w="113" w:type="dxa"/>
              <w:bottom w:w="113" w:type="dxa"/>
            </w:tcMar>
          </w:tcPr>
          <w:p w14:paraId="750503B0" w14:textId="77777777" w:rsidR="00B55C72" w:rsidRPr="00B55C72" w:rsidRDefault="00B55C72" w:rsidP="00B55C72">
            <w:pPr>
              <w:spacing w:after="160"/>
              <w:rPr>
                <w:b/>
                <w:bCs/>
                <w:sz w:val="18"/>
                <w:szCs w:val="18"/>
              </w:rPr>
            </w:pPr>
            <w:r w:rsidRPr="00B55C72">
              <w:rPr>
                <w:b/>
                <w:bCs/>
                <w:sz w:val="18"/>
                <w:szCs w:val="18"/>
              </w:rPr>
              <w:t>Nutzungshinweis:</w:t>
            </w:r>
            <w:r w:rsidRPr="00B55C72">
              <w:rPr>
                <w:sz w:val="18"/>
                <w:szCs w:val="18"/>
              </w:rPr>
              <w:t xml:space="preserve"> Abdruck zur Illustration der redaktionellen Berichterstattung. Nur im Zusammenhang mit Informationen zu Marke und Produkten von RÖSLE zu verwenden. Bitte beachten Sie den Copyright-Hinweis. Fotos: ©RÖSLE</w:t>
            </w:r>
          </w:p>
        </w:tc>
      </w:tr>
    </w:tbl>
    <w:p w14:paraId="28404935" w14:textId="77777777" w:rsidR="000D7C2F" w:rsidRDefault="000D7C2F" w:rsidP="000D7C2F"/>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0"/>
        <w:gridCol w:w="5948"/>
      </w:tblGrid>
      <w:tr w:rsidR="000D7C2F" w14:paraId="6B7AD335" w14:textId="77777777" w:rsidTr="00DE35CB">
        <w:tc>
          <w:tcPr>
            <w:tcW w:w="2556" w:type="dxa"/>
          </w:tcPr>
          <w:p w14:paraId="454534AB" w14:textId="72D96992" w:rsidR="000D7C2F" w:rsidRPr="001A3DF4" w:rsidRDefault="000E3C28" w:rsidP="00AA7BFA">
            <w:bookmarkStart w:id="1" w:name="_Hlk36029115"/>
            <w:r>
              <w:rPr>
                <w:rStyle w:val="Fett"/>
                <w:noProof/>
              </w:rPr>
              <w:drawing>
                <wp:inline distT="0" distB="0" distL="0" distR="0" wp14:anchorId="19B40C63" wp14:editId="0873A8BD">
                  <wp:extent cx="1800000" cy="1199205"/>
                  <wp:effectExtent l="0" t="0" r="0" b="1270"/>
                  <wp:docPr id="1642553836"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00000" cy="1199205"/>
                          </a:xfrm>
                          <a:prstGeom prst="rect">
                            <a:avLst/>
                          </a:prstGeom>
                          <a:noFill/>
                          <a:ln>
                            <a:noFill/>
                          </a:ln>
                        </pic:spPr>
                      </pic:pic>
                    </a:graphicData>
                  </a:graphic>
                </wp:inline>
              </w:drawing>
            </w:r>
          </w:p>
        </w:tc>
        <w:tc>
          <w:tcPr>
            <w:tcW w:w="5948" w:type="dxa"/>
          </w:tcPr>
          <w:p w14:paraId="08A44CF5" w14:textId="695CEDD9" w:rsidR="000E3C28" w:rsidRDefault="00065D7C" w:rsidP="00065D7C">
            <w:pPr>
              <w:tabs>
                <w:tab w:val="left" w:pos="5952"/>
              </w:tabs>
              <w:rPr>
                <w:sz w:val="18"/>
              </w:rPr>
            </w:pPr>
            <w:r w:rsidRPr="001A3DF4">
              <w:rPr>
                <w:b/>
                <w:bCs/>
                <w:sz w:val="18"/>
              </w:rPr>
              <w:t>Bildunterschrift:</w:t>
            </w:r>
            <w:r w:rsidRPr="001A3DF4">
              <w:rPr>
                <w:sz w:val="18"/>
              </w:rPr>
              <w:t xml:space="preserve"> </w:t>
            </w:r>
            <w:r w:rsidR="000E3C28">
              <w:rPr>
                <w:sz w:val="18"/>
              </w:rPr>
              <w:t xml:space="preserve">Das </w:t>
            </w:r>
            <w:r w:rsidR="000E3C28" w:rsidRPr="000E3C28">
              <w:rPr>
                <w:sz w:val="18"/>
              </w:rPr>
              <w:t>VARIO+ Grillrostsystem</w:t>
            </w:r>
            <w:r w:rsidR="000E3C28">
              <w:rPr>
                <w:sz w:val="18"/>
              </w:rPr>
              <w:t xml:space="preserve"> ermöglicht vielfältiges Grillen, z.B. mit dem Wok</w:t>
            </w:r>
            <w:r w:rsidR="003F4AF5">
              <w:rPr>
                <w:sz w:val="18"/>
              </w:rPr>
              <w:t>.</w:t>
            </w:r>
          </w:p>
          <w:p w14:paraId="1CC4B905" w14:textId="77777777" w:rsidR="000E3C28" w:rsidRDefault="000E3C28" w:rsidP="00065D7C">
            <w:pPr>
              <w:tabs>
                <w:tab w:val="left" w:pos="5952"/>
              </w:tabs>
              <w:rPr>
                <w:sz w:val="18"/>
              </w:rPr>
            </w:pPr>
          </w:p>
          <w:p w14:paraId="444FB2F8" w14:textId="44CC6DFF" w:rsidR="00065D7C" w:rsidRPr="000E3C28" w:rsidRDefault="000E3C28" w:rsidP="00065D7C">
            <w:pPr>
              <w:tabs>
                <w:tab w:val="left" w:pos="5952"/>
              </w:tabs>
              <w:rPr>
                <w:i/>
                <w:iCs/>
                <w:sz w:val="18"/>
              </w:rPr>
            </w:pPr>
            <w:r w:rsidRPr="000E3C28">
              <w:rPr>
                <w:i/>
                <w:iCs/>
                <w:sz w:val="18"/>
              </w:rPr>
              <w:t>Mode</w:t>
            </w:r>
            <w:r w:rsidR="003F4AF5">
              <w:rPr>
                <w:i/>
                <w:iCs/>
                <w:sz w:val="18"/>
              </w:rPr>
              <w:t>l</w:t>
            </w:r>
            <w:r w:rsidRPr="000E3C28">
              <w:rPr>
                <w:i/>
                <w:iCs/>
                <w:sz w:val="18"/>
              </w:rPr>
              <w:t xml:space="preserve">l im Bild: RÖSLE </w:t>
            </w:r>
            <w:r w:rsidRPr="000E3C28">
              <w:rPr>
                <w:i/>
                <w:iCs/>
              </w:rPr>
              <w:t>ALLFLAME Peer 3</w:t>
            </w:r>
          </w:p>
          <w:p w14:paraId="66307163" w14:textId="732BFDAE" w:rsidR="000D7C2F" w:rsidRPr="001A3DF4" w:rsidRDefault="000D7C2F" w:rsidP="00B55C72"/>
        </w:tc>
      </w:tr>
      <w:tr w:rsidR="00045385" w14:paraId="5331AC25" w14:textId="77777777" w:rsidTr="00DE35CB">
        <w:tc>
          <w:tcPr>
            <w:tcW w:w="2556" w:type="dxa"/>
          </w:tcPr>
          <w:p w14:paraId="1AF5B3F0" w14:textId="00BF3CC2" w:rsidR="00045385" w:rsidRDefault="000E3C28" w:rsidP="00AA7BFA">
            <w:pPr>
              <w:rPr>
                <w:noProof/>
              </w:rPr>
            </w:pPr>
            <w:r>
              <w:rPr>
                <w:noProof/>
              </w:rPr>
              <w:drawing>
                <wp:inline distT="0" distB="0" distL="0" distR="0" wp14:anchorId="438A7EFF" wp14:editId="0CB0F20B">
                  <wp:extent cx="1800000" cy="1199205"/>
                  <wp:effectExtent l="0" t="0" r="0" b="1270"/>
                  <wp:docPr id="133631245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0000" cy="1199205"/>
                          </a:xfrm>
                          <a:prstGeom prst="rect">
                            <a:avLst/>
                          </a:prstGeom>
                          <a:noFill/>
                          <a:ln>
                            <a:noFill/>
                          </a:ln>
                        </pic:spPr>
                      </pic:pic>
                    </a:graphicData>
                  </a:graphic>
                </wp:inline>
              </w:drawing>
            </w:r>
          </w:p>
        </w:tc>
        <w:tc>
          <w:tcPr>
            <w:tcW w:w="5948" w:type="dxa"/>
          </w:tcPr>
          <w:p w14:paraId="040BD948" w14:textId="77777777" w:rsidR="000E3C28" w:rsidRDefault="00045385" w:rsidP="00045385">
            <w:pPr>
              <w:tabs>
                <w:tab w:val="left" w:pos="5952"/>
              </w:tabs>
              <w:rPr>
                <w:sz w:val="18"/>
              </w:rPr>
            </w:pPr>
            <w:r w:rsidRPr="001A3DF4">
              <w:rPr>
                <w:b/>
                <w:bCs/>
                <w:sz w:val="18"/>
              </w:rPr>
              <w:t>Bildunterschrift:</w:t>
            </w:r>
            <w:r w:rsidRPr="001A3DF4">
              <w:rPr>
                <w:sz w:val="18"/>
              </w:rPr>
              <w:t xml:space="preserve"> </w:t>
            </w:r>
            <w:r w:rsidR="000E3C28" w:rsidRPr="000E3C28">
              <w:rPr>
                <w:sz w:val="18"/>
              </w:rPr>
              <w:t xml:space="preserve">Ein großer Glaseinsatz im Deckel bietet </w:t>
            </w:r>
            <w:r w:rsidR="000E3C28">
              <w:rPr>
                <w:sz w:val="18"/>
              </w:rPr>
              <w:t>bei den RÖSLE ALLFLAME Gasgrills einen</w:t>
            </w:r>
            <w:r w:rsidR="000E3C28" w:rsidRPr="000E3C28">
              <w:rPr>
                <w:sz w:val="18"/>
              </w:rPr>
              <w:t xml:space="preserve"> freien Blick auf das komplette Grillgut</w:t>
            </w:r>
            <w:r w:rsidR="000E3C28">
              <w:rPr>
                <w:sz w:val="18"/>
              </w:rPr>
              <w:t xml:space="preserve">. </w:t>
            </w:r>
          </w:p>
          <w:p w14:paraId="4159728F" w14:textId="77777777" w:rsidR="000E3C28" w:rsidRDefault="000E3C28" w:rsidP="00045385">
            <w:pPr>
              <w:tabs>
                <w:tab w:val="left" w:pos="5952"/>
              </w:tabs>
              <w:rPr>
                <w:sz w:val="18"/>
              </w:rPr>
            </w:pPr>
          </w:p>
          <w:p w14:paraId="0CD6DBAD" w14:textId="2D1D93C5" w:rsidR="00045385" w:rsidRPr="000E3C28" w:rsidRDefault="000E3C28" w:rsidP="00045385">
            <w:pPr>
              <w:tabs>
                <w:tab w:val="left" w:pos="5952"/>
              </w:tabs>
              <w:rPr>
                <w:i/>
                <w:iCs/>
                <w:sz w:val="18"/>
              </w:rPr>
            </w:pPr>
            <w:r w:rsidRPr="000E3C28">
              <w:rPr>
                <w:i/>
                <w:iCs/>
                <w:sz w:val="18"/>
              </w:rPr>
              <w:t>Model</w:t>
            </w:r>
            <w:r w:rsidR="003F4AF5">
              <w:rPr>
                <w:i/>
                <w:iCs/>
                <w:sz w:val="18"/>
              </w:rPr>
              <w:t>l</w:t>
            </w:r>
            <w:r w:rsidRPr="000E3C28">
              <w:rPr>
                <w:i/>
                <w:iCs/>
                <w:sz w:val="18"/>
              </w:rPr>
              <w:t xml:space="preserve"> im Bild: RÖSLE </w:t>
            </w:r>
            <w:r w:rsidRPr="000E3C28">
              <w:rPr>
                <w:i/>
                <w:iCs/>
              </w:rPr>
              <w:t>ALLFLAME Peer 3</w:t>
            </w:r>
          </w:p>
          <w:p w14:paraId="5F04B8C8" w14:textId="4778B92A" w:rsidR="00045385" w:rsidRPr="00045385" w:rsidRDefault="00045385" w:rsidP="00045385">
            <w:pPr>
              <w:rPr>
                <w:sz w:val="18"/>
              </w:rPr>
            </w:pPr>
            <w:r w:rsidRPr="001A3DF4">
              <w:rPr>
                <w:sz w:val="18"/>
              </w:rPr>
              <w:t xml:space="preserve"> </w:t>
            </w:r>
          </w:p>
        </w:tc>
      </w:tr>
      <w:tr w:rsidR="00045385" w14:paraId="35AD9043" w14:textId="77777777" w:rsidTr="00DE35CB">
        <w:tc>
          <w:tcPr>
            <w:tcW w:w="2556" w:type="dxa"/>
          </w:tcPr>
          <w:p w14:paraId="0694AC8C" w14:textId="4F9C8E65" w:rsidR="00045385" w:rsidRDefault="000E3C28" w:rsidP="00AA7BFA">
            <w:pPr>
              <w:rPr>
                <w:noProof/>
              </w:rPr>
            </w:pPr>
            <w:r>
              <w:rPr>
                <w:noProof/>
                <w:sz w:val="18"/>
              </w:rPr>
              <w:drawing>
                <wp:inline distT="0" distB="0" distL="0" distR="0" wp14:anchorId="440F9108" wp14:editId="563A1127">
                  <wp:extent cx="1800000" cy="1199205"/>
                  <wp:effectExtent l="0" t="0" r="0" b="1270"/>
                  <wp:docPr id="171049044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0000" cy="1199205"/>
                          </a:xfrm>
                          <a:prstGeom prst="rect">
                            <a:avLst/>
                          </a:prstGeom>
                          <a:noFill/>
                          <a:ln>
                            <a:noFill/>
                          </a:ln>
                        </pic:spPr>
                      </pic:pic>
                    </a:graphicData>
                  </a:graphic>
                </wp:inline>
              </w:drawing>
            </w:r>
          </w:p>
        </w:tc>
        <w:tc>
          <w:tcPr>
            <w:tcW w:w="5948" w:type="dxa"/>
          </w:tcPr>
          <w:p w14:paraId="38BECD38" w14:textId="308DA759"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0E3C28" w:rsidRPr="000E3C28">
              <w:rPr>
                <w:sz w:val="18"/>
              </w:rPr>
              <w:t xml:space="preserve">Ein neues, innovatives Brennersystem ermöglicht </w:t>
            </w:r>
            <w:r w:rsidR="000E3C28">
              <w:rPr>
                <w:sz w:val="18"/>
              </w:rPr>
              <w:t xml:space="preserve">bei den RÖSLE ALLFLAME Gasgrills </w:t>
            </w:r>
            <w:r w:rsidR="000E3C28" w:rsidRPr="000E3C28">
              <w:rPr>
                <w:sz w:val="18"/>
              </w:rPr>
              <w:t>höhere Temperaturen bei gleichem Gasverbrauch</w:t>
            </w:r>
            <w:r w:rsidR="000E3C28">
              <w:rPr>
                <w:sz w:val="18"/>
              </w:rPr>
              <w:t>.</w:t>
            </w:r>
          </w:p>
          <w:p w14:paraId="60BB581A" w14:textId="77777777" w:rsidR="00045385" w:rsidRDefault="00045385" w:rsidP="00045385">
            <w:pPr>
              <w:rPr>
                <w:sz w:val="18"/>
              </w:rPr>
            </w:pPr>
            <w:r w:rsidRPr="001A3DF4">
              <w:rPr>
                <w:sz w:val="18"/>
              </w:rPr>
              <w:t xml:space="preserve"> </w:t>
            </w:r>
          </w:p>
          <w:p w14:paraId="0E2FD4F6" w14:textId="62BAC2A8" w:rsidR="000E3C28" w:rsidRPr="000E3C28" w:rsidRDefault="000E3C28" w:rsidP="000E3C28">
            <w:pPr>
              <w:tabs>
                <w:tab w:val="left" w:pos="5952"/>
              </w:tabs>
              <w:rPr>
                <w:i/>
                <w:iCs/>
                <w:sz w:val="18"/>
              </w:rPr>
            </w:pPr>
            <w:r w:rsidRPr="000E3C28">
              <w:rPr>
                <w:i/>
                <w:iCs/>
                <w:sz w:val="18"/>
              </w:rPr>
              <w:t>Mode</w:t>
            </w:r>
            <w:r w:rsidR="003F4AF5">
              <w:rPr>
                <w:i/>
                <w:iCs/>
                <w:sz w:val="18"/>
              </w:rPr>
              <w:t>l</w:t>
            </w:r>
            <w:r w:rsidRPr="000E3C28">
              <w:rPr>
                <w:i/>
                <w:iCs/>
                <w:sz w:val="18"/>
              </w:rPr>
              <w:t xml:space="preserve">l im Bild: RÖSLE </w:t>
            </w:r>
            <w:r w:rsidRPr="000E3C28">
              <w:rPr>
                <w:i/>
                <w:iCs/>
              </w:rPr>
              <w:t xml:space="preserve">ALLFLAME </w:t>
            </w:r>
            <w:r>
              <w:rPr>
                <w:i/>
                <w:iCs/>
              </w:rPr>
              <w:t>Hero 4</w:t>
            </w:r>
          </w:p>
          <w:p w14:paraId="10AC1BA7" w14:textId="7D6453F3" w:rsidR="000E3C28" w:rsidRPr="00045385" w:rsidRDefault="000E3C28" w:rsidP="00045385">
            <w:pPr>
              <w:rPr>
                <w:sz w:val="18"/>
              </w:rPr>
            </w:pPr>
          </w:p>
        </w:tc>
      </w:tr>
      <w:tr w:rsidR="00045385" w14:paraId="79D3EC84" w14:textId="77777777" w:rsidTr="00DE35CB">
        <w:tc>
          <w:tcPr>
            <w:tcW w:w="2556" w:type="dxa"/>
          </w:tcPr>
          <w:p w14:paraId="74869495" w14:textId="3C45D87C" w:rsidR="00045385" w:rsidRDefault="000E3C28" w:rsidP="00AA7BFA">
            <w:pPr>
              <w:rPr>
                <w:noProof/>
              </w:rPr>
            </w:pPr>
            <w:r>
              <w:rPr>
                <w:i/>
                <w:iCs/>
                <w:noProof/>
              </w:rPr>
              <w:drawing>
                <wp:inline distT="0" distB="0" distL="0" distR="0" wp14:anchorId="5E8ED953" wp14:editId="71A4B17E">
                  <wp:extent cx="1800000" cy="1199205"/>
                  <wp:effectExtent l="0" t="0" r="0" b="1270"/>
                  <wp:docPr id="575157046"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0000" cy="1199205"/>
                          </a:xfrm>
                          <a:prstGeom prst="rect">
                            <a:avLst/>
                          </a:prstGeom>
                          <a:noFill/>
                          <a:ln>
                            <a:noFill/>
                          </a:ln>
                        </pic:spPr>
                      </pic:pic>
                    </a:graphicData>
                  </a:graphic>
                </wp:inline>
              </w:drawing>
            </w:r>
          </w:p>
        </w:tc>
        <w:tc>
          <w:tcPr>
            <w:tcW w:w="5948" w:type="dxa"/>
          </w:tcPr>
          <w:p w14:paraId="60BE4437" w14:textId="6329880B" w:rsidR="00045385" w:rsidRDefault="00045385" w:rsidP="00045385">
            <w:pPr>
              <w:tabs>
                <w:tab w:val="left" w:pos="5952"/>
              </w:tabs>
              <w:rPr>
                <w:sz w:val="18"/>
              </w:rPr>
            </w:pPr>
            <w:r w:rsidRPr="001A3DF4">
              <w:rPr>
                <w:b/>
                <w:bCs/>
                <w:sz w:val="18"/>
              </w:rPr>
              <w:t>Bildunterschrift:</w:t>
            </w:r>
            <w:r w:rsidRPr="001A3DF4">
              <w:rPr>
                <w:sz w:val="18"/>
              </w:rPr>
              <w:t xml:space="preserve"> </w:t>
            </w:r>
            <w:r w:rsidR="00DE35CB">
              <w:rPr>
                <w:sz w:val="18"/>
              </w:rPr>
              <w:t>Ein</w:t>
            </w:r>
            <w:r w:rsidR="00DE35CB" w:rsidRPr="00DE35CB">
              <w:rPr>
                <w:sz w:val="18"/>
              </w:rPr>
              <w:t xml:space="preserve"> BACKBURNER </w:t>
            </w:r>
            <w:r w:rsidR="00DE35CB">
              <w:rPr>
                <w:sz w:val="18"/>
              </w:rPr>
              <w:t xml:space="preserve">sorgt bei den RÖSLE ALLFLAME Modellen Hero 4 und Hero 6 dafür, dass </w:t>
            </w:r>
            <w:r w:rsidR="00DE35CB" w:rsidRPr="00DE35CB">
              <w:rPr>
                <w:sz w:val="18"/>
              </w:rPr>
              <w:t xml:space="preserve">Köstlichkeiten vom Drehspieß </w:t>
            </w:r>
            <w:r w:rsidR="00DE35CB">
              <w:rPr>
                <w:sz w:val="18"/>
              </w:rPr>
              <w:t xml:space="preserve">perfekt </w:t>
            </w:r>
            <w:r w:rsidR="00DE35CB" w:rsidRPr="00DE35CB">
              <w:rPr>
                <w:sz w:val="18"/>
              </w:rPr>
              <w:t>bräunen</w:t>
            </w:r>
            <w:r w:rsidR="00DE35CB">
              <w:rPr>
                <w:sz w:val="18"/>
              </w:rPr>
              <w:t>.</w:t>
            </w:r>
          </w:p>
          <w:p w14:paraId="2ADCF624" w14:textId="77777777" w:rsidR="00DE35CB" w:rsidRDefault="00DE35CB" w:rsidP="00045385">
            <w:pPr>
              <w:tabs>
                <w:tab w:val="left" w:pos="5952"/>
              </w:tabs>
              <w:rPr>
                <w:sz w:val="18"/>
              </w:rPr>
            </w:pPr>
          </w:p>
          <w:p w14:paraId="7445ECE9" w14:textId="31CA9BEC" w:rsidR="00DE35CB" w:rsidRPr="00DE35CB" w:rsidRDefault="00DE35CB" w:rsidP="00045385">
            <w:pPr>
              <w:tabs>
                <w:tab w:val="left" w:pos="5952"/>
              </w:tabs>
              <w:rPr>
                <w:i/>
                <w:iCs/>
                <w:sz w:val="18"/>
              </w:rPr>
            </w:pPr>
            <w:r w:rsidRPr="000E3C28">
              <w:rPr>
                <w:i/>
                <w:iCs/>
                <w:sz w:val="18"/>
              </w:rPr>
              <w:t>Mode</w:t>
            </w:r>
            <w:r w:rsidR="003F4AF5">
              <w:rPr>
                <w:i/>
                <w:iCs/>
                <w:sz w:val="18"/>
              </w:rPr>
              <w:t>l</w:t>
            </w:r>
            <w:r w:rsidRPr="000E3C28">
              <w:rPr>
                <w:i/>
                <w:iCs/>
                <w:sz w:val="18"/>
              </w:rPr>
              <w:t xml:space="preserve">l im Bild: RÖSLE </w:t>
            </w:r>
            <w:r w:rsidRPr="000E3C28">
              <w:rPr>
                <w:i/>
                <w:iCs/>
              </w:rPr>
              <w:t xml:space="preserve">ALLFLAME </w:t>
            </w:r>
            <w:r>
              <w:rPr>
                <w:i/>
                <w:iCs/>
              </w:rPr>
              <w:t>Hero 4</w:t>
            </w:r>
          </w:p>
          <w:p w14:paraId="69FF14F5" w14:textId="0CF58D5D" w:rsidR="00045385" w:rsidRPr="00045385" w:rsidRDefault="00045385" w:rsidP="00045385">
            <w:pPr>
              <w:rPr>
                <w:sz w:val="18"/>
              </w:rPr>
            </w:pPr>
            <w:r w:rsidRPr="001A3DF4">
              <w:rPr>
                <w:sz w:val="18"/>
              </w:rPr>
              <w:t xml:space="preserve"> </w:t>
            </w:r>
          </w:p>
        </w:tc>
      </w:tr>
      <w:bookmarkEnd w:id="1"/>
    </w:tbl>
    <w:p w14:paraId="238F5139" w14:textId="77777777" w:rsidR="000D7C2F" w:rsidRDefault="000D7C2F" w:rsidP="00C73D22">
      <w:pPr>
        <w:rPr>
          <w:b/>
        </w:rPr>
      </w:pPr>
    </w:p>
    <w:p w14:paraId="7461D4CA" w14:textId="3017909B" w:rsidR="00DE35CB" w:rsidRDefault="00DE35CB">
      <w:pPr>
        <w:spacing w:line="240" w:lineRule="auto"/>
        <w:rPr>
          <w:b/>
        </w:rPr>
      </w:pPr>
      <w:r>
        <w:rPr>
          <w:b/>
        </w:rPr>
        <w:br w:type="page"/>
      </w:r>
    </w:p>
    <w:p w14:paraId="23EF41B9" w14:textId="77777777" w:rsidR="000C7795" w:rsidRPr="000C7795" w:rsidRDefault="000C7795" w:rsidP="000C7795">
      <w:pPr>
        <w:tabs>
          <w:tab w:val="left" w:pos="993"/>
          <w:tab w:val="center" w:pos="4536"/>
          <w:tab w:val="right" w:pos="9072"/>
        </w:tabs>
        <w:ind w:right="-6"/>
        <w:jc w:val="both"/>
        <w:rPr>
          <w:b/>
          <w:bCs/>
        </w:rPr>
      </w:pPr>
      <w:r w:rsidRPr="000C7795">
        <w:rPr>
          <w:b/>
          <w:bCs/>
        </w:rPr>
        <w:lastRenderedPageBreak/>
        <w:t>Über RÖSLE:</w:t>
      </w:r>
    </w:p>
    <w:p w14:paraId="5B3C2112" w14:textId="77777777" w:rsidR="00E23D63" w:rsidRPr="0063044C" w:rsidRDefault="00E23D63" w:rsidP="00E23D63">
      <w:pPr>
        <w:tabs>
          <w:tab w:val="left" w:pos="993"/>
          <w:tab w:val="left" w:pos="5103"/>
        </w:tabs>
        <w:ind w:right="21"/>
        <w:jc w:val="both"/>
      </w:pPr>
      <w:r w:rsidRPr="0063044C">
        <w:t xml:space="preserve">RÖSLE zählt zu den führenden Herstellern von Küchenwerkzeugen, Kochgeschirr, Grillgeräten und BBQ-Accessoires. Hobby- wie Profiköche in aller Welt schätzen die Qualitätsprodukte des Allgäuer Familienunternehmens, die schon zahlreiche internationale Designpreise und Auszeichnungen erhalten haben. Überzeugende Funktionalität, nachhaltige Materialien und das besondere Etwas, das RÖSLE immer noch ein kleines bisschen besser macht, sind die Ansprüche der Marke RÖSLE, die seit 1888 in Familienhand ist. RÖSLE engagiert sich stark am Standort Marktoberdorf für die Zukunft </w:t>
      </w:r>
      <w:proofErr w:type="gramStart"/>
      <w:r w:rsidRPr="0063044C">
        <w:t>von Mensch</w:t>
      </w:r>
      <w:proofErr w:type="gramEnd"/>
      <w:r w:rsidRPr="0063044C">
        <w:t xml:space="preserve"> und Region und unterstützt darüber hinaus mit der eigenen PINK CHARITY EDITION die Kampagne </w:t>
      </w:r>
      <w:r w:rsidRPr="0063044C">
        <w:rPr>
          <w:i/>
          <w:iCs/>
        </w:rPr>
        <w:t>Pink Ribbon World Wide Awareness</w:t>
      </w:r>
      <w:r w:rsidRPr="0063044C">
        <w:t xml:space="preserve"> im Kampf gegen Brustkrebs.</w:t>
      </w:r>
    </w:p>
    <w:p w14:paraId="2CCD96A4" w14:textId="77777777" w:rsidR="00E23D63" w:rsidRPr="0063044C" w:rsidRDefault="00E23D63" w:rsidP="00E23D63">
      <w:pPr>
        <w:tabs>
          <w:tab w:val="left" w:pos="993"/>
          <w:tab w:val="left" w:pos="5103"/>
        </w:tabs>
        <w:ind w:right="21"/>
        <w:jc w:val="both"/>
      </w:pPr>
      <w:r w:rsidRPr="0063044C">
        <w:t xml:space="preserve">RÖSLE ist in über 40 Ländern der Welt vertreten und hat eine eigene Vertriebsgesellschaft in den USA. </w:t>
      </w:r>
    </w:p>
    <w:p w14:paraId="6618E904" w14:textId="77777777" w:rsidR="00E23D63" w:rsidRPr="00C2716D" w:rsidRDefault="00E23D63" w:rsidP="00E23D63">
      <w:pPr>
        <w:tabs>
          <w:tab w:val="left" w:pos="993"/>
          <w:tab w:val="left" w:pos="5103"/>
        </w:tabs>
        <w:ind w:right="21"/>
        <w:jc w:val="both"/>
      </w:pPr>
      <w:r w:rsidRPr="0063044C">
        <w:t>Neben dem Outletstore am Firmenstandort laden weitere Outlets in Ochtrup</w:t>
      </w:r>
      <w:r w:rsidRPr="00C2716D">
        <w:t xml:space="preserve">, Neumünster, Berlin, Rostock, Halle/Leipzig, Metzingen und Wolfsburg sowie in Österreich in den Outlet-Centern Salzburg und Wien-Parndorf und in den Niederlanden in Roermond, </w:t>
      </w:r>
      <w:proofErr w:type="spellStart"/>
      <w:r w:rsidRPr="00C2716D">
        <w:t>Roosendaal</w:t>
      </w:r>
      <w:proofErr w:type="spellEnd"/>
      <w:r w:rsidRPr="00C2716D">
        <w:t xml:space="preserve"> und Batavia Stad zum Schwelgen in der gesamten RÖSLE Produktpalette ein.</w:t>
      </w:r>
    </w:p>
    <w:p w14:paraId="1290BC6D" w14:textId="64B03DAE" w:rsidR="000C7795" w:rsidRPr="000C7795" w:rsidRDefault="00E23D63" w:rsidP="00E23D63">
      <w:pPr>
        <w:tabs>
          <w:tab w:val="left" w:pos="993"/>
          <w:tab w:val="left" w:pos="5103"/>
        </w:tabs>
        <w:ind w:right="21"/>
        <w:jc w:val="both"/>
      </w:pPr>
      <w:r w:rsidRPr="00C2716D">
        <w:t>Zur RÖSLE GROUP Firmengruppe gehört auch die Premiummarke GRÖMO, Marktführer</w:t>
      </w:r>
      <w:r w:rsidRPr="0063044C">
        <w:t xml:space="preserve"> für Dachentwässerungszubehör in Deutschland und Europa. Beide Marken stehen unter der Leitung von Geschäftsführer Henning Klempp.</w:t>
      </w:r>
    </w:p>
    <w:p w14:paraId="7A0C3141" w14:textId="77777777" w:rsidR="00065D7C" w:rsidRPr="00761C60" w:rsidRDefault="00065D7C" w:rsidP="00065D7C">
      <w:pPr>
        <w:tabs>
          <w:tab w:val="left" w:pos="993"/>
          <w:tab w:val="left" w:pos="5103"/>
        </w:tabs>
        <w:ind w:right="21"/>
        <w:jc w:val="both"/>
      </w:pPr>
    </w:p>
    <w:p w14:paraId="69117536" w14:textId="77777777" w:rsidR="00F65AA8" w:rsidRPr="00761C60" w:rsidRDefault="00F65AA8" w:rsidP="00F65AA8"/>
    <w:p w14:paraId="5DCA75AD" w14:textId="77777777" w:rsidR="00F65AA8" w:rsidRPr="00761C60" w:rsidRDefault="00F65AA8" w:rsidP="00F65AA8">
      <w:r w:rsidRPr="00761C60">
        <w:rPr>
          <w:noProof/>
        </w:rPr>
        <mc:AlternateContent>
          <mc:Choice Requires="wps">
            <w:drawing>
              <wp:anchor distT="0" distB="0" distL="114300" distR="114300" simplePos="0" relativeHeight="251658240" behindDoc="0" locked="0" layoutInCell="1" allowOverlap="1" wp14:anchorId="17FFB7B3" wp14:editId="0D78B0D5">
                <wp:simplePos x="0" y="0"/>
                <wp:positionH relativeFrom="column">
                  <wp:posOffset>0</wp:posOffset>
                </wp:positionH>
                <wp:positionV relativeFrom="paragraph">
                  <wp:posOffset>92710</wp:posOffset>
                </wp:positionV>
                <wp:extent cx="2880000" cy="635"/>
                <wp:effectExtent l="0" t="0" r="34925" b="37465"/>
                <wp:wrapNone/>
                <wp:docPr id="1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28BE6F" id="Line 4"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B115E9E" w14:textId="77777777" w:rsidR="00F65AA8" w:rsidRPr="00761C60" w:rsidRDefault="00F65AA8" w:rsidP="00F65AA8">
      <w:pPr>
        <w:jc w:val="both"/>
        <w:rPr>
          <w:b/>
          <w:bCs/>
          <w:color w:val="000000"/>
          <w:bdr w:val="none" w:sz="0" w:space="0" w:color="auto" w:frame="1"/>
        </w:rPr>
      </w:pPr>
      <w:r>
        <w:rPr>
          <w:b/>
          <w:bCs/>
          <w:color w:val="000000"/>
          <w:bdr w:val="none" w:sz="0" w:space="0" w:color="auto" w:frame="1"/>
        </w:rPr>
        <w:t>Folgen Sie uns und lassen Sie sich inspirieren:</w:t>
      </w:r>
    </w:p>
    <w:p w14:paraId="2467950A" w14:textId="77777777" w:rsidR="00F65AA8" w:rsidRPr="00761C60" w:rsidRDefault="00F65AA8" w:rsidP="00F65AA8">
      <w:pPr>
        <w:jc w:val="both"/>
      </w:pPr>
      <w:r w:rsidRPr="00761C60">
        <w:rPr>
          <w:color w:val="000000"/>
          <w:bdr w:val="none" w:sz="0" w:space="0" w:color="auto" w:frame="1"/>
        </w:rPr>
        <w:br/>
      </w:r>
      <w:r w:rsidRPr="00761C60">
        <w:rPr>
          <w:noProof/>
          <w:color w:val="0000FF"/>
          <w:bdr w:val="none" w:sz="0" w:space="0" w:color="auto" w:frame="1"/>
        </w:rPr>
        <w:drawing>
          <wp:inline distT="0" distB="0" distL="0" distR="0" wp14:anchorId="03A00840" wp14:editId="7B598CBD">
            <wp:extent cx="279400" cy="279400"/>
            <wp:effectExtent l="0" t="0" r="0" b="0"/>
            <wp:docPr id="9" name="Grafik 9" descr="/var/folders/1n/x037y2051tx439wtqj1xqr2m0000gq/T/com.microsoft.Word/WebArchiveCopyPasteTempFiles/HsAAAAASUVORK5CYII=">
              <a:hlinkClick xmlns:a="http://schemas.openxmlformats.org/drawingml/2006/main" r:id="rId16" tooltip="&quot;Facebook&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8" descr="/var/folders/1n/x037y2051tx439wtqj1xqr2m0000gq/T/com.microsoft.Word/WebArchiveCopyPasteTempFiles/HsAAAAASUVORK5CYII="/>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39A625E7" wp14:editId="009BFD85">
            <wp:extent cx="279400" cy="279400"/>
            <wp:effectExtent l="0" t="0" r="0" b="0"/>
            <wp:docPr id="10" name="Grafik 10" descr="/var/folders/1n/x037y2051tx439wtqj1xqr2m0000gq/T/com.microsoft.Word/WebArchiveCopyPasteTempFiles/lM5I3DnfCL46vrjx9mvQFKKXo4ten6WcuK2isI2+jeRNumxcU+zHVNfpaC5XzD5Cxcs4AsLdwAAAAAElFTkSuQmCC">
              <a:hlinkClick xmlns:a="http://schemas.openxmlformats.org/drawingml/2006/main" r:id="rId18" tooltip="&quot;Instagram&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7" descr="/var/folders/1n/x037y2051tx439wtqj1xqr2m0000gq/T/com.microsoft.Word/WebArchiveCopyPasteTempFiles/lM5I3DnfCL46vrjx9mvQFKKXo4ten6WcuK2isI2+jeRNumxcU+zHVNfpaC5XzD5Cxcs4AsLdwAAAAAElFTkSuQmC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105A3AB1" wp14:editId="40F48B97">
            <wp:extent cx="304800" cy="279400"/>
            <wp:effectExtent l="0" t="0" r="0" b="0"/>
            <wp:docPr id="6" name="Grafik 6" descr="/var/folders/1n/x037y2051tx439wtqj1xqr2m0000gq/T/com.microsoft.Word/WebArchiveCopyPasteTempFiles/QdGPza4brDBvAAAAABJRU5ErkJggg==">
              <a:hlinkClick xmlns:a="http://schemas.openxmlformats.org/drawingml/2006/main" r:id="rId20" tooltip="&quot;Youtube&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6" descr="/var/folders/1n/x037y2051tx439wtqj1xqr2m0000gq/T/com.microsoft.Word/WebArchiveCopyPasteTempFiles/QdGPza4brDBvAAAAABJRU5ErkJgg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800" cy="279400"/>
                    </a:xfrm>
                    <a:prstGeom prst="rect">
                      <a:avLst/>
                    </a:prstGeom>
                    <a:noFill/>
                    <a:ln>
                      <a:noFill/>
                    </a:ln>
                  </pic:spPr>
                </pic:pic>
              </a:graphicData>
            </a:graphic>
          </wp:inline>
        </w:drawing>
      </w:r>
      <w:r>
        <w:rPr>
          <w:noProof/>
        </w:rPr>
        <w:drawing>
          <wp:inline distT="0" distB="0" distL="0" distR="0" wp14:anchorId="0755A2C4" wp14:editId="7B51F5F7">
            <wp:extent cx="280886" cy="280800"/>
            <wp:effectExtent l="0" t="0" r="5080" b="5080"/>
            <wp:docPr id="1312983667" name="Grafik 3" descr="Ein Bild, das Grafiken, Schrift, Symbol, Logo enthält.&#10;&#10;Automatisch generierte Beschreibun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83667" name="Grafik 3" descr="Ein Bild, das Grafiken, Schrift, Symbol, Logo enthält.&#10;&#10;Automatisch generierte Beschreibung">
                      <a:hlinkClick r:id="rId22"/>
                    </pic:cNvPr>
                    <pic:cNvPicPr/>
                  </pic:nvPicPr>
                  <pic:blipFill rotWithShape="1">
                    <a:blip r:embed="rId23" cstate="print">
                      <a:extLst>
                        <a:ext uri="{28A0092B-C50C-407E-A947-70E740481C1C}">
                          <a14:useLocalDpi xmlns:a14="http://schemas.microsoft.com/office/drawing/2010/main" val="0"/>
                        </a:ext>
                      </a:extLst>
                    </a:blip>
                    <a:srcRect l="19561" t="19443" r="19440" b="19577"/>
                    <a:stretch/>
                  </pic:blipFill>
                  <pic:spPr bwMode="auto">
                    <a:xfrm>
                      <a:off x="0" y="0"/>
                      <a:ext cx="280886" cy="280800"/>
                    </a:xfrm>
                    <a:prstGeom prst="rect">
                      <a:avLst/>
                    </a:prstGeom>
                    <a:ln>
                      <a:noFill/>
                    </a:ln>
                    <a:extLst>
                      <a:ext uri="{53640926-AAD7-44D8-BBD7-CCE9431645EC}">
                        <a14:shadowObscured xmlns:a14="http://schemas.microsoft.com/office/drawing/2010/main"/>
                      </a:ext>
                    </a:extLst>
                  </pic:spPr>
                </pic:pic>
              </a:graphicData>
            </a:graphic>
          </wp:inline>
        </w:drawing>
      </w:r>
    </w:p>
    <w:p w14:paraId="34CD589B" w14:textId="77777777" w:rsidR="00F65AA8" w:rsidRPr="00761C60" w:rsidRDefault="00F65AA8" w:rsidP="00F65AA8"/>
    <w:p w14:paraId="44CD0016" w14:textId="77777777" w:rsidR="00F65AA8" w:rsidRPr="000552BA" w:rsidRDefault="00F65AA8" w:rsidP="00F65AA8">
      <w:pPr>
        <w:rPr>
          <w:rStyle w:val="Hyperlink"/>
          <w:rFonts w:ascii="Arial" w:hAnsi="Arial"/>
          <w:sz w:val="18"/>
          <w:szCs w:val="18"/>
        </w:rPr>
      </w:pPr>
      <w:r w:rsidRPr="000552BA">
        <w:rPr>
          <w:sz w:val="18"/>
          <w:szCs w:val="18"/>
        </w:rPr>
        <w:fldChar w:fldCharType="begin"/>
      </w:r>
      <w:r w:rsidRPr="000552BA">
        <w:rPr>
          <w:sz w:val="18"/>
          <w:szCs w:val="18"/>
        </w:rPr>
        <w:instrText xml:space="preserve"> HYPERLINK "https://www.roesle.com/" </w:instrText>
      </w:r>
      <w:r w:rsidRPr="000552BA">
        <w:rPr>
          <w:sz w:val="18"/>
          <w:szCs w:val="18"/>
        </w:rPr>
      </w:r>
      <w:r w:rsidRPr="000552BA">
        <w:rPr>
          <w:sz w:val="18"/>
          <w:szCs w:val="18"/>
        </w:rPr>
        <w:fldChar w:fldCharType="separate"/>
      </w:r>
      <w:r w:rsidRPr="000552BA">
        <w:rPr>
          <w:rStyle w:val="Hyperlink"/>
          <w:rFonts w:ascii="Arial" w:hAnsi="Arial"/>
          <w:sz w:val="18"/>
          <w:szCs w:val="18"/>
        </w:rPr>
        <w:t>www.roesle.com</w:t>
      </w:r>
    </w:p>
    <w:p w14:paraId="0789144D" w14:textId="77777777" w:rsidR="00F65AA8" w:rsidRPr="00761C60" w:rsidRDefault="00F65AA8" w:rsidP="00F65AA8">
      <w:r w:rsidRPr="000552BA">
        <w:rPr>
          <w:sz w:val="18"/>
          <w:szCs w:val="18"/>
        </w:rPr>
        <w:fldChar w:fldCharType="end"/>
      </w:r>
      <w:r w:rsidRPr="00761C60">
        <w:rPr>
          <w:noProof/>
        </w:rPr>
        <mc:AlternateContent>
          <mc:Choice Requires="wps">
            <w:drawing>
              <wp:anchor distT="0" distB="0" distL="114300" distR="114300" simplePos="0" relativeHeight="251657216" behindDoc="0" locked="0" layoutInCell="1" allowOverlap="1" wp14:anchorId="125610D9" wp14:editId="0F60BE7E">
                <wp:simplePos x="0" y="0"/>
                <wp:positionH relativeFrom="column">
                  <wp:posOffset>0</wp:posOffset>
                </wp:positionH>
                <wp:positionV relativeFrom="paragraph">
                  <wp:posOffset>92710</wp:posOffset>
                </wp:positionV>
                <wp:extent cx="2880000" cy="635"/>
                <wp:effectExtent l="0" t="0" r="34925" b="37465"/>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861E1F" id="Line 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0DC8C50" w14:textId="77777777" w:rsidR="00F65AA8" w:rsidRPr="008E4BFB" w:rsidRDefault="00F65AA8" w:rsidP="00F65AA8">
      <w:pPr>
        <w:pStyle w:val="Fuzeile"/>
        <w:tabs>
          <w:tab w:val="left" w:pos="993"/>
        </w:tabs>
        <w:ind w:right="-6"/>
        <w:jc w:val="both"/>
        <w:rPr>
          <w:sz w:val="16"/>
        </w:rPr>
      </w:pPr>
    </w:p>
    <w:p w14:paraId="163F92C5" w14:textId="1A77D30D" w:rsidR="009C6E5E" w:rsidRPr="008E4BFB" w:rsidRDefault="009C6E5E" w:rsidP="00F65AA8">
      <w:pPr>
        <w:rPr>
          <w:sz w:val="16"/>
        </w:rPr>
      </w:pPr>
    </w:p>
    <w:sectPr w:rsidR="009C6E5E" w:rsidRPr="008E4BFB" w:rsidSect="00BE21F3">
      <w:headerReference w:type="default" r:id="rId24"/>
      <w:footerReference w:type="default" r:id="rId25"/>
      <w:pgSz w:w="11906" w:h="16838"/>
      <w:pgMar w:top="2495" w:right="1418" w:bottom="170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08C513" w14:textId="77777777" w:rsidR="007F6B75" w:rsidRDefault="007F6B75" w:rsidP="00D36B23">
      <w:r>
        <w:separator/>
      </w:r>
    </w:p>
  </w:endnote>
  <w:endnote w:type="continuationSeparator" w:id="0">
    <w:p w14:paraId="33D61F1C" w14:textId="77777777" w:rsidR="007F6B75" w:rsidRDefault="007F6B75"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0D7C2F" w14:paraId="189ADF84" w14:textId="77777777" w:rsidTr="00AA7BFA">
      <w:tc>
        <w:tcPr>
          <w:tcW w:w="9212" w:type="dxa"/>
        </w:tcPr>
        <w:p w14:paraId="74A39EEA" w14:textId="77777777" w:rsidR="000D7C2F" w:rsidRPr="00D36B23" w:rsidRDefault="000D7C2F" w:rsidP="000D7C2F">
          <w:pPr>
            <w:rPr>
              <w:b/>
              <w:sz w:val="16"/>
            </w:rPr>
          </w:pPr>
          <w:r w:rsidRPr="00D36B23">
            <w:rPr>
              <w:b/>
              <w:sz w:val="16"/>
            </w:rPr>
            <w:t>Weitere Informationen und Bildmaterial können Sie gerne anfordern bei:</w:t>
          </w:r>
        </w:p>
        <w:p w14:paraId="44146F6B" w14:textId="6AE93DD7" w:rsidR="000D7C2F" w:rsidRPr="00D36B23" w:rsidRDefault="000D7C2F" w:rsidP="000D7C2F">
          <w:pPr>
            <w:rPr>
              <w:sz w:val="16"/>
            </w:rPr>
          </w:pPr>
          <w:r w:rsidRPr="00D36B23">
            <w:rPr>
              <w:sz w:val="16"/>
            </w:rPr>
            <w:t>kommunikation.pur</w:t>
          </w:r>
          <w:r>
            <w:rPr>
              <w:sz w:val="16"/>
            </w:rPr>
            <w:t xml:space="preserve"> GmbH</w:t>
          </w:r>
          <w:r w:rsidRPr="00D36B23">
            <w:rPr>
              <w:sz w:val="16"/>
            </w:rPr>
            <w:t xml:space="preserve">, </w:t>
          </w:r>
          <w:r w:rsidRPr="000D7C2F">
            <w:rPr>
              <w:sz w:val="16"/>
            </w:rPr>
            <w:t>Michaela Ogermann</w:t>
          </w:r>
          <w:r w:rsidRPr="00D36B23">
            <w:rPr>
              <w:sz w:val="16"/>
            </w:rPr>
            <w:t>, Sendlinger Straße 3</w:t>
          </w:r>
          <w:r>
            <w:rPr>
              <w:sz w:val="16"/>
            </w:rPr>
            <w:t>1</w:t>
          </w:r>
          <w:r w:rsidRPr="00D36B23">
            <w:rPr>
              <w:sz w:val="16"/>
            </w:rPr>
            <w:t>, 80331 München</w:t>
          </w:r>
        </w:p>
        <w:p w14:paraId="5F0331D0" w14:textId="6E443A67" w:rsidR="000D7C2F" w:rsidRPr="00EE0BDE" w:rsidRDefault="000D7C2F" w:rsidP="000D7C2F">
          <w:pPr>
            <w:rPr>
              <w:sz w:val="16"/>
            </w:rPr>
          </w:pPr>
          <w:r w:rsidRPr="00D36B23">
            <w:rPr>
              <w:sz w:val="16"/>
            </w:rPr>
            <w:t xml:space="preserve">Telefon: </w:t>
          </w:r>
          <w:r w:rsidRPr="000D7C2F">
            <w:rPr>
              <w:sz w:val="16"/>
            </w:rPr>
            <w:t>+49.89.23 23 63 45</w:t>
          </w:r>
          <w:r w:rsidRPr="00D36B23">
            <w:rPr>
              <w:sz w:val="16"/>
            </w:rPr>
            <w:t xml:space="preserve">, Fax: +49.89.23 23 63 51, E-Mail: </w:t>
          </w:r>
          <w:r w:rsidRPr="000D7C2F">
            <w:rPr>
              <w:sz w:val="16"/>
            </w:rPr>
            <w:t>roesle@kommunikationpur.com</w:t>
          </w:r>
        </w:p>
      </w:tc>
    </w:tr>
  </w:tbl>
  <w:p w14:paraId="2B5DF74F" w14:textId="47D294CF" w:rsidR="000D7C2F" w:rsidRPr="000D7C2F" w:rsidRDefault="000D7C2F" w:rsidP="000D7C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06DC62" w14:textId="77777777" w:rsidR="007F6B75" w:rsidRDefault="007F6B75" w:rsidP="00D36B23">
      <w:r>
        <w:separator/>
      </w:r>
    </w:p>
  </w:footnote>
  <w:footnote w:type="continuationSeparator" w:id="0">
    <w:p w14:paraId="50B947EE" w14:textId="77777777" w:rsidR="007F6B75" w:rsidRDefault="007F6B75"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5FAE7" w14:textId="31203FD6" w:rsidR="00060D65" w:rsidRDefault="00CD0630" w:rsidP="00D126FE">
    <w:pPr>
      <w:pStyle w:val="Kopfzeile"/>
      <w:jc w:val="right"/>
    </w:pPr>
    <w:r>
      <w:rPr>
        <w:noProof/>
      </w:rPr>
      <w:t xml:space="preserve">          </w:t>
    </w:r>
    <w:r w:rsidR="000D7C2F">
      <w:rPr>
        <w:noProof/>
      </w:rPr>
      <w:drawing>
        <wp:inline distT="0" distB="0" distL="0" distR="0" wp14:anchorId="0091EC12" wp14:editId="470815D6">
          <wp:extent cx="991952" cy="694800"/>
          <wp:effectExtent l="0" t="0" r="0" b="0"/>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952" cy="6948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D7C1F"/>
    <w:multiLevelType w:val="hybridMultilevel"/>
    <w:tmpl w:val="29CE4E4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681330"/>
    <w:multiLevelType w:val="hybridMultilevel"/>
    <w:tmpl w:val="9DE4B0E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429151E"/>
    <w:multiLevelType w:val="hybridMultilevel"/>
    <w:tmpl w:val="9A4E2A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7703DDD"/>
    <w:multiLevelType w:val="hybridMultilevel"/>
    <w:tmpl w:val="024A45D4"/>
    <w:lvl w:ilvl="0" w:tplc="94527F4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50B901A0"/>
    <w:multiLevelType w:val="hybridMultilevel"/>
    <w:tmpl w:val="159432B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CB877D3"/>
    <w:multiLevelType w:val="hybridMultilevel"/>
    <w:tmpl w:val="69322A7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878202868">
    <w:abstractNumId w:val="1"/>
  </w:num>
  <w:num w:numId="2" w16cid:durableId="1601140334">
    <w:abstractNumId w:val="4"/>
  </w:num>
  <w:num w:numId="3" w16cid:durableId="114451452">
    <w:abstractNumId w:val="6"/>
  </w:num>
  <w:num w:numId="4" w16cid:durableId="1723870382">
    <w:abstractNumId w:val="5"/>
  </w:num>
  <w:num w:numId="5" w16cid:durableId="1028407479">
    <w:abstractNumId w:val="0"/>
  </w:num>
  <w:num w:numId="6" w16cid:durableId="124390737">
    <w:abstractNumId w:val="7"/>
  </w:num>
  <w:num w:numId="7" w16cid:durableId="1190096793">
    <w:abstractNumId w:val="2"/>
  </w:num>
  <w:num w:numId="8" w16cid:durableId="120903198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83C"/>
    <w:rsid w:val="0000265C"/>
    <w:rsid w:val="0000510E"/>
    <w:rsid w:val="000059AA"/>
    <w:rsid w:val="0001168A"/>
    <w:rsid w:val="00012A03"/>
    <w:rsid w:val="000173BC"/>
    <w:rsid w:val="00017FA5"/>
    <w:rsid w:val="000213DD"/>
    <w:rsid w:val="00024C33"/>
    <w:rsid w:val="00034218"/>
    <w:rsid w:val="00036FC0"/>
    <w:rsid w:val="00044FE2"/>
    <w:rsid w:val="00045385"/>
    <w:rsid w:val="00051AF0"/>
    <w:rsid w:val="0005335A"/>
    <w:rsid w:val="000552BA"/>
    <w:rsid w:val="00060D65"/>
    <w:rsid w:val="00060F26"/>
    <w:rsid w:val="000615F8"/>
    <w:rsid w:val="00061EE1"/>
    <w:rsid w:val="00064D0D"/>
    <w:rsid w:val="00065D7C"/>
    <w:rsid w:val="00070B51"/>
    <w:rsid w:val="00070DF1"/>
    <w:rsid w:val="00082181"/>
    <w:rsid w:val="00085553"/>
    <w:rsid w:val="00093C04"/>
    <w:rsid w:val="000A3424"/>
    <w:rsid w:val="000A7434"/>
    <w:rsid w:val="000B1C2B"/>
    <w:rsid w:val="000B3974"/>
    <w:rsid w:val="000B3F78"/>
    <w:rsid w:val="000C0321"/>
    <w:rsid w:val="000C3C37"/>
    <w:rsid w:val="000C7795"/>
    <w:rsid w:val="000D1371"/>
    <w:rsid w:val="000D29B6"/>
    <w:rsid w:val="000D3E8D"/>
    <w:rsid w:val="000D7C2F"/>
    <w:rsid w:val="000E0200"/>
    <w:rsid w:val="000E3306"/>
    <w:rsid w:val="000E3C28"/>
    <w:rsid w:val="000F4D7B"/>
    <w:rsid w:val="00104F0D"/>
    <w:rsid w:val="00111648"/>
    <w:rsid w:val="00123B0F"/>
    <w:rsid w:val="00134373"/>
    <w:rsid w:val="0013547E"/>
    <w:rsid w:val="001359CA"/>
    <w:rsid w:val="001519D0"/>
    <w:rsid w:val="00152DEC"/>
    <w:rsid w:val="00153AF5"/>
    <w:rsid w:val="00154B5C"/>
    <w:rsid w:val="00156158"/>
    <w:rsid w:val="00167921"/>
    <w:rsid w:val="00171FDC"/>
    <w:rsid w:val="00182837"/>
    <w:rsid w:val="00186746"/>
    <w:rsid w:val="0019647B"/>
    <w:rsid w:val="001969BF"/>
    <w:rsid w:val="001A3253"/>
    <w:rsid w:val="001C1923"/>
    <w:rsid w:val="001C6CD4"/>
    <w:rsid w:val="001D310E"/>
    <w:rsid w:val="001D35CD"/>
    <w:rsid w:val="001E44C5"/>
    <w:rsid w:val="001E50E3"/>
    <w:rsid w:val="001F08CC"/>
    <w:rsid w:val="001F364D"/>
    <w:rsid w:val="002023F2"/>
    <w:rsid w:val="00206ED9"/>
    <w:rsid w:val="00206F84"/>
    <w:rsid w:val="00210269"/>
    <w:rsid w:val="00213EEE"/>
    <w:rsid w:val="00217FD6"/>
    <w:rsid w:val="00226478"/>
    <w:rsid w:val="00232173"/>
    <w:rsid w:val="002328B0"/>
    <w:rsid w:val="00233D82"/>
    <w:rsid w:val="002441FD"/>
    <w:rsid w:val="002559BB"/>
    <w:rsid w:val="00257C74"/>
    <w:rsid w:val="00260EB9"/>
    <w:rsid w:val="002627FF"/>
    <w:rsid w:val="002631F8"/>
    <w:rsid w:val="00272F5F"/>
    <w:rsid w:val="002746D7"/>
    <w:rsid w:val="00277009"/>
    <w:rsid w:val="0029170E"/>
    <w:rsid w:val="00296668"/>
    <w:rsid w:val="00296A14"/>
    <w:rsid w:val="002A16F2"/>
    <w:rsid w:val="002A7BBE"/>
    <w:rsid w:val="002B4F02"/>
    <w:rsid w:val="002C09A7"/>
    <w:rsid w:val="002C3635"/>
    <w:rsid w:val="002C3FA8"/>
    <w:rsid w:val="002D55B7"/>
    <w:rsid w:val="002E3F59"/>
    <w:rsid w:val="002E4F48"/>
    <w:rsid w:val="002F3CAA"/>
    <w:rsid w:val="002F6637"/>
    <w:rsid w:val="00305669"/>
    <w:rsid w:val="00313047"/>
    <w:rsid w:val="0032089B"/>
    <w:rsid w:val="00323953"/>
    <w:rsid w:val="003244DC"/>
    <w:rsid w:val="00330589"/>
    <w:rsid w:val="00331938"/>
    <w:rsid w:val="00332B3A"/>
    <w:rsid w:val="0034300C"/>
    <w:rsid w:val="0034383C"/>
    <w:rsid w:val="00343D11"/>
    <w:rsid w:val="003503FB"/>
    <w:rsid w:val="00356EBA"/>
    <w:rsid w:val="0035784E"/>
    <w:rsid w:val="00360117"/>
    <w:rsid w:val="00362272"/>
    <w:rsid w:val="00363785"/>
    <w:rsid w:val="00366CDA"/>
    <w:rsid w:val="003710F9"/>
    <w:rsid w:val="00374E80"/>
    <w:rsid w:val="00381664"/>
    <w:rsid w:val="003850E0"/>
    <w:rsid w:val="0039170F"/>
    <w:rsid w:val="003B2859"/>
    <w:rsid w:val="003C239E"/>
    <w:rsid w:val="003D03B3"/>
    <w:rsid w:val="003D1B19"/>
    <w:rsid w:val="003D2297"/>
    <w:rsid w:val="003D5DE1"/>
    <w:rsid w:val="003E5027"/>
    <w:rsid w:val="003E5372"/>
    <w:rsid w:val="003E660E"/>
    <w:rsid w:val="003F4AF5"/>
    <w:rsid w:val="0040161B"/>
    <w:rsid w:val="004072C6"/>
    <w:rsid w:val="00417C82"/>
    <w:rsid w:val="00426499"/>
    <w:rsid w:val="00431036"/>
    <w:rsid w:val="00432E2C"/>
    <w:rsid w:val="00434F33"/>
    <w:rsid w:val="0043638C"/>
    <w:rsid w:val="00442C0D"/>
    <w:rsid w:val="00450028"/>
    <w:rsid w:val="00452F21"/>
    <w:rsid w:val="0045402B"/>
    <w:rsid w:val="00470F93"/>
    <w:rsid w:val="0047117A"/>
    <w:rsid w:val="00472BD9"/>
    <w:rsid w:val="00474341"/>
    <w:rsid w:val="0047574F"/>
    <w:rsid w:val="004915BC"/>
    <w:rsid w:val="00497D8C"/>
    <w:rsid w:val="004A15DB"/>
    <w:rsid w:val="004A5C60"/>
    <w:rsid w:val="004B1203"/>
    <w:rsid w:val="004B2C13"/>
    <w:rsid w:val="004B603B"/>
    <w:rsid w:val="004D0E61"/>
    <w:rsid w:val="004D418E"/>
    <w:rsid w:val="004E5D7E"/>
    <w:rsid w:val="004E6FF7"/>
    <w:rsid w:val="004F1215"/>
    <w:rsid w:val="004F37FB"/>
    <w:rsid w:val="004F57AE"/>
    <w:rsid w:val="00500910"/>
    <w:rsid w:val="00501A49"/>
    <w:rsid w:val="00501AFF"/>
    <w:rsid w:val="0050209F"/>
    <w:rsid w:val="00505CCA"/>
    <w:rsid w:val="005072A0"/>
    <w:rsid w:val="00507F31"/>
    <w:rsid w:val="005106E9"/>
    <w:rsid w:val="005136D9"/>
    <w:rsid w:val="00513735"/>
    <w:rsid w:val="0052126F"/>
    <w:rsid w:val="005245D4"/>
    <w:rsid w:val="00525839"/>
    <w:rsid w:val="005273AA"/>
    <w:rsid w:val="005323BA"/>
    <w:rsid w:val="005365AD"/>
    <w:rsid w:val="00543352"/>
    <w:rsid w:val="00553C91"/>
    <w:rsid w:val="00554812"/>
    <w:rsid w:val="00556162"/>
    <w:rsid w:val="005569E8"/>
    <w:rsid w:val="00563F5A"/>
    <w:rsid w:val="00564FAC"/>
    <w:rsid w:val="00566E1C"/>
    <w:rsid w:val="00570F68"/>
    <w:rsid w:val="00582319"/>
    <w:rsid w:val="00583147"/>
    <w:rsid w:val="00583E56"/>
    <w:rsid w:val="00590AE5"/>
    <w:rsid w:val="00593F46"/>
    <w:rsid w:val="005955C4"/>
    <w:rsid w:val="005A1FB8"/>
    <w:rsid w:val="005A65A2"/>
    <w:rsid w:val="005A6E9C"/>
    <w:rsid w:val="005A7BF5"/>
    <w:rsid w:val="005B47F3"/>
    <w:rsid w:val="005B5646"/>
    <w:rsid w:val="005C0975"/>
    <w:rsid w:val="005C4EE0"/>
    <w:rsid w:val="005C681A"/>
    <w:rsid w:val="005D37F0"/>
    <w:rsid w:val="005D7D01"/>
    <w:rsid w:val="005E139C"/>
    <w:rsid w:val="005E1E33"/>
    <w:rsid w:val="00603A0A"/>
    <w:rsid w:val="00607525"/>
    <w:rsid w:val="00610BA0"/>
    <w:rsid w:val="00611D3E"/>
    <w:rsid w:val="00625F52"/>
    <w:rsid w:val="00630088"/>
    <w:rsid w:val="00630E0D"/>
    <w:rsid w:val="00635C36"/>
    <w:rsid w:val="0063778F"/>
    <w:rsid w:val="00641054"/>
    <w:rsid w:val="00641CFD"/>
    <w:rsid w:val="00653E88"/>
    <w:rsid w:val="0065664C"/>
    <w:rsid w:val="00665C99"/>
    <w:rsid w:val="006721ED"/>
    <w:rsid w:val="00682849"/>
    <w:rsid w:val="006837CE"/>
    <w:rsid w:val="00684DB4"/>
    <w:rsid w:val="00685C83"/>
    <w:rsid w:val="0068601F"/>
    <w:rsid w:val="00690886"/>
    <w:rsid w:val="006917D7"/>
    <w:rsid w:val="006937AF"/>
    <w:rsid w:val="006944FC"/>
    <w:rsid w:val="006A3259"/>
    <w:rsid w:val="006A4A9F"/>
    <w:rsid w:val="006C09E3"/>
    <w:rsid w:val="006C4D32"/>
    <w:rsid w:val="006D0296"/>
    <w:rsid w:val="006D1943"/>
    <w:rsid w:val="006D4E6F"/>
    <w:rsid w:val="006E3761"/>
    <w:rsid w:val="006E49F9"/>
    <w:rsid w:val="006F5225"/>
    <w:rsid w:val="006F727B"/>
    <w:rsid w:val="00720947"/>
    <w:rsid w:val="00723318"/>
    <w:rsid w:val="0073020D"/>
    <w:rsid w:val="00731144"/>
    <w:rsid w:val="00746928"/>
    <w:rsid w:val="00746A3E"/>
    <w:rsid w:val="007477EF"/>
    <w:rsid w:val="007555A7"/>
    <w:rsid w:val="00770310"/>
    <w:rsid w:val="00770442"/>
    <w:rsid w:val="007759AB"/>
    <w:rsid w:val="00784853"/>
    <w:rsid w:val="00785003"/>
    <w:rsid w:val="00785977"/>
    <w:rsid w:val="00785D24"/>
    <w:rsid w:val="0078681F"/>
    <w:rsid w:val="0079151E"/>
    <w:rsid w:val="00793557"/>
    <w:rsid w:val="007955EE"/>
    <w:rsid w:val="007A0207"/>
    <w:rsid w:val="007A2BEF"/>
    <w:rsid w:val="007A748F"/>
    <w:rsid w:val="007B063D"/>
    <w:rsid w:val="007B1E74"/>
    <w:rsid w:val="007B733F"/>
    <w:rsid w:val="007C2E51"/>
    <w:rsid w:val="007C5C4A"/>
    <w:rsid w:val="007D02FC"/>
    <w:rsid w:val="007F6B75"/>
    <w:rsid w:val="00801AB8"/>
    <w:rsid w:val="008021C0"/>
    <w:rsid w:val="00812B6D"/>
    <w:rsid w:val="0082215C"/>
    <w:rsid w:val="00823D5F"/>
    <w:rsid w:val="00824706"/>
    <w:rsid w:val="00826693"/>
    <w:rsid w:val="00827AEC"/>
    <w:rsid w:val="008417BB"/>
    <w:rsid w:val="0084761D"/>
    <w:rsid w:val="0085388C"/>
    <w:rsid w:val="00862911"/>
    <w:rsid w:val="008635C6"/>
    <w:rsid w:val="00863CCC"/>
    <w:rsid w:val="00864437"/>
    <w:rsid w:val="00864EDF"/>
    <w:rsid w:val="008727FF"/>
    <w:rsid w:val="00885C95"/>
    <w:rsid w:val="00895A6A"/>
    <w:rsid w:val="008A4602"/>
    <w:rsid w:val="008B262F"/>
    <w:rsid w:val="008B7F86"/>
    <w:rsid w:val="008C0795"/>
    <w:rsid w:val="008E356D"/>
    <w:rsid w:val="008E3C15"/>
    <w:rsid w:val="008E4BFB"/>
    <w:rsid w:val="008E6FD7"/>
    <w:rsid w:val="008F0141"/>
    <w:rsid w:val="008F6CA0"/>
    <w:rsid w:val="008F7013"/>
    <w:rsid w:val="009007ED"/>
    <w:rsid w:val="00900DBD"/>
    <w:rsid w:val="00911D90"/>
    <w:rsid w:val="00916D03"/>
    <w:rsid w:val="00917121"/>
    <w:rsid w:val="009174BD"/>
    <w:rsid w:val="009225D7"/>
    <w:rsid w:val="009226A7"/>
    <w:rsid w:val="009232E8"/>
    <w:rsid w:val="009259EF"/>
    <w:rsid w:val="00930B1C"/>
    <w:rsid w:val="009335C8"/>
    <w:rsid w:val="009366A8"/>
    <w:rsid w:val="009375F4"/>
    <w:rsid w:val="0094471D"/>
    <w:rsid w:val="00944F48"/>
    <w:rsid w:val="0094533C"/>
    <w:rsid w:val="00946C5D"/>
    <w:rsid w:val="00950A88"/>
    <w:rsid w:val="00954777"/>
    <w:rsid w:val="009622A2"/>
    <w:rsid w:val="009674E1"/>
    <w:rsid w:val="00975DCC"/>
    <w:rsid w:val="00980147"/>
    <w:rsid w:val="00982A51"/>
    <w:rsid w:val="00982DEC"/>
    <w:rsid w:val="009861F9"/>
    <w:rsid w:val="00991A36"/>
    <w:rsid w:val="009958A6"/>
    <w:rsid w:val="00996182"/>
    <w:rsid w:val="009B38F9"/>
    <w:rsid w:val="009B3C55"/>
    <w:rsid w:val="009B52D7"/>
    <w:rsid w:val="009C50BD"/>
    <w:rsid w:val="009C58CF"/>
    <w:rsid w:val="009C6E5E"/>
    <w:rsid w:val="009D3590"/>
    <w:rsid w:val="009E622A"/>
    <w:rsid w:val="009E63EB"/>
    <w:rsid w:val="009F27D1"/>
    <w:rsid w:val="009F4567"/>
    <w:rsid w:val="009F5955"/>
    <w:rsid w:val="00A0156B"/>
    <w:rsid w:val="00A02C2B"/>
    <w:rsid w:val="00A156BA"/>
    <w:rsid w:val="00A15F1F"/>
    <w:rsid w:val="00A23382"/>
    <w:rsid w:val="00A30FFE"/>
    <w:rsid w:val="00A32F4B"/>
    <w:rsid w:val="00A35A23"/>
    <w:rsid w:val="00A409DF"/>
    <w:rsid w:val="00A42939"/>
    <w:rsid w:val="00A5045A"/>
    <w:rsid w:val="00A52076"/>
    <w:rsid w:val="00A5477D"/>
    <w:rsid w:val="00A63672"/>
    <w:rsid w:val="00A66445"/>
    <w:rsid w:val="00A672C4"/>
    <w:rsid w:val="00A70486"/>
    <w:rsid w:val="00A73574"/>
    <w:rsid w:val="00A77C3B"/>
    <w:rsid w:val="00A919F1"/>
    <w:rsid w:val="00AA0D3D"/>
    <w:rsid w:val="00AA7463"/>
    <w:rsid w:val="00AC3B36"/>
    <w:rsid w:val="00AC63D6"/>
    <w:rsid w:val="00AD0F19"/>
    <w:rsid w:val="00AE4D6E"/>
    <w:rsid w:val="00AE5C0C"/>
    <w:rsid w:val="00AF0589"/>
    <w:rsid w:val="00AF4E4D"/>
    <w:rsid w:val="00AF6B8D"/>
    <w:rsid w:val="00B01F1B"/>
    <w:rsid w:val="00B03FE5"/>
    <w:rsid w:val="00B101D6"/>
    <w:rsid w:val="00B173CE"/>
    <w:rsid w:val="00B30951"/>
    <w:rsid w:val="00B41403"/>
    <w:rsid w:val="00B41B24"/>
    <w:rsid w:val="00B4322F"/>
    <w:rsid w:val="00B537EB"/>
    <w:rsid w:val="00B55C72"/>
    <w:rsid w:val="00B61E43"/>
    <w:rsid w:val="00B650E9"/>
    <w:rsid w:val="00B7687B"/>
    <w:rsid w:val="00B8021F"/>
    <w:rsid w:val="00B80B43"/>
    <w:rsid w:val="00B8490D"/>
    <w:rsid w:val="00B95FD0"/>
    <w:rsid w:val="00BA358A"/>
    <w:rsid w:val="00BA571C"/>
    <w:rsid w:val="00BA5BE8"/>
    <w:rsid w:val="00BA7408"/>
    <w:rsid w:val="00BB12DA"/>
    <w:rsid w:val="00BB4F66"/>
    <w:rsid w:val="00BB642A"/>
    <w:rsid w:val="00BC32F5"/>
    <w:rsid w:val="00BC4DF2"/>
    <w:rsid w:val="00BC6156"/>
    <w:rsid w:val="00BD3316"/>
    <w:rsid w:val="00BD4D8F"/>
    <w:rsid w:val="00BD6FE8"/>
    <w:rsid w:val="00BE21F3"/>
    <w:rsid w:val="00BE6C58"/>
    <w:rsid w:val="00BF0A71"/>
    <w:rsid w:val="00BF5199"/>
    <w:rsid w:val="00BF623F"/>
    <w:rsid w:val="00C0357D"/>
    <w:rsid w:val="00C05388"/>
    <w:rsid w:val="00C066BC"/>
    <w:rsid w:val="00C16991"/>
    <w:rsid w:val="00C22366"/>
    <w:rsid w:val="00C2716D"/>
    <w:rsid w:val="00C27845"/>
    <w:rsid w:val="00C30743"/>
    <w:rsid w:val="00C33AE9"/>
    <w:rsid w:val="00C41A91"/>
    <w:rsid w:val="00C46576"/>
    <w:rsid w:val="00C47240"/>
    <w:rsid w:val="00C47BE5"/>
    <w:rsid w:val="00C60419"/>
    <w:rsid w:val="00C65B28"/>
    <w:rsid w:val="00C66E59"/>
    <w:rsid w:val="00C73D22"/>
    <w:rsid w:val="00C758B7"/>
    <w:rsid w:val="00C82E3C"/>
    <w:rsid w:val="00C84DA6"/>
    <w:rsid w:val="00C8583F"/>
    <w:rsid w:val="00C94E81"/>
    <w:rsid w:val="00C955B4"/>
    <w:rsid w:val="00C95AE8"/>
    <w:rsid w:val="00CA0E81"/>
    <w:rsid w:val="00CA1BA5"/>
    <w:rsid w:val="00CA23CA"/>
    <w:rsid w:val="00CB68FA"/>
    <w:rsid w:val="00CC086A"/>
    <w:rsid w:val="00CC35B3"/>
    <w:rsid w:val="00CC6BF4"/>
    <w:rsid w:val="00CC781E"/>
    <w:rsid w:val="00CD0630"/>
    <w:rsid w:val="00CD33FB"/>
    <w:rsid w:val="00CD3E9B"/>
    <w:rsid w:val="00CE0A77"/>
    <w:rsid w:val="00CE438B"/>
    <w:rsid w:val="00CE62B6"/>
    <w:rsid w:val="00CF3881"/>
    <w:rsid w:val="00D0132F"/>
    <w:rsid w:val="00D04D75"/>
    <w:rsid w:val="00D05531"/>
    <w:rsid w:val="00D126FE"/>
    <w:rsid w:val="00D16A59"/>
    <w:rsid w:val="00D16B9A"/>
    <w:rsid w:val="00D16D2F"/>
    <w:rsid w:val="00D21968"/>
    <w:rsid w:val="00D22F2F"/>
    <w:rsid w:val="00D2438E"/>
    <w:rsid w:val="00D30998"/>
    <w:rsid w:val="00D33488"/>
    <w:rsid w:val="00D35749"/>
    <w:rsid w:val="00D368B1"/>
    <w:rsid w:val="00D36B23"/>
    <w:rsid w:val="00D436F8"/>
    <w:rsid w:val="00D4506B"/>
    <w:rsid w:val="00D45548"/>
    <w:rsid w:val="00D609C0"/>
    <w:rsid w:val="00D6501C"/>
    <w:rsid w:val="00D67540"/>
    <w:rsid w:val="00D83514"/>
    <w:rsid w:val="00D862F2"/>
    <w:rsid w:val="00D863DD"/>
    <w:rsid w:val="00D87611"/>
    <w:rsid w:val="00D87EE5"/>
    <w:rsid w:val="00D91460"/>
    <w:rsid w:val="00D91E3E"/>
    <w:rsid w:val="00D97F0A"/>
    <w:rsid w:val="00DC12BD"/>
    <w:rsid w:val="00DC39E8"/>
    <w:rsid w:val="00DD4CEC"/>
    <w:rsid w:val="00DD75EC"/>
    <w:rsid w:val="00DE0A86"/>
    <w:rsid w:val="00DE35CB"/>
    <w:rsid w:val="00DE39FF"/>
    <w:rsid w:val="00DE7A8E"/>
    <w:rsid w:val="00DF2CBD"/>
    <w:rsid w:val="00DF3F7F"/>
    <w:rsid w:val="00DF5684"/>
    <w:rsid w:val="00DF69DB"/>
    <w:rsid w:val="00E006CE"/>
    <w:rsid w:val="00E03016"/>
    <w:rsid w:val="00E23D63"/>
    <w:rsid w:val="00E24623"/>
    <w:rsid w:val="00E32FDF"/>
    <w:rsid w:val="00E33522"/>
    <w:rsid w:val="00E529B3"/>
    <w:rsid w:val="00E560C0"/>
    <w:rsid w:val="00E66448"/>
    <w:rsid w:val="00E72D90"/>
    <w:rsid w:val="00E73A8F"/>
    <w:rsid w:val="00E76B45"/>
    <w:rsid w:val="00E81037"/>
    <w:rsid w:val="00E82F90"/>
    <w:rsid w:val="00E90906"/>
    <w:rsid w:val="00E930AF"/>
    <w:rsid w:val="00E95DA6"/>
    <w:rsid w:val="00EA2432"/>
    <w:rsid w:val="00EA4F0F"/>
    <w:rsid w:val="00EA5398"/>
    <w:rsid w:val="00EB1BF6"/>
    <w:rsid w:val="00EB520F"/>
    <w:rsid w:val="00EB7CCE"/>
    <w:rsid w:val="00EC4E82"/>
    <w:rsid w:val="00EC5E86"/>
    <w:rsid w:val="00ED21D7"/>
    <w:rsid w:val="00ED6AA7"/>
    <w:rsid w:val="00EE175A"/>
    <w:rsid w:val="00EE22A8"/>
    <w:rsid w:val="00EE426F"/>
    <w:rsid w:val="00EE5947"/>
    <w:rsid w:val="00EE6F0A"/>
    <w:rsid w:val="00EF13FA"/>
    <w:rsid w:val="00EF5543"/>
    <w:rsid w:val="00EF5E00"/>
    <w:rsid w:val="00EF7129"/>
    <w:rsid w:val="00EF7C37"/>
    <w:rsid w:val="00F01DF7"/>
    <w:rsid w:val="00F02C5B"/>
    <w:rsid w:val="00F06FBE"/>
    <w:rsid w:val="00F07CE0"/>
    <w:rsid w:val="00F108B7"/>
    <w:rsid w:val="00F10C7B"/>
    <w:rsid w:val="00F15A28"/>
    <w:rsid w:val="00F17BBB"/>
    <w:rsid w:val="00F2218A"/>
    <w:rsid w:val="00F315A9"/>
    <w:rsid w:val="00F35633"/>
    <w:rsid w:val="00F4010E"/>
    <w:rsid w:val="00F4179C"/>
    <w:rsid w:val="00F5115C"/>
    <w:rsid w:val="00F53BE1"/>
    <w:rsid w:val="00F62DF1"/>
    <w:rsid w:val="00F63E62"/>
    <w:rsid w:val="00F65AA8"/>
    <w:rsid w:val="00F719C8"/>
    <w:rsid w:val="00F74DB4"/>
    <w:rsid w:val="00F824DD"/>
    <w:rsid w:val="00F82635"/>
    <w:rsid w:val="00F835C4"/>
    <w:rsid w:val="00F85329"/>
    <w:rsid w:val="00F869F0"/>
    <w:rsid w:val="00F8768B"/>
    <w:rsid w:val="00F90EFF"/>
    <w:rsid w:val="00FA2184"/>
    <w:rsid w:val="00FA78ED"/>
    <w:rsid w:val="00FB18F9"/>
    <w:rsid w:val="00FB6F1B"/>
    <w:rsid w:val="00FC138F"/>
    <w:rsid w:val="00FC5622"/>
    <w:rsid w:val="00FD1FBD"/>
    <w:rsid w:val="00FD4A07"/>
    <w:rsid w:val="00FE1729"/>
    <w:rsid w:val="00FF1A0B"/>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7D7BB5"/>
  <w15:docId w15:val="{BF435732-FAE4-4DBA-8E7F-83A1A0896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link w:val="berschrift1Zchn"/>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link w:val="FuzeileZchn"/>
    <w:uiPriority w:val="99"/>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uiPriority w:val="99"/>
    <w:rsid w:val="00E95DA6"/>
    <w:rPr>
      <w:sz w:val="16"/>
      <w:szCs w:val="16"/>
    </w:rPr>
  </w:style>
  <w:style w:type="paragraph" w:styleId="Kommentartext">
    <w:name w:val="annotation text"/>
    <w:basedOn w:val="Standard"/>
    <w:link w:val="KommentartextZchn"/>
    <w:uiPriority w:val="99"/>
    <w:rsid w:val="00E95DA6"/>
  </w:style>
  <w:style w:type="character" w:customStyle="1" w:styleId="KommentartextZchn">
    <w:name w:val="Kommentartext Zchn"/>
    <w:basedOn w:val="Absatz-Standardschriftart"/>
    <w:link w:val="Kommentartext"/>
    <w:uiPriority w:val="99"/>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9C6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9958A6"/>
    <w:rPr>
      <w:rFonts w:ascii="Arial" w:hAnsi="Arial" w:cs="Arial"/>
      <w:bCs/>
      <w:kern w:val="32"/>
      <w:sz w:val="28"/>
      <w:szCs w:val="32"/>
    </w:rPr>
  </w:style>
  <w:style w:type="character" w:styleId="NichtaufgelsteErwhnung">
    <w:name w:val="Unresolved Mention"/>
    <w:basedOn w:val="Absatz-Standardschriftart"/>
    <w:uiPriority w:val="99"/>
    <w:semiHidden/>
    <w:unhideWhenUsed/>
    <w:rsid w:val="00F53BE1"/>
    <w:rPr>
      <w:color w:val="605E5C"/>
      <w:shd w:val="clear" w:color="auto" w:fill="E1DFDD"/>
    </w:rPr>
  </w:style>
  <w:style w:type="character" w:customStyle="1" w:styleId="FuzeileZchn">
    <w:name w:val="Fußzeile Zchn"/>
    <w:basedOn w:val="Absatz-Standardschriftart"/>
    <w:link w:val="Fuzeile"/>
    <w:uiPriority w:val="99"/>
    <w:rsid w:val="00277009"/>
    <w:rPr>
      <w:rFonts w:ascii="Arial" w:hAnsi="Arial" w:cs="Arial"/>
    </w:rPr>
  </w:style>
  <w:style w:type="table" w:customStyle="1" w:styleId="Tabellenraster1">
    <w:name w:val="Tabellenraster1"/>
    <w:basedOn w:val="NormaleTabelle"/>
    <w:next w:val="Tabellenraster"/>
    <w:rsid w:val="00B55C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BC4DF2"/>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573294">
      <w:bodyDiv w:val="1"/>
      <w:marLeft w:val="0"/>
      <w:marRight w:val="0"/>
      <w:marTop w:val="0"/>
      <w:marBottom w:val="0"/>
      <w:divBdr>
        <w:top w:val="none" w:sz="0" w:space="0" w:color="auto"/>
        <w:left w:val="none" w:sz="0" w:space="0" w:color="auto"/>
        <w:bottom w:val="none" w:sz="0" w:space="0" w:color="auto"/>
        <w:right w:val="none" w:sz="0" w:space="0" w:color="auto"/>
      </w:divBdr>
    </w:div>
    <w:div w:id="191695862">
      <w:bodyDiv w:val="1"/>
      <w:marLeft w:val="0"/>
      <w:marRight w:val="0"/>
      <w:marTop w:val="0"/>
      <w:marBottom w:val="0"/>
      <w:divBdr>
        <w:top w:val="none" w:sz="0" w:space="0" w:color="auto"/>
        <w:left w:val="none" w:sz="0" w:space="0" w:color="auto"/>
        <w:bottom w:val="none" w:sz="0" w:space="0" w:color="auto"/>
        <w:right w:val="none" w:sz="0" w:space="0" w:color="auto"/>
      </w:divBdr>
    </w:div>
    <w:div w:id="288246839">
      <w:bodyDiv w:val="1"/>
      <w:marLeft w:val="0"/>
      <w:marRight w:val="0"/>
      <w:marTop w:val="0"/>
      <w:marBottom w:val="0"/>
      <w:divBdr>
        <w:top w:val="none" w:sz="0" w:space="0" w:color="auto"/>
        <w:left w:val="none" w:sz="0" w:space="0" w:color="auto"/>
        <w:bottom w:val="none" w:sz="0" w:space="0" w:color="auto"/>
        <w:right w:val="none" w:sz="0" w:space="0" w:color="auto"/>
      </w:divBdr>
      <w:divsChild>
        <w:div w:id="2096975117">
          <w:marLeft w:val="547"/>
          <w:marRight w:val="0"/>
          <w:marTop w:val="0"/>
          <w:marBottom w:val="160"/>
          <w:divBdr>
            <w:top w:val="none" w:sz="0" w:space="0" w:color="auto"/>
            <w:left w:val="none" w:sz="0" w:space="0" w:color="auto"/>
            <w:bottom w:val="none" w:sz="0" w:space="0" w:color="auto"/>
            <w:right w:val="none" w:sz="0" w:space="0" w:color="auto"/>
          </w:divBdr>
        </w:div>
        <w:div w:id="1227453710">
          <w:marLeft w:val="1080"/>
          <w:marRight w:val="0"/>
          <w:marTop w:val="0"/>
          <w:marBottom w:val="160"/>
          <w:divBdr>
            <w:top w:val="none" w:sz="0" w:space="0" w:color="auto"/>
            <w:left w:val="none" w:sz="0" w:space="0" w:color="auto"/>
            <w:bottom w:val="none" w:sz="0" w:space="0" w:color="auto"/>
            <w:right w:val="none" w:sz="0" w:space="0" w:color="auto"/>
          </w:divBdr>
        </w:div>
        <w:div w:id="591359800">
          <w:marLeft w:val="1080"/>
          <w:marRight w:val="0"/>
          <w:marTop w:val="0"/>
          <w:marBottom w:val="160"/>
          <w:divBdr>
            <w:top w:val="none" w:sz="0" w:space="0" w:color="auto"/>
            <w:left w:val="none" w:sz="0" w:space="0" w:color="auto"/>
            <w:bottom w:val="none" w:sz="0" w:space="0" w:color="auto"/>
            <w:right w:val="none" w:sz="0" w:space="0" w:color="auto"/>
          </w:divBdr>
        </w:div>
        <w:div w:id="1028456934">
          <w:marLeft w:val="1080"/>
          <w:marRight w:val="0"/>
          <w:marTop w:val="0"/>
          <w:marBottom w:val="160"/>
          <w:divBdr>
            <w:top w:val="none" w:sz="0" w:space="0" w:color="auto"/>
            <w:left w:val="none" w:sz="0" w:space="0" w:color="auto"/>
            <w:bottom w:val="none" w:sz="0" w:space="0" w:color="auto"/>
            <w:right w:val="none" w:sz="0" w:space="0" w:color="auto"/>
          </w:divBdr>
        </w:div>
        <w:div w:id="1295019578">
          <w:marLeft w:val="1080"/>
          <w:marRight w:val="0"/>
          <w:marTop w:val="0"/>
          <w:marBottom w:val="160"/>
          <w:divBdr>
            <w:top w:val="none" w:sz="0" w:space="0" w:color="auto"/>
            <w:left w:val="none" w:sz="0" w:space="0" w:color="auto"/>
            <w:bottom w:val="none" w:sz="0" w:space="0" w:color="auto"/>
            <w:right w:val="none" w:sz="0" w:space="0" w:color="auto"/>
          </w:divBdr>
        </w:div>
        <w:div w:id="1766001493">
          <w:marLeft w:val="1080"/>
          <w:marRight w:val="0"/>
          <w:marTop w:val="0"/>
          <w:marBottom w:val="160"/>
          <w:divBdr>
            <w:top w:val="none" w:sz="0" w:space="0" w:color="auto"/>
            <w:left w:val="none" w:sz="0" w:space="0" w:color="auto"/>
            <w:bottom w:val="none" w:sz="0" w:space="0" w:color="auto"/>
            <w:right w:val="none" w:sz="0" w:space="0" w:color="auto"/>
          </w:divBdr>
        </w:div>
        <w:div w:id="981890593">
          <w:marLeft w:val="1080"/>
          <w:marRight w:val="0"/>
          <w:marTop w:val="0"/>
          <w:marBottom w:val="160"/>
          <w:divBdr>
            <w:top w:val="none" w:sz="0" w:space="0" w:color="auto"/>
            <w:left w:val="none" w:sz="0" w:space="0" w:color="auto"/>
            <w:bottom w:val="none" w:sz="0" w:space="0" w:color="auto"/>
            <w:right w:val="none" w:sz="0" w:space="0" w:color="auto"/>
          </w:divBdr>
        </w:div>
        <w:div w:id="1527405839">
          <w:marLeft w:val="1080"/>
          <w:marRight w:val="0"/>
          <w:marTop w:val="0"/>
          <w:marBottom w:val="160"/>
          <w:divBdr>
            <w:top w:val="none" w:sz="0" w:space="0" w:color="auto"/>
            <w:left w:val="none" w:sz="0" w:space="0" w:color="auto"/>
            <w:bottom w:val="none" w:sz="0" w:space="0" w:color="auto"/>
            <w:right w:val="none" w:sz="0" w:space="0" w:color="auto"/>
          </w:divBdr>
        </w:div>
        <w:div w:id="78333447">
          <w:marLeft w:val="1080"/>
          <w:marRight w:val="0"/>
          <w:marTop w:val="0"/>
          <w:marBottom w:val="160"/>
          <w:divBdr>
            <w:top w:val="none" w:sz="0" w:space="0" w:color="auto"/>
            <w:left w:val="none" w:sz="0" w:space="0" w:color="auto"/>
            <w:bottom w:val="none" w:sz="0" w:space="0" w:color="auto"/>
            <w:right w:val="none" w:sz="0" w:space="0" w:color="auto"/>
          </w:divBdr>
        </w:div>
        <w:div w:id="1044525233">
          <w:marLeft w:val="1080"/>
          <w:marRight w:val="0"/>
          <w:marTop w:val="0"/>
          <w:marBottom w:val="160"/>
          <w:divBdr>
            <w:top w:val="none" w:sz="0" w:space="0" w:color="auto"/>
            <w:left w:val="none" w:sz="0" w:space="0" w:color="auto"/>
            <w:bottom w:val="none" w:sz="0" w:space="0" w:color="auto"/>
            <w:right w:val="none" w:sz="0" w:space="0" w:color="auto"/>
          </w:divBdr>
        </w:div>
      </w:divsChild>
    </w:div>
    <w:div w:id="319310602">
      <w:bodyDiv w:val="1"/>
      <w:marLeft w:val="0"/>
      <w:marRight w:val="0"/>
      <w:marTop w:val="0"/>
      <w:marBottom w:val="0"/>
      <w:divBdr>
        <w:top w:val="none" w:sz="0" w:space="0" w:color="auto"/>
        <w:left w:val="none" w:sz="0" w:space="0" w:color="auto"/>
        <w:bottom w:val="none" w:sz="0" w:space="0" w:color="auto"/>
        <w:right w:val="none" w:sz="0" w:space="0" w:color="auto"/>
      </w:divBdr>
    </w:div>
    <w:div w:id="320431696">
      <w:bodyDiv w:val="1"/>
      <w:marLeft w:val="0"/>
      <w:marRight w:val="0"/>
      <w:marTop w:val="0"/>
      <w:marBottom w:val="0"/>
      <w:divBdr>
        <w:top w:val="none" w:sz="0" w:space="0" w:color="auto"/>
        <w:left w:val="none" w:sz="0" w:space="0" w:color="auto"/>
        <w:bottom w:val="none" w:sz="0" w:space="0" w:color="auto"/>
        <w:right w:val="none" w:sz="0" w:space="0" w:color="auto"/>
      </w:divBdr>
    </w:div>
    <w:div w:id="336924705">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931009">
      <w:bodyDiv w:val="1"/>
      <w:marLeft w:val="0"/>
      <w:marRight w:val="0"/>
      <w:marTop w:val="0"/>
      <w:marBottom w:val="0"/>
      <w:divBdr>
        <w:top w:val="none" w:sz="0" w:space="0" w:color="auto"/>
        <w:left w:val="none" w:sz="0" w:space="0" w:color="auto"/>
        <w:bottom w:val="none" w:sz="0" w:space="0" w:color="auto"/>
        <w:right w:val="none" w:sz="0" w:space="0" w:color="auto"/>
      </w:divBdr>
    </w:div>
    <w:div w:id="508375847">
      <w:bodyDiv w:val="1"/>
      <w:marLeft w:val="0"/>
      <w:marRight w:val="0"/>
      <w:marTop w:val="0"/>
      <w:marBottom w:val="0"/>
      <w:divBdr>
        <w:top w:val="none" w:sz="0" w:space="0" w:color="auto"/>
        <w:left w:val="none" w:sz="0" w:space="0" w:color="auto"/>
        <w:bottom w:val="none" w:sz="0" w:space="0" w:color="auto"/>
        <w:right w:val="none" w:sz="0" w:space="0" w:color="auto"/>
      </w:divBdr>
    </w:div>
    <w:div w:id="569316964">
      <w:bodyDiv w:val="1"/>
      <w:marLeft w:val="0"/>
      <w:marRight w:val="0"/>
      <w:marTop w:val="0"/>
      <w:marBottom w:val="0"/>
      <w:divBdr>
        <w:top w:val="none" w:sz="0" w:space="0" w:color="auto"/>
        <w:left w:val="none" w:sz="0" w:space="0" w:color="auto"/>
        <w:bottom w:val="none" w:sz="0" w:space="0" w:color="auto"/>
        <w:right w:val="none" w:sz="0" w:space="0" w:color="auto"/>
      </w:divBdr>
      <w:divsChild>
        <w:div w:id="1755201160">
          <w:marLeft w:val="547"/>
          <w:marRight w:val="0"/>
          <w:marTop w:val="0"/>
          <w:marBottom w:val="160"/>
          <w:divBdr>
            <w:top w:val="none" w:sz="0" w:space="0" w:color="auto"/>
            <w:left w:val="none" w:sz="0" w:space="0" w:color="auto"/>
            <w:bottom w:val="none" w:sz="0" w:space="0" w:color="auto"/>
            <w:right w:val="none" w:sz="0" w:space="0" w:color="auto"/>
          </w:divBdr>
        </w:div>
        <w:div w:id="1127502401">
          <w:marLeft w:val="547"/>
          <w:marRight w:val="0"/>
          <w:marTop w:val="0"/>
          <w:marBottom w:val="160"/>
          <w:divBdr>
            <w:top w:val="none" w:sz="0" w:space="0" w:color="auto"/>
            <w:left w:val="none" w:sz="0" w:space="0" w:color="auto"/>
            <w:bottom w:val="none" w:sz="0" w:space="0" w:color="auto"/>
            <w:right w:val="none" w:sz="0" w:space="0" w:color="auto"/>
          </w:divBdr>
        </w:div>
        <w:div w:id="828666735">
          <w:marLeft w:val="547"/>
          <w:marRight w:val="0"/>
          <w:marTop w:val="0"/>
          <w:marBottom w:val="160"/>
          <w:divBdr>
            <w:top w:val="none" w:sz="0" w:space="0" w:color="auto"/>
            <w:left w:val="none" w:sz="0" w:space="0" w:color="auto"/>
            <w:bottom w:val="none" w:sz="0" w:space="0" w:color="auto"/>
            <w:right w:val="none" w:sz="0" w:space="0" w:color="auto"/>
          </w:divBdr>
        </w:div>
        <w:div w:id="1003627516">
          <w:marLeft w:val="547"/>
          <w:marRight w:val="0"/>
          <w:marTop w:val="0"/>
          <w:marBottom w:val="160"/>
          <w:divBdr>
            <w:top w:val="none" w:sz="0" w:space="0" w:color="auto"/>
            <w:left w:val="none" w:sz="0" w:space="0" w:color="auto"/>
            <w:bottom w:val="none" w:sz="0" w:space="0" w:color="auto"/>
            <w:right w:val="none" w:sz="0" w:space="0" w:color="auto"/>
          </w:divBdr>
        </w:div>
        <w:div w:id="581647692">
          <w:marLeft w:val="547"/>
          <w:marRight w:val="0"/>
          <w:marTop w:val="0"/>
          <w:marBottom w:val="160"/>
          <w:divBdr>
            <w:top w:val="none" w:sz="0" w:space="0" w:color="auto"/>
            <w:left w:val="none" w:sz="0" w:space="0" w:color="auto"/>
            <w:bottom w:val="none" w:sz="0" w:space="0" w:color="auto"/>
            <w:right w:val="none" w:sz="0" w:space="0" w:color="auto"/>
          </w:divBdr>
        </w:div>
        <w:div w:id="608659403">
          <w:marLeft w:val="547"/>
          <w:marRight w:val="0"/>
          <w:marTop w:val="0"/>
          <w:marBottom w:val="160"/>
          <w:divBdr>
            <w:top w:val="none" w:sz="0" w:space="0" w:color="auto"/>
            <w:left w:val="none" w:sz="0" w:space="0" w:color="auto"/>
            <w:bottom w:val="none" w:sz="0" w:space="0" w:color="auto"/>
            <w:right w:val="none" w:sz="0" w:space="0" w:color="auto"/>
          </w:divBdr>
        </w:div>
        <w:div w:id="1306426447">
          <w:marLeft w:val="547"/>
          <w:marRight w:val="0"/>
          <w:marTop w:val="0"/>
          <w:marBottom w:val="160"/>
          <w:divBdr>
            <w:top w:val="none" w:sz="0" w:space="0" w:color="auto"/>
            <w:left w:val="none" w:sz="0" w:space="0" w:color="auto"/>
            <w:bottom w:val="none" w:sz="0" w:space="0" w:color="auto"/>
            <w:right w:val="none" w:sz="0" w:space="0" w:color="auto"/>
          </w:divBdr>
        </w:div>
      </w:divsChild>
    </w:div>
    <w:div w:id="631399957">
      <w:bodyDiv w:val="1"/>
      <w:marLeft w:val="0"/>
      <w:marRight w:val="0"/>
      <w:marTop w:val="0"/>
      <w:marBottom w:val="0"/>
      <w:divBdr>
        <w:top w:val="none" w:sz="0" w:space="0" w:color="auto"/>
        <w:left w:val="none" w:sz="0" w:space="0" w:color="auto"/>
        <w:bottom w:val="none" w:sz="0" w:space="0" w:color="auto"/>
        <w:right w:val="none" w:sz="0" w:space="0" w:color="auto"/>
      </w:divBdr>
    </w:div>
    <w:div w:id="669334273">
      <w:bodyDiv w:val="1"/>
      <w:marLeft w:val="0"/>
      <w:marRight w:val="0"/>
      <w:marTop w:val="0"/>
      <w:marBottom w:val="0"/>
      <w:divBdr>
        <w:top w:val="none" w:sz="0" w:space="0" w:color="auto"/>
        <w:left w:val="none" w:sz="0" w:space="0" w:color="auto"/>
        <w:bottom w:val="none" w:sz="0" w:space="0" w:color="auto"/>
        <w:right w:val="none" w:sz="0" w:space="0" w:color="auto"/>
      </w:divBdr>
    </w:div>
    <w:div w:id="703676916">
      <w:bodyDiv w:val="1"/>
      <w:marLeft w:val="0"/>
      <w:marRight w:val="0"/>
      <w:marTop w:val="0"/>
      <w:marBottom w:val="0"/>
      <w:divBdr>
        <w:top w:val="none" w:sz="0" w:space="0" w:color="auto"/>
        <w:left w:val="none" w:sz="0" w:space="0" w:color="auto"/>
        <w:bottom w:val="none" w:sz="0" w:space="0" w:color="auto"/>
        <w:right w:val="none" w:sz="0" w:space="0" w:color="auto"/>
      </w:divBdr>
    </w:div>
    <w:div w:id="705370873">
      <w:bodyDiv w:val="1"/>
      <w:marLeft w:val="0"/>
      <w:marRight w:val="0"/>
      <w:marTop w:val="0"/>
      <w:marBottom w:val="0"/>
      <w:divBdr>
        <w:top w:val="none" w:sz="0" w:space="0" w:color="auto"/>
        <w:left w:val="none" w:sz="0" w:space="0" w:color="auto"/>
        <w:bottom w:val="none" w:sz="0" w:space="0" w:color="auto"/>
        <w:right w:val="none" w:sz="0" w:space="0" w:color="auto"/>
      </w:divBdr>
      <w:divsChild>
        <w:div w:id="853806062">
          <w:marLeft w:val="547"/>
          <w:marRight w:val="0"/>
          <w:marTop w:val="0"/>
          <w:marBottom w:val="160"/>
          <w:divBdr>
            <w:top w:val="none" w:sz="0" w:space="0" w:color="auto"/>
            <w:left w:val="none" w:sz="0" w:space="0" w:color="auto"/>
            <w:bottom w:val="none" w:sz="0" w:space="0" w:color="auto"/>
            <w:right w:val="none" w:sz="0" w:space="0" w:color="auto"/>
          </w:divBdr>
        </w:div>
        <w:div w:id="1983122049">
          <w:marLeft w:val="547"/>
          <w:marRight w:val="0"/>
          <w:marTop w:val="0"/>
          <w:marBottom w:val="160"/>
          <w:divBdr>
            <w:top w:val="none" w:sz="0" w:space="0" w:color="auto"/>
            <w:left w:val="none" w:sz="0" w:space="0" w:color="auto"/>
            <w:bottom w:val="none" w:sz="0" w:space="0" w:color="auto"/>
            <w:right w:val="none" w:sz="0" w:space="0" w:color="auto"/>
          </w:divBdr>
        </w:div>
        <w:div w:id="25182372">
          <w:marLeft w:val="547"/>
          <w:marRight w:val="0"/>
          <w:marTop w:val="0"/>
          <w:marBottom w:val="160"/>
          <w:divBdr>
            <w:top w:val="none" w:sz="0" w:space="0" w:color="auto"/>
            <w:left w:val="none" w:sz="0" w:space="0" w:color="auto"/>
            <w:bottom w:val="none" w:sz="0" w:space="0" w:color="auto"/>
            <w:right w:val="none" w:sz="0" w:space="0" w:color="auto"/>
          </w:divBdr>
        </w:div>
        <w:div w:id="1225989111">
          <w:marLeft w:val="547"/>
          <w:marRight w:val="0"/>
          <w:marTop w:val="0"/>
          <w:marBottom w:val="160"/>
          <w:divBdr>
            <w:top w:val="none" w:sz="0" w:space="0" w:color="auto"/>
            <w:left w:val="none" w:sz="0" w:space="0" w:color="auto"/>
            <w:bottom w:val="none" w:sz="0" w:space="0" w:color="auto"/>
            <w:right w:val="none" w:sz="0" w:space="0" w:color="auto"/>
          </w:divBdr>
        </w:div>
        <w:div w:id="903369657">
          <w:marLeft w:val="547"/>
          <w:marRight w:val="0"/>
          <w:marTop w:val="0"/>
          <w:marBottom w:val="160"/>
          <w:divBdr>
            <w:top w:val="none" w:sz="0" w:space="0" w:color="auto"/>
            <w:left w:val="none" w:sz="0" w:space="0" w:color="auto"/>
            <w:bottom w:val="none" w:sz="0" w:space="0" w:color="auto"/>
            <w:right w:val="none" w:sz="0" w:space="0" w:color="auto"/>
          </w:divBdr>
        </w:div>
        <w:div w:id="25958254">
          <w:marLeft w:val="547"/>
          <w:marRight w:val="0"/>
          <w:marTop w:val="0"/>
          <w:marBottom w:val="160"/>
          <w:divBdr>
            <w:top w:val="none" w:sz="0" w:space="0" w:color="auto"/>
            <w:left w:val="none" w:sz="0" w:space="0" w:color="auto"/>
            <w:bottom w:val="none" w:sz="0" w:space="0" w:color="auto"/>
            <w:right w:val="none" w:sz="0" w:space="0" w:color="auto"/>
          </w:divBdr>
        </w:div>
        <w:div w:id="1034382962">
          <w:marLeft w:val="547"/>
          <w:marRight w:val="0"/>
          <w:marTop w:val="0"/>
          <w:marBottom w:val="160"/>
          <w:divBdr>
            <w:top w:val="none" w:sz="0" w:space="0" w:color="auto"/>
            <w:left w:val="none" w:sz="0" w:space="0" w:color="auto"/>
            <w:bottom w:val="none" w:sz="0" w:space="0" w:color="auto"/>
            <w:right w:val="none" w:sz="0" w:space="0" w:color="auto"/>
          </w:divBdr>
        </w:div>
      </w:divsChild>
    </w:div>
    <w:div w:id="765149837">
      <w:bodyDiv w:val="1"/>
      <w:marLeft w:val="0"/>
      <w:marRight w:val="0"/>
      <w:marTop w:val="0"/>
      <w:marBottom w:val="0"/>
      <w:divBdr>
        <w:top w:val="none" w:sz="0" w:space="0" w:color="auto"/>
        <w:left w:val="none" w:sz="0" w:space="0" w:color="auto"/>
        <w:bottom w:val="none" w:sz="0" w:space="0" w:color="auto"/>
        <w:right w:val="none" w:sz="0" w:space="0" w:color="auto"/>
      </w:divBdr>
    </w:div>
    <w:div w:id="801537325">
      <w:bodyDiv w:val="1"/>
      <w:marLeft w:val="0"/>
      <w:marRight w:val="0"/>
      <w:marTop w:val="0"/>
      <w:marBottom w:val="0"/>
      <w:divBdr>
        <w:top w:val="none" w:sz="0" w:space="0" w:color="auto"/>
        <w:left w:val="none" w:sz="0" w:space="0" w:color="auto"/>
        <w:bottom w:val="none" w:sz="0" w:space="0" w:color="auto"/>
        <w:right w:val="none" w:sz="0" w:space="0" w:color="auto"/>
      </w:divBdr>
    </w:div>
    <w:div w:id="1042830810">
      <w:bodyDiv w:val="1"/>
      <w:marLeft w:val="0"/>
      <w:marRight w:val="0"/>
      <w:marTop w:val="0"/>
      <w:marBottom w:val="0"/>
      <w:divBdr>
        <w:top w:val="none" w:sz="0" w:space="0" w:color="auto"/>
        <w:left w:val="none" w:sz="0" w:space="0" w:color="auto"/>
        <w:bottom w:val="none" w:sz="0" w:space="0" w:color="auto"/>
        <w:right w:val="none" w:sz="0" w:space="0" w:color="auto"/>
      </w:divBdr>
      <w:divsChild>
        <w:div w:id="60905293">
          <w:marLeft w:val="547"/>
          <w:marRight w:val="0"/>
          <w:marTop w:val="0"/>
          <w:marBottom w:val="160"/>
          <w:divBdr>
            <w:top w:val="none" w:sz="0" w:space="0" w:color="auto"/>
            <w:left w:val="none" w:sz="0" w:space="0" w:color="auto"/>
            <w:bottom w:val="none" w:sz="0" w:space="0" w:color="auto"/>
            <w:right w:val="none" w:sz="0" w:space="0" w:color="auto"/>
          </w:divBdr>
        </w:div>
        <w:div w:id="1934119191">
          <w:marLeft w:val="547"/>
          <w:marRight w:val="0"/>
          <w:marTop w:val="0"/>
          <w:marBottom w:val="160"/>
          <w:divBdr>
            <w:top w:val="none" w:sz="0" w:space="0" w:color="auto"/>
            <w:left w:val="none" w:sz="0" w:space="0" w:color="auto"/>
            <w:bottom w:val="none" w:sz="0" w:space="0" w:color="auto"/>
            <w:right w:val="none" w:sz="0" w:space="0" w:color="auto"/>
          </w:divBdr>
        </w:div>
        <w:div w:id="189801197">
          <w:marLeft w:val="547"/>
          <w:marRight w:val="0"/>
          <w:marTop w:val="0"/>
          <w:marBottom w:val="160"/>
          <w:divBdr>
            <w:top w:val="none" w:sz="0" w:space="0" w:color="auto"/>
            <w:left w:val="none" w:sz="0" w:space="0" w:color="auto"/>
            <w:bottom w:val="none" w:sz="0" w:space="0" w:color="auto"/>
            <w:right w:val="none" w:sz="0" w:space="0" w:color="auto"/>
          </w:divBdr>
        </w:div>
        <w:div w:id="1288967464">
          <w:marLeft w:val="547"/>
          <w:marRight w:val="0"/>
          <w:marTop w:val="0"/>
          <w:marBottom w:val="160"/>
          <w:divBdr>
            <w:top w:val="none" w:sz="0" w:space="0" w:color="auto"/>
            <w:left w:val="none" w:sz="0" w:space="0" w:color="auto"/>
            <w:bottom w:val="none" w:sz="0" w:space="0" w:color="auto"/>
            <w:right w:val="none" w:sz="0" w:space="0" w:color="auto"/>
          </w:divBdr>
        </w:div>
        <w:div w:id="572549240">
          <w:marLeft w:val="547"/>
          <w:marRight w:val="0"/>
          <w:marTop w:val="0"/>
          <w:marBottom w:val="160"/>
          <w:divBdr>
            <w:top w:val="none" w:sz="0" w:space="0" w:color="auto"/>
            <w:left w:val="none" w:sz="0" w:space="0" w:color="auto"/>
            <w:bottom w:val="none" w:sz="0" w:space="0" w:color="auto"/>
            <w:right w:val="none" w:sz="0" w:space="0" w:color="auto"/>
          </w:divBdr>
        </w:div>
        <w:div w:id="274020121">
          <w:marLeft w:val="547"/>
          <w:marRight w:val="0"/>
          <w:marTop w:val="0"/>
          <w:marBottom w:val="160"/>
          <w:divBdr>
            <w:top w:val="none" w:sz="0" w:space="0" w:color="auto"/>
            <w:left w:val="none" w:sz="0" w:space="0" w:color="auto"/>
            <w:bottom w:val="none" w:sz="0" w:space="0" w:color="auto"/>
            <w:right w:val="none" w:sz="0" w:space="0" w:color="auto"/>
          </w:divBdr>
        </w:div>
        <w:div w:id="799419203">
          <w:marLeft w:val="547"/>
          <w:marRight w:val="0"/>
          <w:marTop w:val="0"/>
          <w:marBottom w:val="160"/>
          <w:divBdr>
            <w:top w:val="none" w:sz="0" w:space="0" w:color="auto"/>
            <w:left w:val="none" w:sz="0" w:space="0" w:color="auto"/>
            <w:bottom w:val="none" w:sz="0" w:space="0" w:color="auto"/>
            <w:right w:val="none" w:sz="0" w:space="0" w:color="auto"/>
          </w:divBdr>
        </w:div>
        <w:div w:id="1495605969">
          <w:marLeft w:val="547"/>
          <w:marRight w:val="0"/>
          <w:marTop w:val="0"/>
          <w:marBottom w:val="160"/>
          <w:divBdr>
            <w:top w:val="none" w:sz="0" w:space="0" w:color="auto"/>
            <w:left w:val="none" w:sz="0" w:space="0" w:color="auto"/>
            <w:bottom w:val="none" w:sz="0" w:space="0" w:color="auto"/>
            <w:right w:val="none" w:sz="0" w:space="0" w:color="auto"/>
          </w:divBdr>
        </w:div>
      </w:divsChild>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00099531">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8354428">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242057806">
      <w:bodyDiv w:val="1"/>
      <w:marLeft w:val="0"/>
      <w:marRight w:val="0"/>
      <w:marTop w:val="0"/>
      <w:marBottom w:val="0"/>
      <w:divBdr>
        <w:top w:val="none" w:sz="0" w:space="0" w:color="auto"/>
        <w:left w:val="none" w:sz="0" w:space="0" w:color="auto"/>
        <w:bottom w:val="none" w:sz="0" w:space="0" w:color="auto"/>
        <w:right w:val="none" w:sz="0" w:space="0" w:color="auto"/>
      </w:divBdr>
    </w:div>
    <w:div w:id="1266230257">
      <w:bodyDiv w:val="1"/>
      <w:marLeft w:val="0"/>
      <w:marRight w:val="0"/>
      <w:marTop w:val="0"/>
      <w:marBottom w:val="0"/>
      <w:divBdr>
        <w:top w:val="none" w:sz="0" w:space="0" w:color="auto"/>
        <w:left w:val="none" w:sz="0" w:space="0" w:color="auto"/>
        <w:bottom w:val="none" w:sz="0" w:space="0" w:color="auto"/>
        <w:right w:val="none" w:sz="0" w:space="0" w:color="auto"/>
      </w:divBdr>
    </w:div>
    <w:div w:id="1276904589">
      <w:bodyDiv w:val="1"/>
      <w:marLeft w:val="0"/>
      <w:marRight w:val="0"/>
      <w:marTop w:val="0"/>
      <w:marBottom w:val="0"/>
      <w:divBdr>
        <w:top w:val="none" w:sz="0" w:space="0" w:color="auto"/>
        <w:left w:val="none" w:sz="0" w:space="0" w:color="auto"/>
        <w:bottom w:val="none" w:sz="0" w:space="0" w:color="auto"/>
        <w:right w:val="none" w:sz="0" w:space="0" w:color="auto"/>
      </w:divBdr>
      <w:divsChild>
        <w:div w:id="264457411">
          <w:marLeft w:val="547"/>
          <w:marRight w:val="0"/>
          <w:marTop w:val="0"/>
          <w:marBottom w:val="160"/>
          <w:divBdr>
            <w:top w:val="none" w:sz="0" w:space="0" w:color="auto"/>
            <w:left w:val="none" w:sz="0" w:space="0" w:color="auto"/>
            <w:bottom w:val="none" w:sz="0" w:space="0" w:color="auto"/>
            <w:right w:val="none" w:sz="0" w:space="0" w:color="auto"/>
          </w:divBdr>
        </w:div>
        <w:div w:id="569273311">
          <w:marLeft w:val="547"/>
          <w:marRight w:val="0"/>
          <w:marTop w:val="0"/>
          <w:marBottom w:val="160"/>
          <w:divBdr>
            <w:top w:val="none" w:sz="0" w:space="0" w:color="auto"/>
            <w:left w:val="none" w:sz="0" w:space="0" w:color="auto"/>
            <w:bottom w:val="none" w:sz="0" w:space="0" w:color="auto"/>
            <w:right w:val="none" w:sz="0" w:space="0" w:color="auto"/>
          </w:divBdr>
        </w:div>
        <w:div w:id="484130081">
          <w:marLeft w:val="1080"/>
          <w:marRight w:val="0"/>
          <w:marTop w:val="0"/>
          <w:marBottom w:val="160"/>
          <w:divBdr>
            <w:top w:val="none" w:sz="0" w:space="0" w:color="auto"/>
            <w:left w:val="none" w:sz="0" w:space="0" w:color="auto"/>
            <w:bottom w:val="none" w:sz="0" w:space="0" w:color="auto"/>
            <w:right w:val="none" w:sz="0" w:space="0" w:color="auto"/>
          </w:divBdr>
        </w:div>
        <w:div w:id="193080565">
          <w:marLeft w:val="1080"/>
          <w:marRight w:val="0"/>
          <w:marTop w:val="0"/>
          <w:marBottom w:val="160"/>
          <w:divBdr>
            <w:top w:val="none" w:sz="0" w:space="0" w:color="auto"/>
            <w:left w:val="none" w:sz="0" w:space="0" w:color="auto"/>
            <w:bottom w:val="none" w:sz="0" w:space="0" w:color="auto"/>
            <w:right w:val="none" w:sz="0" w:space="0" w:color="auto"/>
          </w:divBdr>
        </w:div>
        <w:div w:id="564487182">
          <w:marLeft w:val="1080"/>
          <w:marRight w:val="0"/>
          <w:marTop w:val="0"/>
          <w:marBottom w:val="160"/>
          <w:divBdr>
            <w:top w:val="none" w:sz="0" w:space="0" w:color="auto"/>
            <w:left w:val="none" w:sz="0" w:space="0" w:color="auto"/>
            <w:bottom w:val="none" w:sz="0" w:space="0" w:color="auto"/>
            <w:right w:val="none" w:sz="0" w:space="0" w:color="auto"/>
          </w:divBdr>
        </w:div>
        <w:div w:id="1142120763">
          <w:marLeft w:val="1080"/>
          <w:marRight w:val="0"/>
          <w:marTop w:val="0"/>
          <w:marBottom w:val="160"/>
          <w:divBdr>
            <w:top w:val="none" w:sz="0" w:space="0" w:color="auto"/>
            <w:left w:val="none" w:sz="0" w:space="0" w:color="auto"/>
            <w:bottom w:val="none" w:sz="0" w:space="0" w:color="auto"/>
            <w:right w:val="none" w:sz="0" w:space="0" w:color="auto"/>
          </w:divBdr>
        </w:div>
        <w:div w:id="1198078332">
          <w:marLeft w:val="1080"/>
          <w:marRight w:val="0"/>
          <w:marTop w:val="0"/>
          <w:marBottom w:val="160"/>
          <w:divBdr>
            <w:top w:val="none" w:sz="0" w:space="0" w:color="auto"/>
            <w:left w:val="none" w:sz="0" w:space="0" w:color="auto"/>
            <w:bottom w:val="none" w:sz="0" w:space="0" w:color="auto"/>
            <w:right w:val="none" w:sz="0" w:space="0" w:color="auto"/>
          </w:divBdr>
        </w:div>
        <w:div w:id="1895727038">
          <w:marLeft w:val="1080"/>
          <w:marRight w:val="0"/>
          <w:marTop w:val="0"/>
          <w:marBottom w:val="160"/>
          <w:divBdr>
            <w:top w:val="none" w:sz="0" w:space="0" w:color="auto"/>
            <w:left w:val="none" w:sz="0" w:space="0" w:color="auto"/>
            <w:bottom w:val="none" w:sz="0" w:space="0" w:color="auto"/>
            <w:right w:val="none" w:sz="0" w:space="0" w:color="auto"/>
          </w:divBdr>
        </w:div>
      </w:divsChild>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7924275">
      <w:bodyDiv w:val="1"/>
      <w:marLeft w:val="0"/>
      <w:marRight w:val="0"/>
      <w:marTop w:val="0"/>
      <w:marBottom w:val="0"/>
      <w:divBdr>
        <w:top w:val="none" w:sz="0" w:space="0" w:color="auto"/>
        <w:left w:val="none" w:sz="0" w:space="0" w:color="auto"/>
        <w:bottom w:val="none" w:sz="0" w:space="0" w:color="auto"/>
        <w:right w:val="none" w:sz="0" w:space="0" w:color="auto"/>
      </w:divBdr>
      <w:divsChild>
        <w:div w:id="1659993973">
          <w:marLeft w:val="1080"/>
          <w:marRight w:val="0"/>
          <w:marTop w:val="0"/>
          <w:marBottom w:val="160"/>
          <w:divBdr>
            <w:top w:val="none" w:sz="0" w:space="0" w:color="auto"/>
            <w:left w:val="none" w:sz="0" w:space="0" w:color="auto"/>
            <w:bottom w:val="none" w:sz="0" w:space="0" w:color="auto"/>
            <w:right w:val="none" w:sz="0" w:space="0" w:color="auto"/>
          </w:divBdr>
        </w:div>
        <w:div w:id="2057049407">
          <w:marLeft w:val="1080"/>
          <w:marRight w:val="0"/>
          <w:marTop w:val="0"/>
          <w:marBottom w:val="160"/>
          <w:divBdr>
            <w:top w:val="none" w:sz="0" w:space="0" w:color="auto"/>
            <w:left w:val="none" w:sz="0" w:space="0" w:color="auto"/>
            <w:bottom w:val="none" w:sz="0" w:space="0" w:color="auto"/>
            <w:right w:val="none" w:sz="0" w:space="0" w:color="auto"/>
          </w:divBdr>
        </w:div>
        <w:div w:id="1928735444">
          <w:marLeft w:val="1080"/>
          <w:marRight w:val="0"/>
          <w:marTop w:val="0"/>
          <w:marBottom w:val="160"/>
          <w:divBdr>
            <w:top w:val="none" w:sz="0" w:space="0" w:color="auto"/>
            <w:left w:val="none" w:sz="0" w:space="0" w:color="auto"/>
            <w:bottom w:val="none" w:sz="0" w:space="0" w:color="auto"/>
            <w:right w:val="none" w:sz="0" w:space="0" w:color="auto"/>
          </w:divBdr>
        </w:div>
        <w:div w:id="960184023">
          <w:marLeft w:val="1080"/>
          <w:marRight w:val="0"/>
          <w:marTop w:val="0"/>
          <w:marBottom w:val="160"/>
          <w:divBdr>
            <w:top w:val="none" w:sz="0" w:space="0" w:color="auto"/>
            <w:left w:val="none" w:sz="0" w:space="0" w:color="auto"/>
            <w:bottom w:val="none" w:sz="0" w:space="0" w:color="auto"/>
            <w:right w:val="none" w:sz="0" w:space="0" w:color="auto"/>
          </w:divBdr>
        </w:div>
        <w:div w:id="1864129949">
          <w:marLeft w:val="1080"/>
          <w:marRight w:val="0"/>
          <w:marTop w:val="0"/>
          <w:marBottom w:val="160"/>
          <w:divBdr>
            <w:top w:val="none" w:sz="0" w:space="0" w:color="auto"/>
            <w:left w:val="none" w:sz="0" w:space="0" w:color="auto"/>
            <w:bottom w:val="none" w:sz="0" w:space="0" w:color="auto"/>
            <w:right w:val="none" w:sz="0" w:space="0" w:color="auto"/>
          </w:divBdr>
        </w:div>
        <w:div w:id="593366839">
          <w:marLeft w:val="1080"/>
          <w:marRight w:val="0"/>
          <w:marTop w:val="0"/>
          <w:marBottom w:val="160"/>
          <w:divBdr>
            <w:top w:val="none" w:sz="0" w:space="0" w:color="auto"/>
            <w:left w:val="none" w:sz="0" w:space="0" w:color="auto"/>
            <w:bottom w:val="none" w:sz="0" w:space="0" w:color="auto"/>
            <w:right w:val="none" w:sz="0" w:space="0" w:color="auto"/>
          </w:divBdr>
        </w:div>
        <w:div w:id="156114491">
          <w:marLeft w:val="1080"/>
          <w:marRight w:val="0"/>
          <w:marTop w:val="0"/>
          <w:marBottom w:val="160"/>
          <w:divBdr>
            <w:top w:val="none" w:sz="0" w:space="0" w:color="auto"/>
            <w:left w:val="none" w:sz="0" w:space="0" w:color="auto"/>
            <w:bottom w:val="none" w:sz="0" w:space="0" w:color="auto"/>
            <w:right w:val="none" w:sz="0" w:space="0" w:color="auto"/>
          </w:divBdr>
        </w:div>
        <w:div w:id="28915763">
          <w:marLeft w:val="1080"/>
          <w:marRight w:val="0"/>
          <w:marTop w:val="0"/>
          <w:marBottom w:val="160"/>
          <w:divBdr>
            <w:top w:val="none" w:sz="0" w:space="0" w:color="auto"/>
            <w:left w:val="none" w:sz="0" w:space="0" w:color="auto"/>
            <w:bottom w:val="none" w:sz="0" w:space="0" w:color="auto"/>
            <w:right w:val="none" w:sz="0" w:space="0" w:color="auto"/>
          </w:divBdr>
        </w:div>
        <w:div w:id="998919035">
          <w:marLeft w:val="1080"/>
          <w:marRight w:val="0"/>
          <w:marTop w:val="0"/>
          <w:marBottom w:val="160"/>
          <w:divBdr>
            <w:top w:val="none" w:sz="0" w:space="0" w:color="auto"/>
            <w:left w:val="none" w:sz="0" w:space="0" w:color="auto"/>
            <w:bottom w:val="none" w:sz="0" w:space="0" w:color="auto"/>
            <w:right w:val="none" w:sz="0" w:space="0" w:color="auto"/>
          </w:divBdr>
        </w:div>
      </w:divsChild>
    </w:div>
    <w:div w:id="1425221373">
      <w:bodyDiv w:val="1"/>
      <w:marLeft w:val="0"/>
      <w:marRight w:val="0"/>
      <w:marTop w:val="0"/>
      <w:marBottom w:val="0"/>
      <w:divBdr>
        <w:top w:val="none" w:sz="0" w:space="0" w:color="auto"/>
        <w:left w:val="none" w:sz="0" w:space="0" w:color="auto"/>
        <w:bottom w:val="none" w:sz="0" w:space="0" w:color="auto"/>
        <w:right w:val="none" w:sz="0" w:space="0" w:color="auto"/>
      </w:divBdr>
    </w:div>
    <w:div w:id="1472674638">
      <w:bodyDiv w:val="1"/>
      <w:marLeft w:val="0"/>
      <w:marRight w:val="0"/>
      <w:marTop w:val="0"/>
      <w:marBottom w:val="0"/>
      <w:divBdr>
        <w:top w:val="none" w:sz="0" w:space="0" w:color="auto"/>
        <w:left w:val="none" w:sz="0" w:space="0" w:color="auto"/>
        <w:bottom w:val="none" w:sz="0" w:space="0" w:color="auto"/>
        <w:right w:val="none" w:sz="0" w:space="0" w:color="auto"/>
      </w:divBdr>
      <w:divsChild>
        <w:div w:id="1400833683">
          <w:marLeft w:val="547"/>
          <w:marRight w:val="0"/>
          <w:marTop w:val="0"/>
          <w:marBottom w:val="160"/>
          <w:divBdr>
            <w:top w:val="none" w:sz="0" w:space="0" w:color="auto"/>
            <w:left w:val="none" w:sz="0" w:space="0" w:color="auto"/>
            <w:bottom w:val="none" w:sz="0" w:space="0" w:color="auto"/>
            <w:right w:val="none" w:sz="0" w:space="0" w:color="auto"/>
          </w:divBdr>
        </w:div>
        <w:div w:id="596984202">
          <w:marLeft w:val="547"/>
          <w:marRight w:val="0"/>
          <w:marTop w:val="0"/>
          <w:marBottom w:val="160"/>
          <w:divBdr>
            <w:top w:val="none" w:sz="0" w:space="0" w:color="auto"/>
            <w:left w:val="none" w:sz="0" w:space="0" w:color="auto"/>
            <w:bottom w:val="none" w:sz="0" w:space="0" w:color="auto"/>
            <w:right w:val="none" w:sz="0" w:space="0" w:color="auto"/>
          </w:divBdr>
        </w:div>
        <w:div w:id="32852390">
          <w:marLeft w:val="547"/>
          <w:marRight w:val="0"/>
          <w:marTop w:val="0"/>
          <w:marBottom w:val="160"/>
          <w:divBdr>
            <w:top w:val="none" w:sz="0" w:space="0" w:color="auto"/>
            <w:left w:val="none" w:sz="0" w:space="0" w:color="auto"/>
            <w:bottom w:val="none" w:sz="0" w:space="0" w:color="auto"/>
            <w:right w:val="none" w:sz="0" w:space="0" w:color="auto"/>
          </w:divBdr>
        </w:div>
        <w:div w:id="1451632102">
          <w:marLeft w:val="547"/>
          <w:marRight w:val="0"/>
          <w:marTop w:val="0"/>
          <w:marBottom w:val="160"/>
          <w:divBdr>
            <w:top w:val="none" w:sz="0" w:space="0" w:color="auto"/>
            <w:left w:val="none" w:sz="0" w:space="0" w:color="auto"/>
            <w:bottom w:val="none" w:sz="0" w:space="0" w:color="auto"/>
            <w:right w:val="none" w:sz="0" w:space="0" w:color="auto"/>
          </w:divBdr>
        </w:div>
        <w:div w:id="1393187559">
          <w:marLeft w:val="547"/>
          <w:marRight w:val="0"/>
          <w:marTop w:val="0"/>
          <w:marBottom w:val="160"/>
          <w:divBdr>
            <w:top w:val="none" w:sz="0" w:space="0" w:color="auto"/>
            <w:left w:val="none" w:sz="0" w:space="0" w:color="auto"/>
            <w:bottom w:val="none" w:sz="0" w:space="0" w:color="auto"/>
            <w:right w:val="none" w:sz="0" w:space="0" w:color="auto"/>
          </w:divBdr>
        </w:div>
        <w:div w:id="1352563601">
          <w:marLeft w:val="547"/>
          <w:marRight w:val="0"/>
          <w:marTop w:val="0"/>
          <w:marBottom w:val="160"/>
          <w:divBdr>
            <w:top w:val="none" w:sz="0" w:space="0" w:color="auto"/>
            <w:left w:val="none" w:sz="0" w:space="0" w:color="auto"/>
            <w:bottom w:val="none" w:sz="0" w:space="0" w:color="auto"/>
            <w:right w:val="none" w:sz="0" w:space="0" w:color="auto"/>
          </w:divBdr>
        </w:div>
        <w:div w:id="1520856050">
          <w:marLeft w:val="547"/>
          <w:marRight w:val="0"/>
          <w:marTop w:val="0"/>
          <w:marBottom w:val="160"/>
          <w:divBdr>
            <w:top w:val="none" w:sz="0" w:space="0" w:color="auto"/>
            <w:left w:val="none" w:sz="0" w:space="0" w:color="auto"/>
            <w:bottom w:val="none" w:sz="0" w:space="0" w:color="auto"/>
            <w:right w:val="none" w:sz="0" w:space="0" w:color="auto"/>
          </w:divBdr>
        </w:div>
      </w:divsChild>
    </w:div>
    <w:div w:id="1492018917">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529441519">
      <w:bodyDiv w:val="1"/>
      <w:marLeft w:val="0"/>
      <w:marRight w:val="0"/>
      <w:marTop w:val="0"/>
      <w:marBottom w:val="0"/>
      <w:divBdr>
        <w:top w:val="none" w:sz="0" w:space="0" w:color="auto"/>
        <w:left w:val="none" w:sz="0" w:space="0" w:color="auto"/>
        <w:bottom w:val="none" w:sz="0" w:space="0" w:color="auto"/>
        <w:right w:val="none" w:sz="0" w:space="0" w:color="auto"/>
      </w:divBdr>
    </w:div>
    <w:div w:id="1570381897">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38875591">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437733">
      <w:bodyDiv w:val="1"/>
      <w:marLeft w:val="0"/>
      <w:marRight w:val="0"/>
      <w:marTop w:val="0"/>
      <w:marBottom w:val="0"/>
      <w:divBdr>
        <w:top w:val="none" w:sz="0" w:space="0" w:color="auto"/>
        <w:left w:val="none" w:sz="0" w:space="0" w:color="auto"/>
        <w:bottom w:val="none" w:sz="0" w:space="0" w:color="auto"/>
        <w:right w:val="none" w:sz="0" w:space="0" w:color="auto"/>
      </w:divBdr>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973626">
      <w:bodyDiv w:val="1"/>
      <w:marLeft w:val="0"/>
      <w:marRight w:val="0"/>
      <w:marTop w:val="0"/>
      <w:marBottom w:val="0"/>
      <w:divBdr>
        <w:top w:val="none" w:sz="0" w:space="0" w:color="auto"/>
        <w:left w:val="none" w:sz="0" w:space="0" w:color="auto"/>
        <w:bottom w:val="none" w:sz="0" w:space="0" w:color="auto"/>
        <w:right w:val="none" w:sz="0" w:space="0" w:color="auto"/>
      </w:divBdr>
    </w:div>
    <w:div w:id="1900244408">
      <w:bodyDiv w:val="1"/>
      <w:marLeft w:val="0"/>
      <w:marRight w:val="0"/>
      <w:marTop w:val="0"/>
      <w:marBottom w:val="0"/>
      <w:divBdr>
        <w:top w:val="none" w:sz="0" w:space="0" w:color="auto"/>
        <w:left w:val="none" w:sz="0" w:space="0" w:color="auto"/>
        <w:bottom w:val="none" w:sz="0" w:space="0" w:color="auto"/>
        <w:right w:val="none" w:sz="0" w:space="0" w:color="auto"/>
      </w:divBdr>
      <w:divsChild>
        <w:div w:id="1680352895">
          <w:marLeft w:val="547"/>
          <w:marRight w:val="0"/>
          <w:marTop w:val="0"/>
          <w:marBottom w:val="160"/>
          <w:divBdr>
            <w:top w:val="none" w:sz="0" w:space="0" w:color="auto"/>
            <w:left w:val="none" w:sz="0" w:space="0" w:color="auto"/>
            <w:bottom w:val="none" w:sz="0" w:space="0" w:color="auto"/>
            <w:right w:val="none" w:sz="0" w:space="0" w:color="auto"/>
          </w:divBdr>
        </w:div>
        <w:div w:id="367068932">
          <w:marLeft w:val="547"/>
          <w:marRight w:val="0"/>
          <w:marTop w:val="0"/>
          <w:marBottom w:val="160"/>
          <w:divBdr>
            <w:top w:val="none" w:sz="0" w:space="0" w:color="auto"/>
            <w:left w:val="none" w:sz="0" w:space="0" w:color="auto"/>
            <w:bottom w:val="none" w:sz="0" w:space="0" w:color="auto"/>
            <w:right w:val="none" w:sz="0" w:space="0" w:color="auto"/>
          </w:divBdr>
        </w:div>
        <w:div w:id="1466313556">
          <w:marLeft w:val="547"/>
          <w:marRight w:val="0"/>
          <w:marTop w:val="0"/>
          <w:marBottom w:val="160"/>
          <w:divBdr>
            <w:top w:val="none" w:sz="0" w:space="0" w:color="auto"/>
            <w:left w:val="none" w:sz="0" w:space="0" w:color="auto"/>
            <w:bottom w:val="none" w:sz="0" w:space="0" w:color="auto"/>
            <w:right w:val="none" w:sz="0" w:space="0" w:color="auto"/>
          </w:divBdr>
        </w:div>
        <w:div w:id="94985348">
          <w:marLeft w:val="547"/>
          <w:marRight w:val="0"/>
          <w:marTop w:val="0"/>
          <w:marBottom w:val="160"/>
          <w:divBdr>
            <w:top w:val="none" w:sz="0" w:space="0" w:color="auto"/>
            <w:left w:val="none" w:sz="0" w:space="0" w:color="auto"/>
            <w:bottom w:val="none" w:sz="0" w:space="0" w:color="auto"/>
            <w:right w:val="none" w:sz="0" w:space="0" w:color="auto"/>
          </w:divBdr>
        </w:div>
        <w:div w:id="902984339">
          <w:marLeft w:val="547"/>
          <w:marRight w:val="0"/>
          <w:marTop w:val="0"/>
          <w:marBottom w:val="160"/>
          <w:divBdr>
            <w:top w:val="none" w:sz="0" w:space="0" w:color="auto"/>
            <w:left w:val="none" w:sz="0" w:space="0" w:color="auto"/>
            <w:bottom w:val="none" w:sz="0" w:space="0" w:color="auto"/>
            <w:right w:val="none" w:sz="0" w:space="0" w:color="auto"/>
          </w:divBdr>
        </w:div>
        <w:div w:id="432090610">
          <w:marLeft w:val="547"/>
          <w:marRight w:val="0"/>
          <w:marTop w:val="0"/>
          <w:marBottom w:val="160"/>
          <w:divBdr>
            <w:top w:val="none" w:sz="0" w:space="0" w:color="auto"/>
            <w:left w:val="none" w:sz="0" w:space="0" w:color="auto"/>
            <w:bottom w:val="none" w:sz="0" w:space="0" w:color="auto"/>
            <w:right w:val="none" w:sz="0" w:space="0" w:color="auto"/>
          </w:divBdr>
        </w:div>
        <w:div w:id="1016927669">
          <w:marLeft w:val="547"/>
          <w:marRight w:val="0"/>
          <w:marTop w:val="0"/>
          <w:marBottom w:val="160"/>
          <w:divBdr>
            <w:top w:val="none" w:sz="0" w:space="0" w:color="auto"/>
            <w:left w:val="none" w:sz="0" w:space="0" w:color="auto"/>
            <w:bottom w:val="none" w:sz="0" w:space="0" w:color="auto"/>
            <w:right w:val="none" w:sz="0" w:space="0" w:color="auto"/>
          </w:divBdr>
        </w:div>
        <w:div w:id="1042362631">
          <w:marLeft w:val="547"/>
          <w:marRight w:val="0"/>
          <w:marTop w:val="0"/>
          <w:marBottom w:val="160"/>
          <w:divBdr>
            <w:top w:val="none" w:sz="0" w:space="0" w:color="auto"/>
            <w:left w:val="none" w:sz="0" w:space="0" w:color="auto"/>
            <w:bottom w:val="none" w:sz="0" w:space="0" w:color="auto"/>
            <w:right w:val="none" w:sz="0" w:space="0" w:color="auto"/>
          </w:divBdr>
        </w:div>
      </w:divsChild>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 w:id="2116051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hyperlink" Target="https://www.instagram.com/roesle_official/"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www.facebook.com/roesle/" TargetMode="External"/><Relationship Id="rId20" Type="http://schemas.openxmlformats.org/officeDocument/2006/relationships/hyperlink" Target="https://www.youtube.com/user/wwwROESLE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edia.roesle.de/?c=5957&amp;k=949b13f3ad" TargetMode="External"/><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2.png"/><Relationship Id="rId10" Type="http://schemas.openxmlformats.org/officeDocument/2006/relationships/image" Target="media/image4.jpe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hyperlink" Target="https://www.tiktok.com/@roesle.de"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927</Words>
  <Characters>5858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PM_ROESLE</vt:lpstr>
    </vt:vector>
  </TitlesOfParts>
  <Company/>
  <LinksUpToDate>false</LinksUpToDate>
  <CharactersWithSpaces>6772</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PM_ROESLE</dc:title>
  <dc:creator>kommunikation.pur Sarah Fischer</dc:creator>
  <cp:lastModifiedBy>Sarah Fischer - kommunikation.pur GmbH</cp:lastModifiedBy>
  <cp:revision>7</cp:revision>
  <cp:lastPrinted>2024-10-09T08:26:00Z</cp:lastPrinted>
  <dcterms:created xsi:type="dcterms:W3CDTF">2024-10-06T08:18:00Z</dcterms:created>
  <dcterms:modified xsi:type="dcterms:W3CDTF">2025-01-20T08:34:00Z</dcterms:modified>
</cp:coreProperties>
</file>